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6D84" w14:textId="51CD3715" w:rsidR="006D58DF" w:rsidRPr="00D60866" w:rsidRDefault="006D58DF" w:rsidP="002F58AF">
      <w:pPr>
        <w:spacing w:after="0" w:line="240" w:lineRule="auto"/>
        <w:jc w:val="center"/>
        <w:rPr>
          <w:rFonts w:ascii="Times New Roman" w:hAnsi="Times New Roman" w:cs="Times New Roman"/>
          <w:b/>
          <w:bCs/>
          <w:color w:val="FF0000"/>
          <w:sz w:val="24"/>
          <w:szCs w:val="24"/>
        </w:rPr>
      </w:pPr>
      <w:r w:rsidRPr="00D60866">
        <w:rPr>
          <w:rFonts w:ascii="Times New Roman" w:hAnsi="Times New Roman" w:cs="Times New Roman"/>
          <w:b/>
          <w:bCs/>
          <w:color w:val="FF0000"/>
          <w:sz w:val="24"/>
          <w:szCs w:val="24"/>
        </w:rPr>
        <w:t>1.PREGĂTIREA SITUAȚIILOR FINANCIARE INDIVIDUALE ÎN VEDEREA CONSOLIDĂRII</w:t>
      </w:r>
    </w:p>
    <w:p w14:paraId="1427A368" w14:textId="77777777" w:rsidR="006D58DF" w:rsidRPr="00D60866" w:rsidRDefault="006D58DF" w:rsidP="002F58AF">
      <w:pPr>
        <w:spacing w:after="0" w:line="240" w:lineRule="auto"/>
        <w:jc w:val="center"/>
        <w:rPr>
          <w:rFonts w:ascii="Times New Roman" w:hAnsi="Times New Roman" w:cs="Times New Roman"/>
          <w:b/>
          <w:bCs/>
          <w:color w:val="FF0000"/>
          <w:sz w:val="24"/>
          <w:szCs w:val="24"/>
        </w:rPr>
      </w:pPr>
    </w:p>
    <w:p w14:paraId="625C1E38" w14:textId="06499919" w:rsidR="001F5D81" w:rsidRPr="00D60866" w:rsidRDefault="006D58DF" w:rsidP="002F58AF">
      <w:pPr>
        <w:spacing w:after="0" w:line="240" w:lineRule="auto"/>
        <w:jc w:val="center"/>
        <w:rPr>
          <w:rFonts w:ascii="Times New Roman" w:hAnsi="Times New Roman" w:cs="Times New Roman"/>
          <w:b/>
          <w:bCs/>
          <w:color w:val="FF0000"/>
          <w:sz w:val="24"/>
          <w:szCs w:val="24"/>
        </w:rPr>
      </w:pPr>
      <w:r w:rsidRPr="00D60866">
        <w:rPr>
          <w:rFonts w:ascii="Times New Roman" w:hAnsi="Times New Roman" w:cs="Times New Roman"/>
          <w:b/>
          <w:bCs/>
          <w:color w:val="FF0000"/>
          <w:sz w:val="24"/>
          <w:szCs w:val="24"/>
        </w:rPr>
        <w:t>1.1.</w:t>
      </w:r>
      <w:r w:rsidR="00D27AA0" w:rsidRPr="00D60866">
        <w:rPr>
          <w:rFonts w:ascii="Times New Roman" w:hAnsi="Times New Roman" w:cs="Times New Roman"/>
          <w:b/>
          <w:bCs/>
          <w:color w:val="FF0000"/>
          <w:sz w:val="24"/>
          <w:szCs w:val="24"/>
        </w:rPr>
        <w:t>EVENIMENTE ULTERIOARE DATEI BILANȚULUI</w:t>
      </w:r>
    </w:p>
    <w:p w14:paraId="2EC729AE" w14:textId="77777777" w:rsidR="00D27AA0" w:rsidRPr="00D60866" w:rsidRDefault="00D27AA0" w:rsidP="002F58AF">
      <w:pPr>
        <w:spacing w:after="0" w:line="240" w:lineRule="auto"/>
        <w:rPr>
          <w:rFonts w:ascii="Times New Roman" w:hAnsi="Times New Roman" w:cs="Times New Roman"/>
          <w:b/>
          <w:bCs/>
          <w:color w:val="FF0000"/>
          <w:sz w:val="24"/>
          <w:szCs w:val="24"/>
        </w:rPr>
      </w:pPr>
    </w:p>
    <w:p w14:paraId="68BF5335" w14:textId="7380EFE2" w:rsidR="0050760D" w:rsidRPr="00D60866" w:rsidRDefault="0050760D" w:rsidP="002F58AF">
      <w:pPr>
        <w:spacing w:after="0" w:line="240" w:lineRule="auto"/>
        <w:jc w:val="both"/>
        <w:rPr>
          <w:rFonts w:ascii="Times New Roman" w:hAnsi="Times New Roman" w:cs="Times New Roman"/>
          <w:sz w:val="24"/>
          <w:szCs w:val="24"/>
          <w:lang w:val="pt-BR"/>
        </w:rPr>
      </w:pPr>
      <w:r w:rsidRPr="00D60866">
        <w:rPr>
          <w:rFonts w:ascii="Times New Roman" w:hAnsi="Times New Roman" w:cs="Times New Roman"/>
          <w:b/>
          <w:bCs/>
          <w:color w:val="FF0000"/>
          <w:sz w:val="24"/>
          <w:szCs w:val="24"/>
        </w:rPr>
        <w:t>EXEMPLUL 1:</w:t>
      </w:r>
      <w:r w:rsidRPr="00D60866">
        <w:rPr>
          <w:rFonts w:ascii="Times New Roman" w:hAnsi="Times New Roman" w:cs="Times New Roman"/>
          <w:color w:val="FF0000"/>
          <w:sz w:val="24"/>
          <w:szCs w:val="24"/>
        </w:rPr>
        <w:t xml:space="preserve"> </w:t>
      </w:r>
      <w:r w:rsidRPr="00D60866">
        <w:rPr>
          <w:rFonts w:ascii="Times New Roman" w:hAnsi="Times New Roman" w:cs="Times New Roman"/>
          <w:sz w:val="24"/>
          <w:szCs w:val="24"/>
        </w:rPr>
        <w:t xml:space="preserve">RED CAR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31.12.N.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sz w:val="24"/>
          <w:szCs w:val="24"/>
          <w:lang w:val="en-GB"/>
        </w:rPr>
        <w:t>30.</w:t>
      </w:r>
      <w:proofErr w:type="gramStart"/>
      <w:r w:rsidRPr="00D60866">
        <w:rPr>
          <w:rFonts w:ascii="Times New Roman" w:hAnsi="Times New Roman" w:cs="Times New Roman"/>
          <w:sz w:val="24"/>
          <w:szCs w:val="24"/>
          <w:lang w:val="en-GB"/>
        </w:rPr>
        <w:t>05.N</w:t>
      </w:r>
      <w:proofErr w:type="gramEnd"/>
      <w:r w:rsidRPr="00D60866">
        <w:rPr>
          <w:rFonts w:ascii="Times New Roman" w:hAnsi="Times New Roman" w:cs="Times New Roman"/>
          <w:sz w:val="24"/>
          <w:szCs w:val="24"/>
          <w:lang w:val="en-GB"/>
        </w:rPr>
        <w:t>+1.</w:t>
      </w:r>
      <w:r w:rsidRPr="00D60866">
        <w:rPr>
          <w:rFonts w:ascii="Times New Roman" w:hAnsi="Times New Roman" w:cs="Times New Roman"/>
          <w:sz w:val="24"/>
          <w:szCs w:val="24"/>
        </w:rPr>
        <w:t xml:space="preserve"> În cursul anului N, RED CAR este dată în judecată de către un client care solicită plata unor</w:t>
      </w:r>
      <w:r w:rsidRPr="00D60866">
        <w:rPr>
          <w:rFonts w:ascii="Times New Roman" w:hAnsi="Times New Roman" w:cs="Times New Roman"/>
          <w:sz w:val="24"/>
          <w:szCs w:val="24"/>
          <w:lang w:val="en-US"/>
        </w:rPr>
        <w:t xml:space="preserve"> d</w:t>
      </w:r>
      <w:r w:rsidRPr="00D60866">
        <w:rPr>
          <w:rFonts w:ascii="Times New Roman" w:hAnsi="Times New Roman" w:cs="Times New Roman"/>
          <w:sz w:val="24"/>
          <w:szCs w:val="24"/>
        </w:rPr>
        <w:t xml:space="preserve">espăgubiri. </w:t>
      </w:r>
      <w:r w:rsidRPr="00D60866">
        <w:rPr>
          <w:rFonts w:ascii="Times New Roman" w:hAnsi="Times New Roman" w:cs="Times New Roman"/>
          <w:sz w:val="24"/>
          <w:szCs w:val="24"/>
          <w:lang w:val="pt-BR"/>
        </w:rPr>
        <w:t xml:space="preserve">Avocatul firmei </w:t>
      </w:r>
      <w:r w:rsidRPr="00D60866">
        <w:rPr>
          <w:rFonts w:ascii="Times New Roman" w:hAnsi="Times New Roman" w:cs="Times New Roman"/>
          <w:sz w:val="24"/>
          <w:szCs w:val="24"/>
        </w:rPr>
        <w:t>RED CAR a considerat</w:t>
      </w:r>
      <w:r w:rsidRPr="00D60866">
        <w:rPr>
          <w:rFonts w:ascii="Times New Roman" w:hAnsi="Times New Roman" w:cs="Times New Roman"/>
          <w:sz w:val="24"/>
          <w:szCs w:val="24"/>
          <w:lang w:val="pt-BR"/>
        </w:rPr>
        <w:t xml:space="preserve">, </w:t>
      </w:r>
      <w:r w:rsidRPr="00D60866">
        <w:rPr>
          <w:rFonts w:ascii="Times New Roman" w:hAnsi="Times New Roman" w:cs="Times New Roman"/>
          <w:sz w:val="24"/>
          <w:szCs w:val="24"/>
        </w:rPr>
        <w:t>î</w:t>
      </w:r>
      <w:r w:rsidRPr="00D60866">
        <w:rPr>
          <w:rFonts w:ascii="Times New Roman" w:hAnsi="Times New Roman" w:cs="Times New Roman"/>
          <w:sz w:val="24"/>
          <w:szCs w:val="24"/>
          <w:lang w:val="pt-BR"/>
        </w:rPr>
        <w:t>n baza jurispruden</w:t>
      </w:r>
      <w:r w:rsidRPr="00D60866">
        <w:rPr>
          <w:rFonts w:ascii="Times New Roman" w:hAnsi="Times New Roman" w:cs="Times New Roman"/>
          <w:sz w:val="24"/>
          <w:szCs w:val="24"/>
        </w:rPr>
        <w:t>ț</w:t>
      </w:r>
      <w:r w:rsidRPr="00D60866">
        <w:rPr>
          <w:rFonts w:ascii="Times New Roman" w:hAnsi="Times New Roman" w:cs="Times New Roman"/>
          <w:sz w:val="24"/>
          <w:szCs w:val="24"/>
          <w:lang w:val="pt-BR"/>
        </w:rPr>
        <w:t>ei c</w:t>
      </w:r>
      <w:r w:rsidRPr="00D60866">
        <w:rPr>
          <w:rFonts w:ascii="Times New Roman" w:hAnsi="Times New Roman" w:cs="Times New Roman"/>
          <w:sz w:val="24"/>
          <w:szCs w:val="24"/>
        </w:rPr>
        <w:t>ă</w:t>
      </w:r>
      <w:r w:rsidRPr="00D60866">
        <w:rPr>
          <w:rFonts w:ascii="Times New Roman" w:hAnsi="Times New Roman" w:cs="Times New Roman"/>
          <w:sz w:val="24"/>
          <w:szCs w:val="24"/>
          <w:lang w:val="pt-BR"/>
        </w:rPr>
        <w:t>utate, c</w:t>
      </w:r>
      <w:r w:rsidRPr="00D60866">
        <w:rPr>
          <w:rFonts w:ascii="Times New Roman" w:hAnsi="Times New Roman" w:cs="Times New Roman"/>
          <w:sz w:val="24"/>
          <w:szCs w:val="24"/>
        </w:rPr>
        <w:t>ă</w:t>
      </w:r>
      <w:r w:rsidRPr="00D60866">
        <w:rPr>
          <w:rFonts w:ascii="Times New Roman" w:hAnsi="Times New Roman" w:cs="Times New Roman"/>
          <w:sz w:val="24"/>
          <w:szCs w:val="24"/>
          <w:lang w:val="pt-BR"/>
        </w:rPr>
        <w:t xml:space="preserve"> probabil procesul va fi pierdut </w:t>
      </w:r>
      <w:r w:rsidRPr="00D60866">
        <w:rPr>
          <w:rFonts w:ascii="Times New Roman" w:hAnsi="Times New Roman" w:cs="Times New Roman"/>
          <w:sz w:val="24"/>
          <w:szCs w:val="24"/>
        </w:rPr>
        <w:t>ș</w:t>
      </w:r>
      <w:r w:rsidRPr="00D60866">
        <w:rPr>
          <w:rFonts w:ascii="Times New Roman" w:hAnsi="Times New Roman" w:cs="Times New Roman"/>
          <w:sz w:val="24"/>
          <w:szCs w:val="24"/>
          <w:lang w:val="pt-BR"/>
        </w:rPr>
        <w:t>i c</w:t>
      </w:r>
      <w:r w:rsidRPr="00D60866">
        <w:rPr>
          <w:rFonts w:ascii="Times New Roman" w:hAnsi="Times New Roman" w:cs="Times New Roman"/>
          <w:sz w:val="24"/>
          <w:szCs w:val="24"/>
        </w:rPr>
        <w:t>ă</w:t>
      </w:r>
      <w:r w:rsidRPr="00D60866">
        <w:rPr>
          <w:rFonts w:ascii="Times New Roman" w:hAnsi="Times New Roman" w:cs="Times New Roman"/>
          <w:sz w:val="24"/>
          <w:szCs w:val="24"/>
          <w:lang w:val="pt-BR"/>
        </w:rPr>
        <w:t xml:space="preserve"> suma probabil a fi stabilit</w:t>
      </w:r>
      <w:r w:rsidRPr="00D60866">
        <w:rPr>
          <w:rFonts w:ascii="Times New Roman" w:hAnsi="Times New Roman" w:cs="Times New Roman"/>
          <w:sz w:val="24"/>
          <w:szCs w:val="24"/>
        </w:rPr>
        <w:t>ă</w:t>
      </w:r>
      <w:r w:rsidRPr="00D60866">
        <w:rPr>
          <w:rFonts w:ascii="Times New Roman" w:hAnsi="Times New Roman" w:cs="Times New Roman"/>
          <w:sz w:val="24"/>
          <w:szCs w:val="24"/>
          <w:lang w:val="pt-BR"/>
        </w:rPr>
        <w:t xml:space="preserve"> drept despăgubire de către judecător </w:t>
      </w:r>
      <w:r w:rsidRPr="00D60866">
        <w:rPr>
          <w:rFonts w:ascii="Times New Roman" w:hAnsi="Times New Roman" w:cs="Times New Roman"/>
          <w:sz w:val="24"/>
          <w:szCs w:val="24"/>
        </w:rPr>
        <w:t>ar fi de 3</w:t>
      </w:r>
      <w:r w:rsidRPr="00D60866">
        <w:rPr>
          <w:rFonts w:ascii="Times New Roman" w:hAnsi="Times New Roman" w:cs="Times New Roman"/>
          <w:sz w:val="24"/>
          <w:szCs w:val="24"/>
          <w:lang w:val="pt-BR"/>
        </w:rPr>
        <w:t>0.000 lei.</w:t>
      </w:r>
      <w:r w:rsidRPr="00D60866">
        <w:rPr>
          <w:rFonts w:ascii="Times New Roman" w:hAnsi="Times New Roman" w:cs="Times New Roman"/>
          <w:sz w:val="24"/>
          <w:szCs w:val="24"/>
        </w:rPr>
        <w:t xml:space="preserve"> </w:t>
      </w:r>
      <w:r w:rsidRPr="00D60866">
        <w:rPr>
          <w:rFonts w:ascii="Times New Roman" w:hAnsi="Times New Roman" w:cs="Times New Roman"/>
          <w:sz w:val="24"/>
          <w:szCs w:val="24"/>
          <w:lang w:val="en-GB"/>
        </w:rPr>
        <w:t>La data de 25.</w:t>
      </w:r>
      <w:proofErr w:type="gramStart"/>
      <w:r w:rsidRPr="00D60866">
        <w:rPr>
          <w:rFonts w:ascii="Times New Roman" w:hAnsi="Times New Roman" w:cs="Times New Roman"/>
          <w:sz w:val="24"/>
          <w:szCs w:val="24"/>
          <w:lang w:val="en-GB"/>
        </w:rPr>
        <w:t>02.N</w:t>
      </w:r>
      <w:proofErr w:type="gramEnd"/>
      <w:r w:rsidRPr="00D60866">
        <w:rPr>
          <w:rFonts w:ascii="Times New Roman" w:hAnsi="Times New Roman" w:cs="Times New Roman"/>
          <w:sz w:val="24"/>
          <w:szCs w:val="24"/>
          <w:lang w:val="en-GB"/>
        </w:rPr>
        <w:t xml:space="preserve">+1, </w:t>
      </w:r>
      <w:proofErr w:type="spellStart"/>
      <w:r w:rsidRPr="00D60866">
        <w:rPr>
          <w:rFonts w:ascii="Times New Roman" w:hAnsi="Times New Roman" w:cs="Times New Roman"/>
          <w:sz w:val="24"/>
          <w:szCs w:val="24"/>
          <w:lang w:val="en-GB"/>
        </w:rPr>
        <w:t>procesul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este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încheiat</w:t>
      </w:r>
      <w:proofErr w:type="spellEnd"/>
      <w:r w:rsidRPr="00D60866">
        <w:rPr>
          <w:rFonts w:ascii="Times New Roman" w:hAnsi="Times New Roman" w:cs="Times New Roman"/>
          <w:sz w:val="24"/>
          <w:szCs w:val="24"/>
        </w:rPr>
        <w:t xml:space="preserve"> și se decide prin sentință judecătorească definitivă plata </w:t>
      </w:r>
      <w:r w:rsidRPr="00D60866">
        <w:rPr>
          <w:rFonts w:ascii="Times New Roman" w:hAnsi="Times New Roman" w:cs="Times New Roman"/>
          <w:sz w:val="24"/>
          <w:szCs w:val="24"/>
          <w:lang w:val="pt-BR"/>
        </w:rPr>
        <w:t>un</w:t>
      </w:r>
      <w:r w:rsidRPr="00D60866">
        <w:rPr>
          <w:rFonts w:ascii="Times New Roman" w:hAnsi="Times New Roman" w:cs="Times New Roman"/>
          <w:sz w:val="24"/>
          <w:szCs w:val="24"/>
        </w:rPr>
        <w:t>or</w:t>
      </w:r>
      <w:r w:rsidRPr="00D60866">
        <w:rPr>
          <w:rFonts w:ascii="Times New Roman" w:hAnsi="Times New Roman" w:cs="Times New Roman"/>
          <w:sz w:val="24"/>
          <w:szCs w:val="24"/>
          <w:lang w:val="pt-BR"/>
        </w:rPr>
        <w:t xml:space="preserve"> desp</w:t>
      </w:r>
      <w:r w:rsidRPr="00D60866">
        <w:rPr>
          <w:rFonts w:ascii="Times New Roman" w:hAnsi="Times New Roman" w:cs="Times New Roman"/>
          <w:sz w:val="24"/>
          <w:szCs w:val="24"/>
        </w:rPr>
        <w:t>ă</w:t>
      </w:r>
      <w:r w:rsidRPr="00D60866">
        <w:rPr>
          <w:rFonts w:ascii="Times New Roman" w:hAnsi="Times New Roman" w:cs="Times New Roman"/>
          <w:sz w:val="24"/>
          <w:szCs w:val="24"/>
          <w:lang w:val="pt-BR"/>
        </w:rPr>
        <w:t>gubi</w:t>
      </w:r>
      <w:r w:rsidRPr="00D60866">
        <w:rPr>
          <w:rFonts w:ascii="Times New Roman" w:hAnsi="Times New Roman" w:cs="Times New Roman"/>
          <w:sz w:val="24"/>
          <w:szCs w:val="24"/>
        </w:rPr>
        <w:t>r</w:t>
      </w:r>
      <w:r w:rsidRPr="00D60866">
        <w:rPr>
          <w:rFonts w:ascii="Times New Roman" w:hAnsi="Times New Roman" w:cs="Times New Roman"/>
          <w:sz w:val="24"/>
          <w:szCs w:val="24"/>
          <w:lang w:val="pt-BR"/>
        </w:rPr>
        <w:t xml:space="preserve">i și a unor cheltuieli de judecată în valoare </w:t>
      </w:r>
      <w:r w:rsidRPr="00D60866">
        <w:rPr>
          <w:rFonts w:ascii="Times New Roman" w:hAnsi="Times New Roman" w:cs="Times New Roman"/>
          <w:sz w:val="24"/>
          <w:szCs w:val="24"/>
        </w:rPr>
        <w:t>totală de 26.000</w:t>
      </w:r>
      <w:r w:rsidRPr="00D60866">
        <w:rPr>
          <w:rFonts w:ascii="Times New Roman" w:hAnsi="Times New Roman" w:cs="Times New Roman"/>
          <w:sz w:val="24"/>
          <w:szCs w:val="24"/>
          <w:lang w:val="pt-BR"/>
        </w:rPr>
        <w:t xml:space="preserve"> lei.</w:t>
      </w:r>
    </w:p>
    <w:p w14:paraId="0EE80162"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7589BA01" w14:textId="77777777" w:rsidR="0050760D" w:rsidRPr="00D60866" w:rsidRDefault="0050760D" w:rsidP="002F58AF">
      <w:pPr>
        <w:spacing w:after="0" w:line="240" w:lineRule="auto"/>
        <w:jc w:val="both"/>
        <w:rPr>
          <w:rFonts w:ascii="Times New Roman" w:hAnsi="Times New Roman" w:cs="Times New Roman"/>
          <w:sz w:val="24"/>
          <w:szCs w:val="24"/>
          <w:lang w:val="pt-BR"/>
        </w:rPr>
      </w:pPr>
    </w:p>
    <w:p w14:paraId="61571EE5" w14:textId="4B794391" w:rsidR="0050760D" w:rsidRPr="00D60866" w:rsidRDefault="0050760D" w:rsidP="002F58AF">
      <w:pPr>
        <w:spacing w:after="0" w:line="240" w:lineRule="auto"/>
        <w:jc w:val="both"/>
        <w:rPr>
          <w:rFonts w:ascii="Times New Roman" w:hAnsi="Times New Roman" w:cs="Times New Roman"/>
          <w:sz w:val="24"/>
          <w:szCs w:val="24"/>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2</w:t>
      </w:r>
      <w:r w:rsidRPr="00D60866">
        <w:rPr>
          <w:rFonts w:ascii="Times New Roman" w:hAnsi="Times New Roman" w:cs="Times New Roman"/>
          <w:b/>
          <w:bCs/>
          <w:color w:val="FF0000"/>
          <w:sz w:val="24"/>
          <w:szCs w:val="24"/>
        </w:rPr>
        <w:t xml:space="preserve">: </w:t>
      </w:r>
      <w:proofErr w:type="spellStart"/>
      <w:r w:rsidRPr="00D60866">
        <w:rPr>
          <w:rFonts w:ascii="Times New Roman" w:hAnsi="Times New Roman" w:cs="Times New Roman"/>
          <w:sz w:val="24"/>
          <w:szCs w:val="24"/>
          <w:lang w:val="en-GB"/>
        </w:rPr>
        <w:t>Societatea</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ANTONIA</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w:t>
      </w:r>
      <w:r w:rsidRPr="00D60866">
        <w:rPr>
          <w:rFonts w:ascii="Times New Roman" w:hAnsi="Times New Roman" w:cs="Times New Roman"/>
          <w:b/>
          <w:bCs/>
          <w:sz w:val="24"/>
          <w:szCs w:val="24"/>
          <w:lang w:val="en-GB"/>
        </w:rPr>
        <w:t>31.12.N.</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b/>
          <w:bCs/>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b/>
          <w:bCs/>
          <w:sz w:val="24"/>
          <w:szCs w:val="24"/>
          <w:lang w:val="en-GB"/>
        </w:rPr>
        <w:t>30.</w:t>
      </w:r>
      <w:proofErr w:type="gramStart"/>
      <w:r w:rsidRPr="00D60866">
        <w:rPr>
          <w:rFonts w:ascii="Times New Roman" w:hAnsi="Times New Roman" w:cs="Times New Roman"/>
          <w:b/>
          <w:bCs/>
          <w:sz w:val="24"/>
          <w:szCs w:val="24"/>
          <w:lang w:val="en-GB"/>
        </w:rPr>
        <w:t>05.N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luna ianuarie </w:t>
      </w:r>
      <w:r w:rsidRPr="00D60866">
        <w:rPr>
          <w:rFonts w:ascii="Times New Roman" w:hAnsi="Times New Roman" w:cs="Times New Roman"/>
          <w:sz w:val="24"/>
          <w:szCs w:val="24"/>
          <w:lang w:val="en-GB"/>
        </w:rPr>
        <w:t>N, A</w:t>
      </w:r>
      <w:r w:rsidRPr="00D60866">
        <w:rPr>
          <w:rFonts w:ascii="Times New Roman" w:hAnsi="Times New Roman" w:cs="Times New Roman"/>
          <w:sz w:val="24"/>
          <w:szCs w:val="24"/>
        </w:rPr>
        <w:t>NTONIA</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i</w:t>
      </w:r>
      <w:proofErr w:type="spellEnd"/>
      <w:r w:rsidRPr="00D60866">
        <w:rPr>
          <w:rFonts w:ascii="Times New Roman" w:hAnsi="Times New Roman" w:cs="Times New Roman"/>
          <w:sz w:val="24"/>
          <w:szCs w:val="24"/>
          <w:lang w:val="en-GB"/>
        </w:rPr>
        <w:t xml:space="preserve">-a </w:t>
      </w:r>
      <w:proofErr w:type="spellStart"/>
      <w:r w:rsidRPr="00D60866">
        <w:rPr>
          <w:rFonts w:ascii="Times New Roman" w:hAnsi="Times New Roman" w:cs="Times New Roman"/>
          <w:sz w:val="24"/>
          <w:szCs w:val="24"/>
          <w:lang w:val="en-GB"/>
        </w:rPr>
        <w:t>vândut</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unui</w:t>
      </w:r>
      <w:proofErr w:type="spellEnd"/>
      <w:r w:rsidRPr="00D60866">
        <w:rPr>
          <w:rFonts w:ascii="Times New Roman" w:hAnsi="Times New Roman" w:cs="Times New Roman"/>
          <w:sz w:val="24"/>
          <w:szCs w:val="24"/>
          <w:lang w:val="en-GB"/>
        </w:rPr>
        <w:t xml:space="preserve"> client </w:t>
      </w:r>
      <w:proofErr w:type="spellStart"/>
      <w:r w:rsidRPr="00D60866">
        <w:rPr>
          <w:rFonts w:ascii="Times New Roman" w:hAnsi="Times New Roman" w:cs="Times New Roman"/>
          <w:sz w:val="24"/>
          <w:szCs w:val="24"/>
          <w:lang w:val="en-GB"/>
        </w:rPr>
        <w:t>mărfuri</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la prețul de vânzare de 1.200 </w:t>
      </w:r>
      <w:r w:rsidRPr="00D60866">
        <w:rPr>
          <w:rFonts w:ascii="Times New Roman" w:hAnsi="Times New Roman" w:cs="Times New Roman"/>
          <w:sz w:val="24"/>
          <w:szCs w:val="24"/>
          <w:lang w:val="en-GB"/>
        </w:rPr>
        <w:t>lei,</w:t>
      </w:r>
      <w:r w:rsidRPr="00D60866">
        <w:rPr>
          <w:rFonts w:ascii="Times New Roman" w:hAnsi="Times New Roman" w:cs="Times New Roman"/>
          <w:sz w:val="24"/>
          <w:szCs w:val="24"/>
        </w:rPr>
        <w:t xml:space="preserve"> TVA </w:t>
      </w:r>
      <w:r w:rsidR="00C3691D">
        <w:rPr>
          <w:rFonts w:ascii="Times New Roman" w:hAnsi="Times New Roman" w:cs="Times New Roman"/>
          <w:sz w:val="24"/>
          <w:szCs w:val="24"/>
        </w:rPr>
        <w:t>21</w:t>
      </w:r>
      <w:r w:rsidRPr="00D60866">
        <w:rPr>
          <w:rFonts w:ascii="Times New Roman" w:hAnsi="Times New Roman" w:cs="Times New Roman"/>
          <w:sz w:val="24"/>
          <w:szCs w:val="24"/>
        </w:rPr>
        <w:t>%</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luna </w:t>
      </w:r>
      <w:proofErr w:type="spellStart"/>
      <w:r w:rsidRPr="00D60866">
        <w:rPr>
          <w:rFonts w:ascii="Times New Roman" w:hAnsi="Times New Roman" w:cs="Times New Roman"/>
          <w:sz w:val="24"/>
          <w:szCs w:val="24"/>
          <w:lang w:val="en-GB"/>
        </w:rPr>
        <w:t>noiembrie</w:t>
      </w:r>
      <w:proofErr w:type="spellEnd"/>
      <w:r w:rsidRPr="00D60866">
        <w:rPr>
          <w:rFonts w:ascii="Times New Roman" w:hAnsi="Times New Roman" w:cs="Times New Roman"/>
          <w:sz w:val="24"/>
          <w:szCs w:val="24"/>
          <w:lang w:val="en-GB"/>
        </w:rPr>
        <w:t xml:space="preserve"> N, </w:t>
      </w:r>
      <w:proofErr w:type="spellStart"/>
      <w:r w:rsidRPr="00D60866">
        <w:rPr>
          <w:rFonts w:ascii="Times New Roman" w:hAnsi="Times New Roman" w:cs="Times New Roman"/>
          <w:sz w:val="24"/>
          <w:szCs w:val="24"/>
          <w:lang w:val="en-GB"/>
        </w:rPr>
        <w:t>clientul</w:t>
      </w:r>
      <w:proofErr w:type="spellEnd"/>
      <w:r w:rsidRPr="00D60866">
        <w:rPr>
          <w:rFonts w:ascii="Times New Roman" w:hAnsi="Times New Roman" w:cs="Times New Roman"/>
          <w:sz w:val="24"/>
          <w:szCs w:val="24"/>
          <w:lang w:val="en-GB"/>
        </w:rPr>
        <w:t xml:space="preserve"> </w:t>
      </w:r>
      <w:proofErr w:type="gramStart"/>
      <w:r w:rsidRPr="00D60866">
        <w:rPr>
          <w:rFonts w:ascii="Times New Roman" w:hAnsi="Times New Roman" w:cs="Times New Roman"/>
          <w:sz w:val="24"/>
          <w:szCs w:val="24"/>
          <w:lang w:val="en-GB"/>
        </w:rPr>
        <w:t>a</w:t>
      </w:r>
      <w:proofErr w:type="gram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anunţat</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dificultăţi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astfel că valoarea probabilă de încasat stabilită de către comisia de inventariere a fost de 744 lei. În luna februarie N+1 ANTONIA constată că procedura de faliment a clientului său a fost închisă pe baza unei hotărâri judecătorești din</w:t>
      </w:r>
      <w:r w:rsidRPr="00D60866">
        <w:rPr>
          <w:rFonts w:ascii="Times New Roman" w:hAnsi="Times New Roman" w:cs="Times New Roman"/>
          <w:sz w:val="24"/>
          <w:szCs w:val="24"/>
          <w:lang w:val="en-GB"/>
        </w:rPr>
        <w:t xml:space="preserve"> data de  </w:t>
      </w:r>
      <w:r w:rsidRPr="00D60866">
        <w:rPr>
          <w:rFonts w:ascii="Times New Roman" w:hAnsi="Times New Roman" w:cs="Times New Roman"/>
          <w:b/>
          <w:bCs/>
          <w:sz w:val="24"/>
          <w:szCs w:val="24"/>
          <w:lang w:val="en-GB"/>
        </w:rPr>
        <w:t>28.01.N+1</w:t>
      </w:r>
      <w:r w:rsidRPr="00D60866">
        <w:rPr>
          <w:rFonts w:ascii="Times New Roman" w:hAnsi="Times New Roman" w:cs="Times New Roman"/>
          <w:sz w:val="24"/>
          <w:szCs w:val="24"/>
        </w:rPr>
        <w:t>.</w:t>
      </w:r>
    </w:p>
    <w:p w14:paraId="66492183" w14:textId="77777777" w:rsidR="0050760D" w:rsidRPr="00D60866" w:rsidRDefault="0050760D" w:rsidP="002F58AF">
      <w:pPr>
        <w:spacing w:after="0" w:line="240" w:lineRule="auto"/>
        <w:jc w:val="both"/>
        <w:rPr>
          <w:rFonts w:ascii="Times New Roman" w:hAnsi="Times New Roman" w:cs="Times New Roman"/>
          <w:sz w:val="24"/>
          <w:szCs w:val="24"/>
        </w:rPr>
      </w:pPr>
    </w:p>
    <w:p w14:paraId="1E979521"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2502F27F" w14:textId="77777777" w:rsidR="0050760D" w:rsidRPr="00D60866" w:rsidRDefault="0050760D" w:rsidP="002F58AF">
      <w:pPr>
        <w:spacing w:after="0" w:line="240" w:lineRule="auto"/>
        <w:rPr>
          <w:rFonts w:ascii="Times New Roman" w:hAnsi="Times New Roman" w:cs="Times New Roman"/>
          <w:sz w:val="24"/>
          <w:szCs w:val="24"/>
        </w:rPr>
      </w:pPr>
    </w:p>
    <w:p w14:paraId="7D1DC454" w14:textId="2191B9F0" w:rsidR="0050760D" w:rsidRPr="00D60866" w:rsidRDefault="0050760D" w:rsidP="002F58AF">
      <w:pPr>
        <w:spacing w:after="0" w:line="240" w:lineRule="auto"/>
        <w:jc w:val="both"/>
        <w:rPr>
          <w:rFonts w:ascii="Times New Roman" w:hAnsi="Times New Roman" w:cs="Times New Roman"/>
          <w:sz w:val="24"/>
          <w:szCs w:val="24"/>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3</w:t>
      </w:r>
      <w:r w:rsidRPr="00D60866">
        <w:rPr>
          <w:rFonts w:ascii="Times New Roman" w:hAnsi="Times New Roman" w:cs="Times New Roman"/>
          <w:b/>
          <w:bCs/>
          <w:color w:val="FF0000"/>
          <w:sz w:val="24"/>
          <w:szCs w:val="24"/>
        </w:rPr>
        <w:t xml:space="preserve">: </w:t>
      </w:r>
      <w:proofErr w:type="spellStart"/>
      <w:r w:rsidRPr="00D60866">
        <w:rPr>
          <w:rFonts w:ascii="Times New Roman" w:hAnsi="Times New Roman" w:cs="Times New Roman"/>
          <w:sz w:val="24"/>
          <w:szCs w:val="24"/>
          <w:lang w:val="en-GB"/>
        </w:rPr>
        <w:t>Societatea</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ANTONIA</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w:t>
      </w:r>
      <w:r w:rsidRPr="00D60866">
        <w:rPr>
          <w:rFonts w:ascii="Times New Roman" w:hAnsi="Times New Roman" w:cs="Times New Roman"/>
          <w:b/>
          <w:bCs/>
          <w:sz w:val="24"/>
          <w:szCs w:val="24"/>
          <w:lang w:val="en-GB"/>
        </w:rPr>
        <w:t>31.12.N.</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b/>
          <w:bCs/>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b/>
          <w:bCs/>
          <w:sz w:val="24"/>
          <w:szCs w:val="24"/>
          <w:lang w:val="en-GB"/>
        </w:rPr>
        <w:t>30.</w:t>
      </w:r>
      <w:proofErr w:type="gramStart"/>
      <w:r w:rsidRPr="00D60866">
        <w:rPr>
          <w:rFonts w:ascii="Times New Roman" w:hAnsi="Times New Roman" w:cs="Times New Roman"/>
          <w:b/>
          <w:bCs/>
          <w:sz w:val="24"/>
          <w:szCs w:val="24"/>
          <w:lang w:val="en-GB"/>
        </w:rPr>
        <w:t>05.N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luna ianuarie </w:t>
      </w:r>
      <w:r w:rsidRPr="00D60866">
        <w:rPr>
          <w:rFonts w:ascii="Times New Roman" w:hAnsi="Times New Roman" w:cs="Times New Roman"/>
          <w:sz w:val="24"/>
          <w:szCs w:val="24"/>
          <w:lang w:val="en-GB"/>
        </w:rPr>
        <w:t>N, A</w:t>
      </w:r>
      <w:r w:rsidRPr="00D60866">
        <w:rPr>
          <w:rFonts w:ascii="Times New Roman" w:hAnsi="Times New Roman" w:cs="Times New Roman"/>
          <w:sz w:val="24"/>
          <w:szCs w:val="24"/>
        </w:rPr>
        <w:t>NTONIA</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i</w:t>
      </w:r>
      <w:proofErr w:type="spellEnd"/>
      <w:r w:rsidRPr="00D60866">
        <w:rPr>
          <w:rFonts w:ascii="Times New Roman" w:hAnsi="Times New Roman" w:cs="Times New Roman"/>
          <w:sz w:val="24"/>
          <w:szCs w:val="24"/>
          <w:lang w:val="en-GB"/>
        </w:rPr>
        <w:t xml:space="preserve">-a </w:t>
      </w:r>
      <w:proofErr w:type="spellStart"/>
      <w:r w:rsidRPr="00D60866">
        <w:rPr>
          <w:rFonts w:ascii="Times New Roman" w:hAnsi="Times New Roman" w:cs="Times New Roman"/>
          <w:sz w:val="24"/>
          <w:szCs w:val="24"/>
          <w:lang w:val="en-GB"/>
        </w:rPr>
        <w:t>vândut</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unui</w:t>
      </w:r>
      <w:proofErr w:type="spellEnd"/>
      <w:r w:rsidRPr="00D60866">
        <w:rPr>
          <w:rFonts w:ascii="Times New Roman" w:hAnsi="Times New Roman" w:cs="Times New Roman"/>
          <w:sz w:val="24"/>
          <w:szCs w:val="24"/>
          <w:lang w:val="en-GB"/>
        </w:rPr>
        <w:t xml:space="preserve"> client </w:t>
      </w:r>
      <w:proofErr w:type="spellStart"/>
      <w:r w:rsidRPr="00D60866">
        <w:rPr>
          <w:rFonts w:ascii="Times New Roman" w:hAnsi="Times New Roman" w:cs="Times New Roman"/>
          <w:sz w:val="24"/>
          <w:szCs w:val="24"/>
          <w:lang w:val="en-GB"/>
        </w:rPr>
        <w:t>mărfuri</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la prețul de vânzare de 1.200 </w:t>
      </w:r>
      <w:r w:rsidRPr="00D60866">
        <w:rPr>
          <w:rFonts w:ascii="Times New Roman" w:hAnsi="Times New Roman" w:cs="Times New Roman"/>
          <w:sz w:val="24"/>
          <w:szCs w:val="24"/>
          <w:lang w:val="en-GB"/>
        </w:rPr>
        <w:t>lei,</w:t>
      </w:r>
      <w:r w:rsidRPr="00D60866">
        <w:rPr>
          <w:rFonts w:ascii="Times New Roman" w:hAnsi="Times New Roman" w:cs="Times New Roman"/>
          <w:sz w:val="24"/>
          <w:szCs w:val="24"/>
        </w:rPr>
        <w:t xml:space="preserve"> TVA </w:t>
      </w:r>
      <w:r w:rsidR="00C3691D">
        <w:rPr>
          <w:rFonts w:ascii="Times New Roman" w:hAnsi="Times New Roman" w:cs="Times New Roman"/>
          <w:sz w:val="24"/>
          <w:szCs w:val="24"/>
        </w:rPr>
        <w:t>21</w:t>
      </w:r>
      <w:r w:rsidRPr="00D60866">
        <w:rPr>
          <w:rFonts w:ascii="Times New Roman" w:hAnsi="Times New Roman" w:cs="Times New Roman"/>
          <w:sz w:val="24"/>
          <w:szCs w:val="24"/>
        </w:rPr>
        <w:t>%</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luna </w:t>
      </w:r>
      <w:proofErr w:type="spellStart"/>
      <w:r w:rsidRPr="00D60866">
        <w:rPr>
          <w:rFonts w:ascii="Times New Roman" w:hAnsi="Times New Roman" w:cs="Times New Roman"/>
          <w:sz w:val="24"/>
          <w:szCs w:val="24"/>
          <w:lang w:val="en-GB"/>
        </w:rPr>
        <w:t>noiembrie</w:t>
      </w:r>
      <w:proofErr w:type="spellEnd"/>
      <w:r w:rsidRPr="00D60866">
        <w:rPr>
          <w:rFonts w:ascii="Times New Roman" w:hAnsi="Times New Roman" w:cs="Times New Roman"/>
          <w:sz w:val="24"/>
          <w:szCs w:val="24"/>
          <w:lang w:val="en-GB"/>
        </w:rPr>
        <w:t xml:space="preserve"> N, </w:t>
      </w:r>
      <w:proofErr w:type="spellStart"/>
      <w:r w:rsidRPr="00D60866">
        <w:rPr>
          <w:rFonts w:ascii="Times New Roman" w:hAnsi="Times New Roman" w:cs="Times New Roman"/>
          <w:sz w:val="24"/>
          <w:szCs w:val="24"/>
          <w:lang w:val="en-GB"/>
        </w:rPr>
        <w:t>clientul</w:t>
      </w:r>
      <w:proofErr w:type="spellEnd"/>
      <w:r w:rsidRPr="00D60866">
        <w:rPr>
          <w:rFonts w:ascii="Times New Roman" w:hAnsi="Times New Roman" w:cs="Times New Roman"/>
          <w:sz w:val="24"/>
          <w:szCs w:val="24"/>
          <w:lang w:val="en-GB"/>
        </w:rPr>
        <w:t xml:space="preserve"> </w:t>
      </w:r>
      <w:proofErr w:type="gramStart"/>
      <w:r w:rsidRPr="00D60866">
        <w:rPr>
          <w:rFonts w:ascii="Times New Roman" w:hAnsi="Times New Roman" w:cs="Times New Roman"/>
          <w:sz w:val="24"/>
          <w:szCs w:val="24"/>
          <w:lang w:val="en-GB"/>
        </w:rPr>
        <w:t>a</w:t>
      </w:r>
      <w:proofErr w:type="gram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anunţat</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dificultăţi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astfel că valoarea probabilă de încasat stabilită de către comisia de inventariere a fost de 744 lei. În luna </w:t>
      </w:r>
      <w:r w:rsidRPr="00D60866">
        <w:rPr>
          <w:rFonts w:ascii="Times New Roman" w:hAnsi="Times New Roman" w:cs="Times New Roman"/>
          <w:b/>
          <w:bCs/>
          <w:sz w:val="24"/>
          <w:szCs w:val="24"/>
        </w:rPr>
        <w:t>septembrie N+1</w:t>
      </w:r>
      <w:r w:rsidRPr="00D60866">
        <w:rPr>
          <w:rFonts w:ascii="Times New Roman" w:hAnsi="Times New Roman" w:cs="Times New Roman"/>
          <w:sz w:val="24"/>
          <w:szCs w:val="24"/>
        </w:rPr>
        <w:t xml:space="preserve"> ANTONIA constată că procedura de faliment a clientului său a fost închisă pe baza unei hotărâri judecătorești din</w:t>
      </w:r>
      <w:r w:rsidRPr="00D60866">
        <w:rPr>
          <w:rFonts w:ascii="Times New Roman" w:hAnsi="Times New Roman" w:cs="Times New Roman"/>
          <w:sz w:val="24"/>
          <w:szCs w:val="24"/>
          <w:lang w:val="en-GB"/>
        </w:rPr>
        <w:t xml:space="preserve"> data de  </w:t>
      </w:r>
      <w:r w:rsidRPr="00D60866">
        <w:rPr>
          <w:rFonts w:ascii="Times New Roman" w:hAnsi="Times New Roman" w:cs="Times New Roman"/>
          <w:b/>
          <w:bCs/>
          <w:sz w:val="24"/>
          <w:szCs w:val="24"/>
          <w:lang w:val="en-GB"/>
        </w:rPr>
        <w:t>28.</w:t>
      </w:r>
      <w:r w:rsidRPr="00D60866">
        <w:rPr>
          <w:rFonts w:ascii="Times New Roman" w:hAnsi="Times New Roman" w:cs="Times New Roman"/>
          <w:b/>
          <w:bCs/>
          <w:sz w:val="24"/>
          <w:szCs w:val="24"/>
        </w:rPr>
        <w:t>08</w:t>
      </w:r>
      <w:r w:rsidRPr="00D60866">
        <w:rPr>
          <w:rFonts w:ascii="Times New Roman" w:hAnsi="Times New Roman" w:cs="Times New Roman"/>
          <w:b/>
          <w:bCs/>
          <w:sz w:val="24"/>
          <w:szCs w:val="24"/>
          <w:lang w:val="en-GB"/>
        </w:rPr>
        <w:t>.N+1</w:t>
      </w:r>
      <w:r w:rsidRPr="00D60866">
        <w:rPr>
          <w:rFonts w:ascii="Times New Roman" w:hAnsi="Times New Roman" w:cs="Times New Roman"/>
          <w:sz w:val="24"/>
          <w:szCs w:val="24"/>
        </w:rPr>
        <w:t>.</w:t>
      </w:r>
    </w:p>
    <w:p w14:paraId="7A01D4AE"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p>
    <w:p w14:paraId="33491551"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15C392E1"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p>
    <w:p w14:paraId="35EACE02" w14:textId="05C9AC8C" w:rsidR="0050760D" w:rsidRPr="00D60866" w:rsidRDefault="0050760D" w:rsidP="002F58AF">
      <w:pPr>
        <w:spacing w:after="0" w:line="240" w:lineRule="auto"/>
        <w:jc w:val="both"/>
        <w:rPr>
          <w:rFonts w:ascii="Times New Roman" w:hAnsi="Times New Roman" w:cs="Times New Roman"/>
          <w:b/>
          <w:bCs/>
          <w:sz w:val="24"/>
          <w:szCs w:val="24"/>
          <w:lang w:val="en-GB"/>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4</w:t>
      </w:r>
      <w:r w:rsidRPr="00D60866">
        <w:rPr>
          <w:rFonts w:ascii="Times New Roman" w:hAnsi="Times New Roman" w:cs="Times New Roman"/>
          <w:b/>
          <w:bCs/>
          <w:color w:val="FF0000"/>
          <w:sz w:val="24"/>
          <w:szCs w:val="24"/>
        </w:rPr>
        <w:t xml:space="preserve">: </w:t>
      </w:r>
      <w:proofErr w:type="spellStart"/>
      <w:r w:rsidRPr="00D60866">
        <w:rPr>
          <w:rFonts w:ascii="Times New Roman" w:hAnsi="Times New Roman" w:cs="Times New Roman"/>
          <w:sz w:val="24"/>
          <w:szCs w:val="24"/>
          <w:lang w:val="en-GB"/>
        </w:rPr>
        <w:t>Societatea</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ALBATROS</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w:t>
      </w:r>
      <w:r w:rsidRPr="00D60866">
        <w:rPr>
          <w:rFonts w:ascii="Times New Roman" w:hAnsi="Times New Roman" w:cs="Times New Roman"/>
          <w:b/>
          <w:bCs/>
          <w:sz w:val="24"/>
          <w:szCs w:val="24"/>
          <w:lang w:val="en-GB"/>
        </w:rPr>
        <w:t>31.12.N</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b/>
          <w:bCs/>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b/>
          <w:bCs/>
          <w:sz w:val="24"/>
          <w:szCs w:val="24"/>
          <w:lang w:val="en-GB"/>
        </w:rPr>
        <w:t>30.</w:t>
      </w:r>
      <w:proofErr w:type="gramStart"/>
      <w:r w:rsidRPr="00D60866">
        <w:rPr>
          <w:rFonts w:ascii="Times New Roman" w:hAnsi="Times New Roman" w:cs="Times New Roman"/>
          <w:b/>
          <w:bCs/>
          <w:sz w:val="24"/>
          <w:szCs w:val="24"/>
          <w:lang w:val="en-GB"/>
        </w:rPr>
        <w:t>05.N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b/>
          <w:bCs/>
          <w:sz w:val="24"/>
          <w:szCs w:val="24"/>
        </w:rPr>
        <w:t xml:space="preserve"> </w:t>
      </w:r>
      <w:r w:rsidRPr="00D60866">
        <w:rPr>
          <w:rFonts w:ascii="Times New Roman" w:hAnsi="Times New Roman" w:cs="Times New Roman"/>
          <w:sz w:val="24"/>
          <w:szCs w:val="24"/>
          <w:lang w:val="en-GB"/>
        </w:rPr>
        <w:t xml:space="preserve">La data de </w:t>
      </w:r>
      <w:r w:rsidRPr="00D60866">
        <w:rPr>
          <w:rFonts w:ascii="Times New Roman" w:hAnsi="Times New Roman" w:cs="Times New Roman"/>
          <w:b/>
          <w:bCs/>
          <w:sz w:val="24"/>
          <w:szCs w:val="24"/>
          <w:lang w:val="en-GB"/>
        </w:rPr>
        <w:t>15.</w:t>
      </w:r>
      <w:proofErr w:type="gramStart"/>
      <w:r w:rsidRPr="00D60866">
        <w:rPr>
          <w:rFonts w:ascii="Times New Roman" w:hAnsi="Times New Roman" w:cs="Times New Roman"/>
          <w:b/>
          <w:bCs/>
          <w:sz w:val="24"/>
          <w:szCs w:val="24"/>
          <w:lang w:val="en-GB"/>
        </w:rPr>
        <w:t>0</w:t>
      </w:r>
      <w:r w:rsidRPr="00D60866">
        <w:rPr>
          <w:rFonts w:ascii="Times New Roman" w:hAnsi="Times New Roman" w:cs="Times New Roman"/>
          <w:b/>
          <w:bCs/>
          <w:sz w:val="24"/>
          <w:szCs w:val="24"/>
        </w:rPr>
        <w:t>4</w:t>
      </w:r>
      <w:r w:rsidRPr="00D60866">
        <w:rPr>
          <w:rFonts w:ascii="Times New Roman" w:hAnsi="Times New Roman" w:cs="Times New Roman"/>
          <w:b/>
          <w:bCs/>
          <w:sz w:val="24"/>
          <w:szCs w:val="24"/>
          <w:lang w:val="en-GB"/>
        </w:rPr>
        <w:t>.N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urma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unui</w:t>
      </w:r>
      <w:proofErr w:type="spellEnd"/>
      <w:r w:rsidRPr="00D60866">
        <w:rPr>
          <w:rFonts w:ascii="Times New Roman" w:hAnsi="Times New Roman" w:cs="Times New Roman"/>
          <w:sz w:val="24"/>
          <w:szCs w:val="24"/>
          <w:lang w:val="en-GB"/>
        </w:rPr>
        <w:t xml:space="preserve"> control intern, se </w:t>
      </w:r>
      <w:proofErr w:type="spellStart"/>
      <w:r w:rsidRPr="00D60866">
        <w:rPr>
          <w:rFonts w:ascii="Times New Roman" w:hAnsi="Times New Roman" w:cs="Times New Roman"/>
          <w:sz w:val="24"/>
          <w:szCs w:val="24"/>
          <w:lang w:val="en-GB"/>
        </w:rPr>
        <w:t>constată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că</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ALBATROS</w:t>
      </w:r>
      <w:r w:rsidRPr="00D60866">
        <w:rPr>
          <w:rFonts w:ascii="Times New Roman" w:hAnsi="Times New Roman" w:cs="Times New Roman"/>
          <w:sz w:val="24"/>
          <w:szCs w:val="24"/>
          <w:lang w:val="en-GB"/>
        </w:rPr>
        <w:t xml:space="preserve"> a </w:t>
      </w:r>
      <w:proofErr w:type="spellStart"/>
      <w:r w:rsidRPr="00D60866">
        <w:rPr>
          <w:rFonts w:ascii="Times New Roman" w:hAnsi="Times New Roman" w:cs="Times New Roman"/>
          <w:sz w:val="24"/>
          <w:szCs w:val="24"/>
          <w:lang w:val="en-GB"/>
        </w:rPr>
        <w:t>încasat</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pe data de 28.11.N </w:t>
      </w:r>
      <w:proofErr w:type="spellStart"/>
      <w:r w:rsidRPr="00D60866">
        <w:rPr>
          <w:rFonts w:ascii="Times New Roman" w:hAnsi="Times New Roman" w:cs="Times New Roman"/>
          <w:sz w:val="24"/>
          <w:szCs w:val="24"/>
          <w:lang w:val="en-GB"/>
        </w:rPr>
        <w:t>contravaloarea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unei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lastRenderedPageBreak/>
        <w:t>facturi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reprezentând</w:t>
      </w:r>
      <w:proofErr w:type="spellEnd"/>
      <w:r w:rsidRPr="00D60866">
        <w:rPr>
          <w:rFonts w:ascii="Times New Roman" w:hAnsi="Times New Roman" w:cs="Times New Roman"/>
          <w:sz w:val="24"/>
          <w:szCs w:val="24"/>
          <w:lang w:val="en-GB"/>
        </w:rPr>
        <w:t xml:space="preserve"> o </w:t>
      </w:r>
      <w:proofErr w:type="spellStart"/>
      <w:r w:rsidRPr="00D60866">
        <w:rPr>
          <w:rFonts w:ascii="Times New Roman" w:hAnsi="Times New Roman" w:cs="Times New Roman"/>
          <w:sz w:val="24"/>
          <w:szCs w:val="24"/>
          <w:lang w:val="en-GB"/>
        </w:rPr>
        <w:t>prestare</w:t>
      </w:r>
      <w:proofErr w:type="spellEnd"/>
      <w:r w:rsidRPr="00D60866">
        <w:rPr>
          <w:rFonts w:ascii="Times New Roman" w:hAnsi="Times New Roman" w:cs="Times New Roman"/>
          <w:sz w:val="24"/>
          <w:szCs w:val="24"/>
          <w:lang w:val="en-GB"/>
        </w:rPr>
        <w:t xml:space="preserve"> de </w:t>
      </w:r>
      <w:proofErr w:type="spellStart"/>
      <w:r w:rsidRPr="00D60866">
        <w:rPr>
          <w:rFonts w:ascii="Times New Roman" w:hAnsi="Times New Roman" w:cs="Times New Roman"/>
          <w:sz w:val="24"/>
          <w:szCs w:val="24"/>
          <w:lang w:val="en-GB"/>
        </w:rPr>
        <w:t>servicii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sumă</w:t>
      </w:r>
      <w:proofErr w:type="spellEnd"/>
      <w:r w:rsidRPr="00D60866">
        <w:rPr>
          <w:rFonts w:ascii="Times New Roman" w:hAnsi="Times New Roman" w:cs="Times New Roman"/>
          <w:sz w:val="24"/>
          <w:szCs w:val="24"/>
          <w:lang w:val="en-GB"/>
        </w:rPr>
        <w:t xml:space="preserve"> de 2.000 lei,</w:t>
      </w:r>
      <w:r w:rsidR="00C3691D">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TVA </w:t>
      </w:r>
      <w:r w:rsidR="00C3691D">
        <w:rPr>
          <w:rFonts w:ascii="Times New Roman" w:hAnsi="Times New Roman" w:cs="Times New Roman"/>
          <w:sz w:val="24"/>
          <w:szCs w:val="24"/>
        </w:rPr>
        <w:t>21</w:t>
      </w:r>
      <w:r w:rsidRPr="00D60866">
        <w:rPr>
          <w:rFonts w:ascii="Times New Roman" w:hAnsi="Times New Roman" w:cs="Times New Roman"/>
          <w:sz w:val="24"/>
          <w:szCs w:val="24"/>
        </w:rPr>
        <w:t>%,</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fără</w:t>
      </w:r>
      <w:proofErr w:type="spellEnd"/>
      <w:r w:rsidRPr="00D60866">
        <w:rPr>
          <w:rFonts w:ascii="Times New Roman" w:hAnsi="Times New Roman" w:cs="Times New Roman"/>
          <w:sz w:val="24"/>
          <w:szCs w:val="24"/>
          <w:lang w:val="en-GB"/>
        </w:rPr>
        <w:t xml:space="preserve"> ca factura </w:t>
      </w:r>
      <w:proofErr w:type="spellStart"/>
      <w:r w:rsidRPr="00D60866">
        <w:rPr>
          <w:rFonts w:ascii="Times New Roman" w:hAnsi="Times New Roman" w:cs="Times New Roman"/>
          <w:sz w:val="24"/>
          <w:szCs w:val="24"/>
          <w:lang w:val="en-GB"/>
        </w:rPr>
        <w:t>respectivă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b/>
          <w:bCs/>
          <w:sz w:val="24"/>
          <w:szCs w:val="24"/>
          <w:lang w:val="en-GB"/>
        </w:rPr>
        <w:t>dintr</w:t>
      </w:r>
      <w:proofErr w:type="spellEnd"/>
      <w:r w:rsidRPr="00D60866">
        <w:rPr>
          <w:rFonts w:ascii="Times New Roman" w:hAnsi="Times New Roman" w:cs="Times New Roman"/>
          <w:b/>
          <w:bCs/>
          <w:sz w:val="24"/>
          <w:szCs w:val="24"/>
          <w:lang w:val="en-GB"/>
        </w:rPr>
        <w:t xml:space="preserve">-o </w:t>
      </w:r>
      <w:proofErr w:type="spellStart"/>
      <w:r w:rsidRPr="00D60866">
        <w:rPr>
          <w:rFonts w:ascii="Times New Roman" w:hAnsi="Times New Roman" w:cs="Times New Roman"/>
          <w:b/>
          <w:bCs/>
          <w:sz w:val="24"/>
          <w:szCs w:val="24"/>
          <w:lang w:val="en-GB"/>
        </w:rPr>
        <w:t>eroare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să</w:t>
      </w:r>
      <w:proofErr w:type="spellEnd"/>
      <w:r w:rsidRPr="00D60866">
        <w:rPr>
          <w:rFonts w:ascii="Times New Roman" w:hAnsi="Times New Roman" w:cs="Times New Roman"/>
          <w:sz w:val="24"/>
          <w:szCs w:val="24"/>
          <w:lang w:val="en-GB"/>
        </w:rPr>
        <w:t xml:space="preserve"> fie </w:t>
      </w:r>
      <w:proofErr w:type="spellStart"/>
      <w:r w:rsidRPr="00D60866">
        <w:rPr>
          <w:rFonts w:ascii="Times New Roman" w:hAnsi="Times New Roman" w:cs="Times New Roman"/>
          <w:sz w:val="24"/>
          <w:szCs w:val="24"/>
          <w:lang w:val="en-GB"/>
        </w:rPr>
        <w:t>înregistrată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contabilitate</w:t>
      </w:r>
      <w:proofErr w:type="spellEnd"/>
      <w:r w:rsidRPr="00D60866">
        <w:rPr>
          <w:rFonts w:ascii="Times New Roman" w:hAnsi="Times New Roman" w:cs="Times New Roman"/>
          <w:sz w:val="24"/>
          <w:szCs w:val="24"/>
          <w:lang w:val="en-GB"/>
        </w:rPr>
        <w:t xml:space="preserve"> la </w:t>
      </w:r>
      <w:proofErr w:type="spellStart"/>
      <w:r w:rsidRPr="00D60866">
        <w:rPr>
          <w:rFonts w:ascii="Times New Roman" w:hAnsi="Times New Roman" w:cs="Times New Roman"/>
          <w:sz w:val="24"/>
          <w:szCs w:val="24"/>
          <w:lang w:val="en-GB"/>
        </w:rPr>
        <w:t>momentul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emiterii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ei</w:t>
      </w:r>
      <w:proofErr w:type="spellEnd"/>
      <w:r w:rsidRPr="00D60866">
        <w:rPr>
          <w:rFonts w:ascii="Times New Roman" w:hAnsi="Times New Roman" w:cs="Times New Roman"/>
          <w:sz w:val="24"/>
          <w:szCs w:val="24"/>
        </w:rPr>
        <w:t>, respectiv 14.11.N. Conform politicilor contabile ale firmei</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eroarea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este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considerată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b/>
          <w:bCs/>
          <w:sz w:val="24"/>
          <w:szCs w:val="24"/>
          <w:lang w:val="en-GB"/>
        </w:rPr>
        <w:t>semnificativă</w:t>
      </w:r>
      <w:proofErr w:type="spellEnd"/>
      <w:r w:rsidRPr="00D60866">
        <w:rPr>
          <w:rFonts w:ascii="Times New Roman" w:hAnsi="Times New Roman" w:cs="Times New Roman"/>
          <w:b/>
          <w:bCs/>
          <w:sz w:val="24"/>
          <w:szCs w:val="24"/>
          <w:lang w:val="en-GB"/>
        </w:rPr>
        <w:t xml:space="preserve">. </w:t>
      </w:r>
    </w:p>
    <w:p w14:paraId="0BEE026A"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4D4ED2DF" w14:textId="77777777" w:rsidR="002F58AF" w:rsidRDefault="002F58AF" w:rsidP="002F58AF">
      <w:pPr>
        <w:spacing w:after="0" w:line="240" w:lineRule="auto"/>
        <w:jc w:val="both"/>
        <w:rPr>
          <w:rFonts w:ascii="Times New Roman" w:hAnsi="Times New Roman" w:cs="Times New Roman"/>
          <w:b/>
          <w:bCs/>
          <w:color w:val="FF0000"/>
          <w:sz w:val="24"/>
          <w:szCs w:val="24"/>
        </w:rPr>
      </w:pPr>
    </w:p>
    <w:p w14:paraId="1456907F" w14:textId="14B734B8" w:rsidR="0050760D" w:rsidRPr="00D60866" w:rsidRDefault="0050760D" w:rsidP="002F58AF">
      <w:pPr>
        <w:spacing w:after="0" w:line="240" w:lineRule="auto"/>
        <w:jc w:val="both"/>
        <w:rPr>
          <w:rFonts w:ascii="Times New Roman" w:hAnsi="Times New Roman" w:cs="Times New Roman"/>
          <w:b/>
          <w:bCs/>
          <w:sz w:val="24"/>
          <w:szCs w:val="24"/>
          <w:lang w:val="en-GB"/>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5</w:t>
      </w:r>
      <w:r w:rsidRPr="00D60866">
        <w:rPr>
          <w:rFonts w:ascii="Times New Roman" w:hAnsi="Times New Roman" w:cs="Times New Roman"/>
          <w:b/>
          <w:bCs/>
          <w:color w:val="FF0000"/>
          <w:sz w:val="24"/>
          <w:szCs w:val="24"/>
        </w:rPr>
        <w:t xml:space="preserve">: </w:t>
      </w:r>
      <w:proofErr w:type="spellStart"/>
      <w:r w:rsidRPr="00D60866">
        <w:rPr>
          <w:rFonts w:ascii="Times New Roman" w:hAnsi="Times New Roman" w:cs="Times New Roman"/>
          <w:sz w:val="24"/>
          <w:szCs w:val="24"/>
          <w:lang w:val="en-GB"/>
        </w:rPr>
        <w:t>Societatea</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ALBATROS</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w:t>
      </w:r>
      <w:r w:rsidRPr="00D60866">
        <w:rPr>
          <w:rFonts w:ascii="Times New Roman" w:hAnsi="Times New Roman" w:cs="Times New Roman"/>
          <w:b/>
          <w:bCs/>
          <w:sz w:val="24"/>
          <w:szCs w:val="24"/>
          <w:lang w:val="en-GB"/>
        </w:rPr>
        <w:t>31.12.N</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b/>
          <w:bCs/>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b/>
          <w:bCs/>
          <w:sz w:val="24"/>
          <w:szCs w:val="24"/>
          <w:lang w:val="en-GB"/>
        </w:rPr>
        <w:t>30.</w:t>
      </w:r>
      <w:proofErr w:type="gramStart"/>
      <w:r w:rsidRPr="00D60866">
        <w:rPr>
          <w:rFonts w:ascii="Times New Roman" w:hAnsi="Times New Roman" w:cs="Times New Roman"/>
          <w:b/>
          <w:bCs/>
          <w:sz w:val="24"/>
          <w:szCs w:val="24"/>
          <w:lang w:val="en-GB"/>
        </w:rPr>
        <w:t>05.N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b/>
          <w:bCs/>
          <w:sz w:val="24"/>
          <w:szCs w:val="24"/>
        </w:rPr>
        <w:t xml:space="preserve"> </w:t>
      </w:r>
      <w:r w:rsidRPr="00D60866">
        <w:rPr>
          <w:rFonts w:ascii="Times New Roman" w:hAnsi="Times New Roman" w:cs="Times New Roman"/>
          <w:sz w:val="24"/>
          <w:szCs w:val="24"/>
          <w:lang w:val="en-GB"/>
        </w:rPr>
        <w:t xml:space="preserve">La data de </w:t>
      </w:r>
      <w:r w:rsidRPr="00D60866">
        <w:rPr>
          <w:rFonts w:ascii="Times New Roman" w:hAnsi="Times New Roman" w:cs="Times New Roman"/>
          <w:b/>
          <w:bCs/>
          <w:sz w:val="24"/>
          <w:szCs w:val="24"/>
          <w:lang w:val="en-GB"/>
        </w:rPr>
        <w:t>15.0</w:t>
      </w:r>
      <w:r w:rsidRPr="00D60866">
        <w:rPr>
          <w:rFonts w:ascii="Times New Roman" w:hAnsi="Times New Roman" w:cs="Times New Roman"/>
          <w:b/>
          <w:bCs/>
          <w:sz w:val="24"/>
          <w:szCs w:val="24"/>
        </w:rPr>
        <w:t>8</w:t>
      </w:r>
      <w:r w:rsidRPr="00D60866">
        <w:rPr>
          <w:rFonts w:ascii="Times New Roman" w:hAnsi="Times New Roman" w:cs="Times New Roman"/>
          <w:b/>
          <w:bCs/>
          <w:sz w:val="24"/>
          <w:szCs w:val="24"/>
          <w:lang w:val="en-GB"/>
        </w:rPr>
        <w:t>.N+1</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urma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unui</w:t>
      </w:r>
      <w:proofErr w:type="spellEnd"/>
      <w:r w:rsidRPr="00D60866">
        <w:rPr>
          <w:rFonts w:ascii="Times New Roman" w:hAnsi="Times New Roman" w:cs="Times New Roman"/>
          <w:sz w:val="24"/>
          <w:szCs w:val="24"/>
          <w:lang w:val="en-GB"/>
        </w:rPr>
        <w:t xml:space="preserve"> control intern, se </w:t>
      </w:r>
      <w:proofErr w:type="spellStart"/>
      <w:r w:rsidRPr="00D60866">
        <w:rPr>
          <w:rFonts w:ascii="Times New Roman" w:hAnsi="Times New Roman" w:cs="Times New Roman"/>
          <w:sz w:val="24"/>
          <w:szCs w:val="24"/>
          <w:lang w:val="en-GB"/>
        </w:rPr>
        <w:t>constată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că</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ALBATROS</w:t>
      </w:r>
      <w:r w:rsidRPr="00D60866">
        <w:rPr>
          <w:rFonts w:ascii="Times New Roman" w:hAnsi="Times New Roman" w:cs="Times New Roman"/>
          <w:sz w:val="24"/>
          <w:szCs w:val="24"/>
          <w:lang w:val="en-GB"/>
        </w:rPr>
        <w:t xml:space="preserve"> a </w:t>
      </w:r>
      <w:proofErr w:type="spellStart"/>
      <w:r w:rsidRPr="00D60866">
        <w:rPr>
          <w:rFonts w:ascii="Times New Roman" w:hAnsi="Times New Roman" w:cs="Times New Roman"/>
          <w:sz w:val="24"/>
          <w:szCs w:val="24"/>
          <w:lang w:val="en-GB"/>
        </w:rPr>
        <w:t>încasat</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pe data de 28.11.N </w:t>
      </w:r>
      <w:proofErr w:type="spellStart"/>
      <w:r w:rsidRPr="00D60866">
        <w:rPr>
          <w:rFonts w:ascii="Times New Roman" w:hAnsi="Times New Roman" w:cs="Times New Roman"/>
          <w:sz w:val="24"/>
          <w:szCs w:val="24"/>
          <w:lang w:val="en-GB"/>
        </w:rPr>
        <w:t>contravaloarea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unei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facturi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reprezentând</w:t>
      </w:r>
      <w:proofErr w:type="spellEnd"/>
      <w:r w:rsidRPr="00D60866">
        <w:rPr>
          <w:rFonts w:ascii="Times New Roman" w:hAnsi="Times New Roman" w:cs="Times New Roman"/>
          <w:sz w:val="24"/>
          <w:szCs w:val="24"/>
          <w:lang w:val="en-GB"/>
        </w:rPr>
        <w:t xml:space="preserve"> o </w:t>
      </w:r>
      <w:proofErr w:type="spellStart"/>
      <w:r w:rsidRPr="00D60866">
        <w:rPr>
          <w:rFonts w:ascii="Times New Roman" w:hAnsi="Times New Roman" w:cs="Times New Roman"/>
          <w:sz w:val="24"/>
          <w:szCs w:val="24"/>
          <w:lang w:val="en-GB"/>
        </w:rPr>
        <w:t>prestare</w:t>
      </w:r>
      <w:proofErr w:type="spellEnd"/>
      <w:r w:rsidRPr="00D60866">
        <w:rPr>
          <w:rFonts w:ascii="Times New Roman" w:hAnsi="Times New Roman" w:cs="Times New Roman"/>
          <w:sz w:val="24"/>
          <w:szCs w:val="24"/>
          <w:lang w:val="en-GB"/>
        </w:rPr>
        <w:t xml:space="preserve"> de </w:t>
      </w:r>
      <w:proofErr w:type="spellStart"/>
      <w:r w:rsidRPr="00D60866">
        <w:rPr>
          <w:rFonts w:ascii="Times New Roman" w:hAnsi="Times New Roman" w:cs="Times New Roman"/>
          <w:sz w:val="24"/>
          <w:szCs w:val="24"/>
          <w:lang w:val="en-GB"/>
        </w:rPr>
        <w:t>servicii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sumă</w:t>
      </w:r>
      <w:proofErr w:type="spellEnd"/>
      <w:r w:rsidRPr="00D60866">
        <w:rPr>
          <w:rFonts w:ascii="Times New Roman" w:hAnsi="Times New Roman" w:cs="Times New Roman"/>
          <w:sz w:val="24"/>
          <w:szCs w:val="24"/>
          <w:lang w:val="en-GB"/>
        </w:rPr>
        <w:t xml:space="preserve"> de 2.000 lei,</w:t>
      </w:r>
      <w:r w:rsidR="00C3691D">
        <w:rPr>
          <w:rFonts w:ascii="Times New Roman" w:hAnsi="Times New Roman" w:cs="Times New Roman"/>
          <w:sz w:val="24"/>
          <w:szCs w:val="24"/>
          <w:lang w:val="en-GB"/>
        </w:rPr>
        <w:t xml:space="preserve"> </w:t>
      </w:r>
      <w:r w:rsidRPr="00D60866">
        <w:rPr>
          <w:rFonts w:ascii="Times New Roman" w:hAnsi="Times New Roman" w:cs="Times New Roman"/>
          <w:sz w:val="24"/>
          <w:szCs w:val="24"/>
        </w:rPr>
        <w:t xml:space="preserve">TVA </w:t>
      </w:r>
      <w:r w:rsidR="00C3691D">
        <w:rPr>
          <w:rFonts w:ascii="Times New Roman" w:hAnsi="Times New Roman" w:cs="Times New Roman"/>
          <w:sz w:val="24"/>
          <w:szCs w:val="24"/>
        </w:rPr>
        <w:t>21</w:t>
      </w:r>
      <w:r w:rsidRPr="00D60866">
        <w:rPr>
          <w:rFonts w:ascii="Times New Roman" w:hAnsi="Times New Roman" w:cs="Times New Roman"/>
          <w:sz w:val="24"/>
          <w:szCs w:val="24"/>
        </w:rPr>
        <w:t>%,</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fără</w:t>
      </w:r>
      <w:proofErr w:type="spellEnd"/>
      <w:r w:rsidRPr="00D60866">
        <w:rPr>
          <w:rFonts w:ascii="Times New Roman" w:hAnsi="Times New Roman" w:cs="Times New Roman"/>
          <w:sz w:val="24"/>
          <w:szCs w:val="24"/>
          <w:lang w:val="en-GB"/>
        </w:rPr>
        <w:t xml:space="preserve"> ca factura </w:t>
      </w:r>
      <w:proofErr w:type="spellStart"/>
      <w:r w:rsidRPr="00D60866">
        <w:rPr>
          <w:rFonts w:ascii="Times New Roman" w:hAnsi="Times New Roman" w:cs="Times New Roman"/>
          <w:sz w:val="24"/>
          <w:szCs w:val="24"/>
          <w:lang w:val="en-GB"/>
        </w:rPr>
        <w:t>respectivă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b/>
          <w:bCs/>
          <w:sz w:val="24"/>
          <w:szCs w:val="24"/>
          <w:lang w:val="en-GB"/>
        </w:rPr>
        <w:t>dintr</w:t>
      </w:r>
      <w:proofErr w:type="spellEnd"/>
      <w:r w:rsidRPr="00D60866">
        <w:rPr>
          <w:rFonts w:ascii="Times New Roman" w:hAnsi="Times New Roman" w:cs="Times New Roman"/>
          <w:b/>
          <w:bCs/>
          <w:sz w:val="24"/>
          <w:szCs w:val="24"/>
          <w:lang w:val="en-GB"/>
        </w:rPr>
        <w:t xml:space="preserve">-o </w:t>
      </w:r>
      <w:proofErr w:type="spellStart"/>
      <w:r w:rsidRPr="00D60866">
        <w:rPr>
          <w:rFonts w:ascii="Times New Roman" w:hAnsi="Times New Roman" w:cs="Times New Roman"/>
          <w:b/>
          <w:bCs/>
          <w:sz w:val="24"/>
          <w:szCs w:val="24"/>
          <w:lang w:val="en-GB"/>
        </w:rPr>
        <w:t>eroare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să</w:t>
      </w:r>
      <w:proofErr w:type="spellEnd"/>
      <w:r w:rsidRPr="00D60866">
        <w:rPr>
          <w:rFonts w:ascii="Times New Roman" w:hAnsi="Times New Roman" w:cs="Times New Roman"/>
          <w:sz w:val="24"/>
          <w:szCs w:val="24"/>
          <w:lang w:val="en-GB"/>
        </w:rPr>
        <w:t xml:space="preserve"> fie </w:t>
      </w:r>
      <w:proofErr w:type="spellStart"/>
      <w:r w:rsidRPr="00D60866">
        <w:rPr>
          <w:rFonts w:ascii="Times New Roman" w:hAnsi="Times New Roman" w:cs="Times New Roman"/>
          <w:sz w:val="24"/>
          <w:szCs w:val="24"/>
          <w:lang w:val="en-GB"/>
        </w:rPr>
        <w:t>înregistrată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contabilitate</w:t>
      </w:r>
      <w:proofErr w:type="spellEnd"/>
      <w:r w:rsidRPr="00D60866">
        <w:rPr>
          <w:rFonts w:ascii="Times New Roman" w:hAnsi="Times New Roman" w:cs="Times New Roman"/>
          <w:sz w:val="24"/>
          <w:szCs w:val="24"/>
          <w:lang w:val="en-GB"/>
        </w:rPr>
        <w:t xml:space="preserve"> la </w:t>
      </w:r>
      <w:proofErr w:type="spellStart"/>
      <w:r w:rsidRPr="00D60866">
        <w:rPr>
          <w:rFonts w:ascii="Times New Roman" w:hAnsi="Times New Roman" w:cs="Times New Roman"/>
          <w:sz w:val="24"/>
          <w:szCs w:val="24"/>
          <w:lang w:val="en-GB"/>
        </w:rPr>
        <w:t>momentul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emiterii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ei</w:t>
      </w:r>
      <w:proofErr w:type="spellEnd"/>
      <w:r w:rsidRPr="00D60866">
        <w:rPr>
          <w:rFonts w:ascii="Times New Roman" w:hAnsi="Times New Roman" w:cs="Times New Roman"/>
          <w:sz w:val="24"/>
          <w:szCs w:val="24"/>
        </w:rPr>
        <w:t>, respectiv 14.11.N. Conform politicilor contabile ale firmei</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eroarea</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este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considerată</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b/>
          <w:bCs/>
          <w:sz w:val="24"/>
          <w:szCs w:val="24"/>
          <w:lang w:val="en-GB"/>
        </w:rPr>
        <w:t>semnificativă</w:t>
      </w:r>
      <w:proofErr w:type="spellEnd"/>
      <w:r w:rsidRPr="00D60866">
        <w:rPr>
          <w:rFonts w:ascii="Times New Roman" w:hAnsi="Times New Roman" w:cs="Times New Roman"/>
          <w:b/>
          <w:bCs/>
          <w:sz w:val="24"/>
          <w:szCs w:val="24"/>
          <w:lang w:val="en-GB"/>
        </w:rPr>
        <w:t xml:space="preserve">. </w:t>
      </w:r>
    </w:p>
    <w:p w14:paraId="57F2131B"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7CD3CAC5"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p>
    <w:p w14:paraId="713A9D2F" w14:textId="56A03F60" w:rsidR="0050760D" w:rsidRPr="00D60866" w:rsidRDefault="0050760D" w:rsidP="002F58AF">
      <w:pPr>
        <w:spacing w:after="0" w:line="240" w:lineRule="auto"/>
        <w:jc w:val="both"/>
        <w:rPr>
          <w:rFonts w:ascii="Times New Roman" w:hAnsi="Times New Roman" w:cs="Times New Roman"/>
          <w:sz w:val="24"/>
          <w:szCs w:val="24"/>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6</w:t>
      </w:r>
      <w:r w:rsidRPr="00D60866">
        <w:rPr>
          <w:rFonts w:ascii="Times New Roman" w:hAnsi="Times New Roman" w:cs="Times New Roman"/>
          <w:b/>
          <w:bCs/>
          <w:color w:val="FF0000"/>
          <w:sz w:val="24"/>
          <w:szCs w:val="24"/>
        </w:rPr>
        <w:t xml:space="preserve">: </w:t>
      </w:r>
      <w:proofErr w:type="spellStart"/>
      <w:r w:rsidRPr="00D60866">
        <w:rPr>
          <w:rFonts w:ascii="Times New Roman" w:hAnsi="Times New Roman" w:cs="Times New Roman"/>
          <w:sz w:val="24"/>
          <w:szCs w:val="24"/>
          <w:lang w:val="en-GB"/>
        </w:rPr>
        <w:t>Societatea</w:t>
      </w:r>
      <w:proofErr w:type="spellEnd"/>
      <w:r w:rsidRPr="00D60866">
        <w:rPr>
          <w:rFonts w:ascii="Times New Roman" w:hAnsi="Times New Roman" w:cs="Times New Roman"/>
          <w:sz w:val="24"/>
          <w:szCs w:val="24"/>
          <w:lang w:val="en-GB"/>
        </w:rPr>
        <w:t xml:space="preserve"> </w:t>
      </w:r>
      <w:r w:rsidRPr="00D60866">
        <w:rPr>
          <w:rFonts w:ascii="Times New Roman" w:hAnsi="Times New Roman" w:cs="Times New Roman"/>
          <w:sz w:val="24"/>
          <w:szCs w:val="24"/>
        </w:rPr>
        <w:t>DARIA</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îşi</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încheie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exerciţiul</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w:t>
      </w:r>
      <w:proofErr w:type="spellEnd"/>
      <w:r w:rsidRPr="00D60866">
        <w:rPr>
          <w:rFonts w:ascii="Times New Roman" w:hAnsi="Times New Roman" w:cs="Times New Roman"/>
          <w:sz w:val="24"/>
          <w:szCs w:val="24"/>
          <w:lang w:val="en-GB"/>
        </w:rPr>
        <w:t xml:space="preserve"> la data de </w:t>
      </w:r>
      <w:r w:rsidRPr="00D60866">
        <w:rPr>
          <w:rFonts w:ascii="Times New Roman" w:hAnsi="Times New Roman" w:cs="Times New Roman"/>
          <w:b/>
          <w:bCs/>
          <w:sz w:val="24"/>
          <w:szCs w:val="24"/>
          <w:lang w:val="en-GB"/>
        </w:rPr>
        <w:t>31.12.N</w:t>
      </w:r>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Situaţiile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financiare</w:t>
      </w:r>
      <w:proofErr w:type="spellEnd"/>
      <w:r w:rsidRPr="00D60866">
        <w:rPr>
          <w:rFonts w:ascii="Times New Roman" w:hAnsi="Times New Roman" w:cs="Times New Roman"/>
          <w:sz w:val="24"/>
          <w:szCs w:val="24"/>
          <w:lang w:val="en-GB"/>
        </w:rPr>
        <w:t xml:space="preserve"> sunt </w:t>
      </w:r>
      <w:proofErr w:type="spellStart"/>
      <w:r w:rsidRPr="00D60866">
        <w:rPr>
          <w:rFonts w:ascii="Times New Roman" w:hAnsi="Times New Roman" w:cs="Times New Roman"/>
          <w:b/>
          <w:bCs/>
          <w:sz w:val="24"/>
          <w:szCs w:val="24"/>
          <w:lang w:val="en-GB"/>
        </w:rPr>
        <w:t>autorizate</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pentru</w:t>
      </w:r>
      <w:proofErr w:type="spellEnd"/>
      <w:r w:rsidRPr="00D60866">
        <w:rPr>
          <w:rFonts w:ascii="Times New Roman" w:hAnsi="Times New Roman" w:cs="Times New Roman"/>
          <w:sz w:val="24"/>
          <w:szCs w:val="24"/>
          <w:lang w:val="en-GB"/>
        </w:rPr>
        <w:t xml:space="preserve"> </w:t>
      </w:r>
      <w:proofErr w:type="spellStart"/>
      <w:r w:rsidRPr="00D60866">
        <w:rPr>
          <w:rFonts w:ascii="Times New Roman" w:hAnsi="Times New Roman" w:cs="Times New Roman"/>
          <w:sz w:val="24"/>
          <w:szCs w:val="24"/>
          <w:lang w:val="en-GB"/>
        </w:rPr>
        <w:t>emitere</w:t>
      </w:r>
      <w:proofErr w:type="spellEnd"/>
      <w:r w:rsidRPr="00D60866">
        <w:rPr>
          <w:rFonts w:ascii="Times New Roman" w:hAnsi="Times New Roman" w:cs="Times New Roman"/>
          <w:sz w:val="24"/>
          <w:szCs w:val="24"/>
          <w:lang w:val="en-GB"/>
        </w:rPr>
        <w:t xml:space="preserve"> la </w:t>
      </w:r>
      <w:r w:rsidRPr="00D60866">
        <w:rPr>
          <w:rFonts w:ascii="Times New Roman" w:hAnsi="Times New Roman" w:cs="Times New Roman"/>
          <w:sz w:val="24"/>
          <w:szCs w:val="24"/>
        </w:rPr>
        <w:t xml:space="preserve">data de </w:t>
      </w:r>
      <w:r w:rsidRPr="00D60866">
        <w:rPr>
          <w:rFonts w:ascii="Times New Roman" w:hAnsi="Times New Roman" w:cs="Times New Roman"/>
          <w:b/>
          <w:bCs/>
          <w:sz w:val="24"/>
          <w:szCs w:val="24"/>
          <w:lang w:val="en-GB"/>
        </w:rPr>
        <w:t>30.</w:t>
      </w:r>
      <w:proofErr w:type="gramStart"/>
      <w:r w:rsidRPr="00D60866">
        <w:rPr>
          <w:rFonts w:ascii="Times New Roman" w:hAnsi="Times New Roman" w:cs="Times New Roman"/>
          <w:b/>
          <w:bCs/>
          <w:sz w:val="24"/>
          <w:szCs w:val="24"/>
          <w:lang w:val="en-GB"/>
        </w:rPr>
        <w:t>05.N</w:t>
      </w:r>
      <w:proofErr w:type="gramEnd"/>
      <w:r w:rsidRPr="00D60866">
        <w:rPr>
          <w:rFonts w:ascii="Times New Roman" w:hAnsi="Times New Roman" w:cs="Times New Roman"/>
          <w:b/>
          <w:bCs/>
          <w:sz w:val="24"/>
          <w:szCs w:val="24"/>
          <w:lang w:val="en-GB"/>
        </w:rPr>
        <w:t>+1</w:t>
      </w:r>
      <w:r w:rsidRPr="00D60866">
        <w:rPr>
          <w:rFonts w:ascii="Times New Roman" w:hAnsi="Times New Roman" w:cs="Times New Roman"/>
          <w:sz w:val="24"/>
          <w:szCs w:val="24"/>
          <w:lang w:val="en-GB"/>
        </w:rPr>
        <w:t>.</w:t>
      </w:r>
      <w:r w:rsidRPr="00D60866">
        <w:rPr>
          <w:rFonts w:ascii="Times New Roman" w:hAnsi="Times New Roman" w:cs="Times New Roman"/>
          <w:b/>
          <w:bCs/>
          <w:sz w:val="24"/>
          <w:szCs w:val="24"/>
        </w:rPr>
        <w:t xml:space="preserve"> </w:t>
      </w:r>
      <w:r w:rsidRPr="00D60866">
        <w:rPr>
          <w:rFonts w:ascii="Times New Roman" w:hAnsi="Times New Roman" w:cs="Times New Roman"/>
          <w:sz w:val="24"/>
          <w:szCs w:val="24"/>
        </w:rPr>
        <w:t xml:space="preserve">La data de 31.12.N DARIA avea în stoc 1.000 kg mărfuri evaluate la un cost de achiziție unitar de 11 lei/kg. Valoarea realizabilă netă stabilită de către comisia de invenrariere a fost de 10 lei/kg. La data de </w:t>
      </w:r>
      <w:r w:rsidRPr="00D60866">
        <w:rPr>
          <w:rFonts w:ascii="Times New Roman" w:hAnsi="Times New Roman" w:cs="Times New Roman"/>
          <w:b/>
          <w:bCs/>
          <w:sz w:val="24"/>
          <w:szCs w:val="24"/>
        </w:rPr>
        <w:t>15.01.N+1</w:t>
      </w:r>
      <w:r w:rsidRPr="00D60866">
        <w:rPr>
          <w:rFonts w:ascii="Times New Roman" w:hAnsi="Times New Roman" w:cs="Times New Roman"/>
          <w:sz w:val="24"/>
          <w:szCs w:val="24"/>
        </w:rPr>
        <w:t xml:space="preserve"> DARIA vinde tot stocul de mărfuri la prețul de vânzare unitar de 8 lei/kg.</w:t>
      </w:r>
    </w:p>
    <w:p w14:paraId="70AD104D"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p>
    <w:p w14:paraId="3A576078" w14:textId="77777777" w:rsidR="0050760D" w:rsidRPr="00D60866"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6BD2E96D" w14:textId="77777777" w:rsidR="002F58AF" w:rsidRDefault="002F58AF" w:rsidP="002F58AF">
      <w:pPr>
        <w:spacing w:after="0" w:line="240" w:lineRule="auto"/>
        <w:rPr>
          <w:rFonts w:ascii="Times New Roman" w:hAnsi="Times New Roman" w:cs="Times New Roman"/>
          <w:b/>
          <w:bCs/>
          <w:color w:val="FF0000"/>
          <w:sz w:val="24"/>
          <w:szCs w:val="24"/>
        </w:rPr>
      </w:pPr>
    </w:p>
    <w:p w14:paraId="50C3DD32" w14:textId="63FC9452" w:rsidR="0050760D" w:rsidRPr="00D60866" w:rsidRDefault="0050760D" w:rsidP="002F58AF">
      <w:pPr>
        <w:spacing w:after="0" w:line="240" w:lineRule="auto"/>
        <w:rPr>
          <w:rFonts w:ascii="Times New Roman" w:hAnsi="Times New Roman" w:cs="Times New Roman"/>
          <w:sz w:val="24"/>
          <w:szCs w:val="24"/>
        </w:rPr>
      </w:pPr>
      <w:r w:rsidRPr="00D60866">
        <w:rPr>
          <w:rFonts w:ascii="Times New Roman" w:hAnsi="Times New Roman" w:cs="Times New Roman"/>
          <w:b/>
          <w:bCs/>
          <w:color w:val="FF0000"/>
          <w:sz w:val="24"/>
          <w:szCs w:val="24"/>
        </w:rPr>
        <w:t xml:space="preserve">EXEMPLUL </w:t>
      </w:r>
      <w:r w:rsidR="00D60866" w:rsidRPr="00D60866">
        <w:rPr>
          <w:rFonts w:ascii="Times New Roman" w:hAnsi="Times New Roman" w:cs="Times New Roman"/>
          <w:b/>
          <w:bCs/>
          <w:color w:val="FF0000"/>
          <w:sz w:val="24"/>
          <w:szCs w:val="24"/>
        </w:rPr>
        <w:t>7</w:t>
      </w:r>
      <w:r w:rsidRPr="00D60866">
        <w:rPr>
          <w:rFonts w:ascii="Times New Roman" w:hAnsi="Times New Roman" w:cs="Times New Roman"/>
          <w:b/>
          <w:bCs/>
          <w:color w:val="FF0000"/>
          <w:sz w:val="24"/>
          <w:szCs w:val="24"/>
        </w:rPr>
        <w:t xml:space="preserve">: </w:t>
      </w:r>
      <w:r w:rsidRPr="00D60866">
        <w:rPr>
          <w:rFonts w:ascii="Times New Roman" w:hAnsi="Times New Roman" w:cs="Times New Roman"/>
          <w:sz w:val="24"/>
          <w:szCs w:val="24"/>
        </w:rPr>
        <w:t xml:space="preserve">CORA are ca obiect de activitate producția de bere. La data de </w:t>
      </w:r>
      <w:r w:rsidRPr="00D60866">
        <w:rPr>
          <w:rFonts w:ascii="Times New Roman" w:hAnsi="Times New Roman" w:cs="Times New Roman"/>
          <w:b/>
          <w:bCs/>
          <w:sz w:val="24"/>
          <w:szCs w:val="24"/>
        </w:rPr>
        <w:t>25.01.N+1</w:t>
      </w:r>
      <w:r w:rsidRPr="00D60866">
        <w:rPr>
          <w:rFonts w:ascii="Times New Roman" w:hAnsi="Times New Roman" w:cs="Times New Roman"/>
          <w:sz w:val="24"/>
          <w:szCs w:val="24"/>
        </w:rPr>
        <w:t xml:space="preserve">, CORA anunță că își va închide definitiv una dintre fabricile sale cu sediul în Sibiu. Situațiile financiare ale exercițiului financiar N nu au fost încă </w:t>
      </w:r>
      <w:r w:rsidRPr="00D60866">
        <w:rPr>
          <w:rFonts w:ascii="Times New Roman" w:hAnsi="Times New Roman" w:cs="Times New Roman"/>
          <w:b/>
          <w:bCs/>
          <w:sz w:val="24"/>
          <w:szCs w:val="24"/>
        </w:rPr>
        <w:t>auto</w:t>
      </w:r>
      <w:r w:rsidRPr="00D60866">
        <w:rPr>
          <w:rFonts w:ascii="Times New Roman" w:hAnsi="Times New Roman" w:cs="Times New Roman"/>
          <w:b/>
          <w:bCs/>
          <w:sz w:val="24"/>
          <w:szCs w:val="24"/>
        </w:rPr>
        <w:softHyphen/>
        <w:t xml:space="preserve">rizate </w:t>
      </w:r>
      <w:r w:rsidRPr="00D60866">
        <w:rPr>
          <w:rFonts w:ascii="Times New Roman" w:hAnsi="Times New Roman" w:cs="Times New Roman"/>
          <w:sz w:val="24"/>
          <w:szCs w:val="24"/>
        </w:rPr>
        <w:t xml:space="preserve">pentru emitere, data fiind </w:t>
      </w:r>
      <w:r w:rsidRPr="00D60866">
        <w:rPr>
          <w:rFonts w:ascii="Times New Roman" w:hAnsi="Times New Roman" w:cs="Times New Roman"/>
          <w:b/>
          <w:bCs/>
          <w:sz w:val="24"/>
          <w:szCs w:val="24"/>
        </w:rPr>
        <w:t>01.03.N+1.</w:t>
      </w:r>
      <w:r w:rsidRPr="00D60866">
        <w:rPr>
          <w:rFonts w:ascii="Times New Roman" w:hAnsi="Times New Roman" w:cs="Times New Roman"/>
          <w:sz w:val="24"/>
          <w:szCs w:val="24"/>
        </w:rPr>
        <w:t xml:space="preserve"> La sfârșitul exercițiului N nu se cunoștea faptul că firma intenționează să își închidă una dintre fabrici, astfel că neexistând un plan de restructurare al acesteia nu au fost îndeplinite condițiile pentru constituirea unui provizion pentru restructurare.  </w:t>
      </w:r>
    </w:p>
    <w:p w14:paraId="0509B3AA" w14:textId="77777777" w:rsidR="0050760D" w:rsidRPr="00D60866" w:rsidRDefault="0050760D" w:rsidP="002F58AF">
      <w:pPr>
        <w:spacing w:after="0" w:line="240" w:lineRule="auto"/>
        <w:rPr>
          <w:rFonts w:ascii="Times New Roman" w:hAnsi="Times New Roman" w:cs="Times New Roman"/>
          <w:sz w:val="24"/>
          <w:szCs w:val="24"/>
        </w:rPr>
      </w:pPr>
    </w:p>
    <w:p w14:paraId="603E34D5" w14:textId="77777777" w:rsidR="0050760D" w:rsidRDefault="0050760D" w:rsidP="002F58AF">
      <w:pPr>
        <w:spacing w:after="0" w:line="240" w:lineRule="auto"/>
        <w:jc w:val="both"/>
        <w:rPr>
          <w:rFonts w:ascii="Times New Roman" w:hAnsi="Times New Roman" w:cs="Times New Roman"/>
          <w:b/>
          <w:bCs/>
          <w:i/>
          <w:iCs/>
          <w:color w:val="7030A0"/>
          <w:sz w:val="24"/>
          <w:szCs w:val="24"/>
        </w:rPr>
      </w:pPr>
      <w:r w:rsidRPr="00D60866">
        <w:rPr>
          <w:rFonts w:ascii="Times New Roman" w:hAnsi="Times New Roman" w:cs="Times New Roman"/>
          <w:b/>
          <w:bCs/>
          <w:i/>
          <w:iCs/>
          <w:color w:val="7030A0"/>
          <w:sz w:val="24"/>
          <w:szCs w:val="24"/>
        </w:rPr>
        <w:t>Se cere: Analizați dacă tranzacția de mai sus reprezintă sau nu un eveniment ulterior datei bilanțului și precizați ce înregistrare contabilă se efectuează și când.</w:t>
      </w:r>
    </w:p>
    <w:p w14:paraId="4C65B9FB" w14:textId="77777777" w:rsidR="002F58AF" w:rsidRDefault="002F58AF" w:rsidP="002F58AF">
      <w:pPr>
        <w:spacing w:after="0" w:line="240" w:lineRule="auto"/>
        <w:jc w:val="both"/>
        <w:rPr>
          <w:rFonts w:ascii="Times New Roman" w:hAnsi="Times New Roman" w:cs="Times New Roman"/>
          <w:b/>
          <w:bCs/>
          <w:i/>
          <w:iCs/>
          <w:color w:val="7030A0"/>
          <w:sz w:val="24"/>
          <w:szCs w:val="24"/>
        </w:rPr>
      </w:pPr>
    </w:p>
    <w:p w14:paraId="19E89CA4" w14:textId="77777777" w:rsidR="002F58AF" w:rsidRDefault="002F58AF" w:rsidP="002F58AF">
      <w:pPr>
        <w:spacing w:after="0" w:line="240" w:lineRule="auto"/>
        <w:jc w:val="both"/>
        <w:rPr>
          <w:rFonts w:ascii="Times New Roman" w:hAnsi="Times New Roman" w:cs="Times New Roman"/>
          <w:b/>
          <w:bCs/>
          <w:i/>
          <w:iCs/>
          <w:color w:val="7030A0"/>
          <w:sz w:val="24"/>
          <w:szCs w:val="24"/>
        </w:rPr>
      </w:pPr>
    </w:p>
    <w:p w14:paraId="79AF9233" w14:textId="77777777" w:rsidR="002F58AF" w:rsidRDefault="002F58AF" w:rsidP="002F58AF">
      <w:pPr>
        <w:spacing w:after="0" w:line="240" w:lineRule="auto"/>
        <w:jc w:val="both"/>
        <w:rPr>
          <w:rFonts w:ascii="Times New Roman" w:hAnsi="Times New Roman" w:cs="Times New Roman"/>
          <w:b/>
          <w:bCs/>
          <w:i/>
          <w:iCs/>
          <w:color w:val="7030A0"/>
          <w:sz w:val="24"/>
          <w:szCs w:val="24"/>
        </w:rPr>
      </w:pPr>
    </w:p>
    <w:p w14:paraId="185C5C6D" w14:textId="77777777" w:rsidR="002F58AF" w:rsidRDefault="002F58AF" w:rsidP="002F58AF">
      <w:pPr>
        <w:spacing w:after="0" w:line="240" w:lineRule="auto"/>
        <w:jc w:val="both"/>
        <w:rPr>
          <w:rFonts w:ascii="Times New Roman" w:hAnsi="Times New Roman" w:cs="Times New Roman"/>
          <w:b/>
          <w:bCs/>
          <w:i/>
          <w:iCs/>
          <w:color w:val="7030A0"/>
          <w:sz w:val="24"/>
          <w:szCs w:val="24"/>
        </w:rPr>
      </w:pPr>
    </w:p>
    <w:p w14:paraId="3AC67007" w14:textId="77777777" w:rsidR="002F58AF" w:rsidRPr="00D60866" w:rsidRDefault="002F58AF" w:rsidP="002F58AF">
      <w:pPr>
        <w:spacing w:after="0" w:line="240" w:lineRule="auto"/>
        <w:jc w:val="both"/>
        <w:rPr>
          <w:rFonts w:ascii="Times New Roman" w:hAnsi="Times New Roman" w:cs="Times New Roman"/>
          <w:b/>
          <w:bCs/>
          <w:i/>
          <w:iCs/>
          <w:color w:val="7030A0"/>
          <w:sz w:val="24"/>
          <w:szCs w:val="24"/>
        </w:rPr>
      </w:pPr>
    </w:p>
    <w:p w14:paraId="16D49A70" w14:textId="00AA84A4" w:rsidR="00716D9E" w:rsidRPr="00716D9E" w:rsidRDefault="003144FB" w:rsidP="002F58A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1.2.</w:t>
      </w:r>
      <w:r w:rsidRPr="003144FB">
        <w:t xml:space="preserve"> </w:t>
      </w:r>
      <w:r w:rsidRPr="003144FB">
        <w:rPr>
          <w:rFonts w:ascii="Times New Roman" w:hAnsi="Times New Roman" w:cs="Times New Roman"/>
          <w:b/>
          <w:bCs/>
          <w:color w:val="FF0000"/>
          <w:sz w:val="24"/>
          <w:szCs w:val="24"/>
        </w:rPr>
        <w:t>CRITERII DE MĂRIME PENTRU SITUAȚII FINANCIARE INDIVIDUALE</w:t>
      </w:r>
    </w:p>
    <w:p w14:paraId="1D9F3521" w14:textId="77777777" w:rsidR="00716D9E" w:rsidRDefault="00716D9E" w:rsidP="002F58AF">
      <w:pPr>
        <w:spacing w:after="0" w:line="240" w:lineRule="auto"/>
        <w:rPr>
          <w:rFonts w:ascii="Times New Roman" w:hAnsi="Times New Roman" w:cs="Times New Roman"/>
          <w:b/>
          <w:bCs/>
          <w:color w:val="FF0000"/>
          <w:sz w:val="24"/>
          <w:szCs w:val="24"/>
        </w:rPr>
      </w:pPr>
    </w:p>
    <w:p w14:paraId="47E307D4" w14:textId="2D899281" w:rsidR="00704A26" w:rsidRPr="004B2D8C" w:rsidRDefault="00704A26" w:rsidP="002F58A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704A26">
        <w:rPr>
          <w:rFonts w:ascii="Times New Roman" w:hAnsi="Times New Roman" w:cs="Times New Roman"/>
          <w:b/>
          <w:bCs/>
          <w:color w:val="FF0000"/>
          <w:sz w:val="24"/>
          <w:szCs w:val="24"/>
        </w:rPr>
        <w:t>EXEMPLUL 8:</w:t>
      </w:r>
      <w:r w:rsidRPr="00704A26">
        <w:rPr>
          <w:rFonts w:ascii="Times New Roman" w:hAnsi="Times New Roman" w:cs="Times New Roman"/>
          <w:color w:val="FF0000"/>
          <w:sz w:val="24"/>
          <w:szCs w:val="24"/>
        </w:rPr>
        <w:t xml:space="preserve"> </w:t>
      </w:r>
      <w:r>
        <w:rPr>
          <w:rFonts w:ascii="Times New Roman" w:hAnsi="Times New Roman" w:cs="Times New Roman"/>
          <w:color w:val="000000"/>
          <w:sz w:val="24"/>
          <w:szCs w:val="24"/>
        </w:rPr>
        <w:t>S</w:t>
      </w:r>
      <w:r w:rsidRPr="004B2D8C">
        <w:rPr>
          <w:rFonts w:ascii="Times New Roman" w:hAnsi="Times New Roman" w:cs="Times New Roman"/>
          <w:color w:val="000000"/>
          <w:sz w:val="24"/>
          <w:szCs w:val="24"/>
        </w:rPr>
        <w:t>ocietate</w:t>
      </w:r>
      <w:r>
        <w:rPr>
          <w:rFonts w:ascii="Times New Roman" w:hAnsi="Times New Roman" w:cs="Times New Roman"/>
          <w:color w:val="000000"/>
          <w:sz w:val="24"/>
          <w:szCs w:val="24"/>
        </w:rPr>
        <w:t>a XIMENA</w:t>
      </w:r>
      <w:r w:rsidRPr="004B2D8C">
        <w:rPr>
          <w:rFonts w:ascii="Times New Roman" w:hAnsi="Times New Roman" w:cs="Times New Roman"/>
          <w:color w:val="000000"/>
          <w:sz w:val="24"/>
          <w:szCs w:val="24"/>
        </w:rPr>
        <w:t xml:space="preserve"> care s-a înființat în anul N prezintă următorii indicatori:</w:t>
      </w:r>
    </w:p>
    <w:p w14:paraId="6BB0365E" w14:textId="77777777" w:rsidR="00704A26" w:rsidRPr="004B2D8C" w:rsidRDefault="00704A26" w:rsidP="002F58AF">
      <w:pPr>
        <w:shd w:val="clear" w:color="auto" w:fill="FFFFFF" w:themeFill="background1"/>
        <w:tabs>
          <w:tab w:val="left" w:pos="360"/>
        </w:tabs>
        <w:suppressAutoHyphens/>
        <w:autoSpaceDE w:val="0"/>
        <w:autoSpaceDN w:val="0"/>
        <w:adjustRightInd w:val="0"/>
        <w:spacing w:after="0" w:line="240" w:lineRule="auto"/>
        <w:jc w:val="right"/>
        <w:textAlignment w:val="center"/>
        <w:rPr>
          <w:rFonts w:ascii="Times New Roman" w:hAnsi="Times New Roman" w:cs="Times New Roman"/>
          <w:color w:val="000000"/>
          <w:sz w:val="24"/>
          <w:szCs w:val="24"/>
        </w:rPr>
      </w:pPr>
    </w:p>
    <w:tbl>
      <w:tblPr>
        <w:tblStyle w:val="TableGrid"/>
        <w:tblW w:w="5000" w:type="pct"/>
        <w:tblLook w:val="04A0" w:firstRow="1" w:lastRow="0" w:firstColumn="1" w:lastColumn="0" w:noHBand="0" w:noVBand="1"/>
      </w:tblPr>
      <w:tblGrid>
        <w:gridCol w:w="1958"/>
        <w:gridCol w:w="2007"/>
        <w:gridCol w:w="2007"/>
        <w:gridCol w:w="2007"/>
        <w:gridCol w:w="2007"/>
        <w:gridCol w:w="2007"/>
        <w:gridCol w:w="2001"/>
      </w:tblGrid>
      <w:tr w:rsidR="00704A26" w:rsidRPr="004B2D8C" w14:paraId="4043D7C0" w14:textId="77777777" w:rsidTr="00133F8C">
        <w:tc>
          <w:tcPr>
            <w:tcW w:w="700" w:type="pct"/>
          </w:tcPr>
          <w:p w14:paraId="622292A2"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Indicatori</w:t>
            </w:r>
          </w:p>
        </w:tc>
        <w:tc>
          <w:tcPr>
            <w:tcW w:w="717" w:type="pct"/>
          </w:tcPr>
          <w:p w14:paraId="63602CA3"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w:t>
            </w:r>
          </w:p>
        </w:tc>
        <w:tc>
          <w:tcPr>
            <w:tcW w:w="717" w:type="pct"/>
          </w:tcPr>
          <w:p w14:paraId="7B9D569B"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N+1</w:t>
            </w:r>
          </w:p>
        </w:tc>
        <w:tc>
          <w:tcPr>
            <w:tcW w:w="717" w:type="pct"/>
          </w:tcPr>
          <w:p w14:paraId="5E108001"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N+2</w:t>
            </w:r>
          </w:p>
        </w:tc>
        <w:tc>
          <w:tcPr>
            <w:tcW w:w="717" w:type="pct"/>
          </w:tcPr>
          <w:p w14:paraId="3A0B7E68"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N+3</w:t>
            </w:r>
          </w:p>
        </w:tc>
        <w:tc>
          <w:tcPr>
            <w:tcW w:w="717" w:type="pct"/>
          </w:tcPr>
          <w:p w14:paraId="65FD1FAA"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N+4</w:t>
            </w:r>
          </w:p>
        </w:tc>
        <w:tc>
          <w:tcPr>
            <w:tcW w:w="717" w:type="pct"/>
          </w:tcPr>
          <w:p w14:paraId="3AB4AC54"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N+5</w:t>
            </w:r>
          </w:p>
        </w:tc>
      </w:tr>
      <w:tr w:rsidR="00704A26" w:rsidRPr="004B2D8C" w14:paraId="2D075741" w14:textId="77777777" w:rsidTr="00133F8C">
        <w:tc>
          <w:tcPr>
            <w:tcW w:w="700" w:type="pct"/>
          </w:tcPr>
          <w:p w14:paraId="05B8B44D"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TA (lei)</w:t>
            </w:r>
          </w:p>
        </w:tc>
        <w:tc>
          <w:tcPr>
            <w:tcW w:w="717" w:type="pct"/>
          </w:tcPr>
          <w:p w14:paraId="19E98F65"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2.000.000</w:t>
            </w:r>
          </w:p>
        </w:tc>
        <w:tc>
          <w:tcPr>
            <w:tcW w:w="717" w:type="pct"/>
          </w:tcPr>
          <w:p w14:paraId="302EC99E"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2.100.000</w:t>
            </w:r>
          </w:p>
        </w:tc>
        <w:tc>
          <w:tcPr>
            <w:tcW w:w="717" w:type="pct"/>
          </w:tcPr>
          <w:p w14:paraId="0DF98785"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2.200.000</w:t>
            </w:r>
          </w:p>
        </w:tc>
        <w:tc>
          <w:tcPr>
            <w:tcW w:w="717" w:type="pct"/>
          </w:tcPr>
          <w:p w14:paraId="38D0B9FB"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2.500.000</w:t>
            </w:r>
          </w:p>
        </w:tc>
        <w:tc>
          <w:tcPr>
            <w:tcW w:w="717" w:type="pct"/>
          </w:tcPr>
          <w:p w14:paraId="3A7BA2A8"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2.100.000</w:t>
            </w:r>
          </w:p>
        </w:tc>
        <w:tc>
          <w:tcPr>
            <w:tcW w:w="717" w:type="pct"/>
          </w:tcPr>
          <w:p w14:paraId="341BE405"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2.150.000</w:t>
            </w:r>
          </w:p>
        </w:tc>
      </w:tr>
      <w:tr w:rsidR="00704A26" w:rsidRPr="004B2D8C" w14:paraId="7F57A6FD" w14:textId="77777777" w:rsidTr="00133F8C">
        <w:tc>
          <w:tcPr>
            <w:tcW w:w="700" w:type="pct"/>
          </w:tcPr>
          <w:p w14:paraId="0DAB1E60"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CA netă (lei)</w:t>
            </w:r>
          </w:p>
        </w:tc>
        <w:tc>
          <w:tcPr>
            <w:tcW w:w="717" w:type="pct"/>
          </w:tcPr>
          <w:p w14:paraId="78B90078"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5.000.000</w:t>
            </w:r>
          </w:p>
        </w:tc>
        <w:tc>
          <w:tcPr>
            <w:tcW w:w="717" w:type="pct"/>
          </w:tcPr>
          <w:p w14:paraId="6C53F340"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4.100.000</w:t>
            </w:r>
          </w:p>
        </w:tc>
        <w:tc>
          <w:tcPr>
            <w:tcW w:w="717" w:type="pct"/>
          </w:tcPr>
          <w:p w14:paraId="6BA7E199"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4.700.000</w:t>
            </w:r>
          </w:p>
        </w:tc>
        <w:tc>
          <w:tcPr>
            <w:tcW w:w="717" w:type="pct"/>
          </w:tcPr>
          <w:p w14:paraId="22869475"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4.800.000</w:t>
            </w:r>
          </w:p>
        </w:tc>
        <w:tc>
          <w:tcPr>
            <w:tcW w:w="717" w:type="pct"/>
          </w:tcPr>
          <w:p w14:paraId="1FFA194F"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4.000.000</w:t>
            </w:r>
          </w:p>
        </w:tc>
        <w:tc>
          <w:tcPr>
            <w:tcW w:w="717" w:type="pct"/>
          </w:tcPr>
          <w:p w14:paraId="58A9A624"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3.900.000</w:t>
            </w:r>
          </w:p>
        </w:tc>
      </w:tr>
      <w:tr w:rsidR="00704A26" w:rsidRPr="004B2D8C" w14:paraId="6A286E0A" w14:textId="77777777" w:rsidTr="00133F8C">
        <w:tc>
          <w:tcPr>
            <w:tcW w:w="700" w:type="pct"/>
          </w:tcPr>
          <w:p w14:paraId="60AE3809"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MNS</w:t>
            </w:r>
          </w:p>
        </w:tc>
        <w:tc>
          <w:tcPr>
            <w:tcW w:w="717" w:type="pct"/>
          </w:tcPr>
          <w:p w14:paraId="16A8A27D"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9</w:t>
            </w:r>
          </w:p>
        </w:tc>
        <w:tc>
          <w:tcPr>
            <w:tcW w:w="717" w:type="pct"/>
          </w:tcPr>
          <w:p w14:paraId="5E6E5A7E"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15</w:t>
            </w:r>
          </w:p>
        </w:tc>
        <w:tc>
          <w:tcPr>
            <w:tcW w:w="717" w:type="pct"/>
          </w:tcPr>
          <w:p w14:paraId="4A927FBF"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16</w:t>
            </w:r>
          </w:p>
        </w:tc>
        <w:tc>
          <w:tcPr>
            <w:tcW w:w="717" w:type="pct"/>
          </w:tcPr>
          <w:p w14:paraId="713B9268"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17</w:t>
            </w:r>
          </w:p>
        </w:tc>
        <w:tc>
          <w:tcPr>
            <w:tcW w:w="717" w:type="pct"/>
          </w:tcPr>
          <w:p w14:paraId="156C9FB0"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8</w:t>
            </w:r>
          </w:p>
        </w:tc>
        <w:tc>
          <w:tcPr>
            <w:tcW w:w="717" w:type="pct"/>
          </w:tcPr>
          <w:p w14:paraId="0336D8D1" w14:textId="77777777" w:rsidR="00704A26" w:rsidRPr="004B2D8C" w:rsidRDefault="00704A26" w:rsidP="002F58AF">
            <w:pPr>
              <w:tabs>
                <w:tab w:val="left" w:pos="360"/>
              </w:tabs>
              <w:suppressAutoHyphens/>
              <w:autoSpaceDE w:val="0"/>
              <w:autoSpaceDN w:val="0"/>
              <w:adjustRightInd w:val="0"/>
              <w:jc w:val="both"/>
              <w:textAlignment w:val="center"/>
              <w:rPr>
                <w:rFonts w:ascii="Times New Roman" w:hAnsi="Times New Roman" w:cs="Times New Roman"/>
                <w:color w:val="000000"/>
                <w:sz w:val="24"/>
                <w:szCs w:val="24"/>
              </w:rPr>
            </w:pPr>
            <w:r w:rsidRPr="004B2D8C">
              <w:rPr>
                <w:rFonts w:ascii="Times New Roman" w:hAnsi="Times New Roman" w:cs="Times New Roman"/>
                <w:color w:val="000000"/>
                <w:sz w:val="24"/>
                <w:szCs w:val="24"/>
              </w:rPr>
              <w:t>9</w:t>
            </w:r>
          </w:p>
        </w:tc>
      </w:tr>
    </w:tbl>
    <w:p w14:paraId="2C12649B" w14:textId="77777777" w:rsidR="00704A26" w:rsidRPr="004B2D8C" w:rsidRDefault="00704A26" w:rsidP="002F58A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p>
    <w:p w14:paraId="58AA5929" w14:textId="76462322" w:rsidR="00704A26" w:rsidRDefault="00F15C5E" w:rsidP="002F58A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0B4076">
        <w:rPr>
          <w:rFonts w:ascii="Times New Roman" w:hAnsi="Times New Roman" w:cs="Times New Roman"/>
          <w:b/>
          <w:bCs/>
          <w:i/>
          <w:iCs/>
          <w:color w:val="7030A0"/>
          <w:sz w:val="24"/>
          <w:szCs w:val="24"/>
        </w:rPr>
        <w:t xml:space="preserve">Se cere: </w:t>
      </w:r>
      <w:r w:rsidRPr="00F15C5E">
        <w:rPr>
          <w:rFonts w:ascii="Times New Roman" w:hAnsi="Times New Roman" w:cs="Times New Roman"/>
          <w:b/>
          <w:bCs/>
          <w:i/>
          <w:iCs/>
          <w:color w:val="7030A0"/>
          <w:sz w:val="24"/>
          <w:szCs w:val="24"/>
        </w:rPr>
        <w:t>A</w:t>
      </w:r>
      <w:r w:rsidR="00704A26" w:rsidRPr="00F15C5E">
        <w:rPr>
          <w:rFonts w:ascii="Times New Roman" w:hAnsi="Times New Roman" w:cs="Times New Roman"/>
          <w:b/>
          <w:bCs/>
          <w:i/>
          <w:iCs/>
          <w:color w:val="7030A0"/>
          <w:sz w:val="24"/>
          <w:szCs w:val="24"/>
        </w:rPr>
        <w:t>naliz</w:t>
      </w:r>
      <w:r w:rsidRPr="00F15C5E">
        <w:rPr>
          <w:rFonts w:ascii="Times New Roman" w:hAnsi="Times New Roman" w:cs="Times New Roman"/>
          <w:b/>
          <w:bCs/>
          <w:i/>
          <w:iCs/>
          <w:color w:val="7030A0"/>
          <w:sz w:val="24"/>
          <w:szCs w:val="24"/>
        </w:rPr>
        <w:t>ați</w:t>
      </w:r>
      <w:r w:rsidR="00704A26" w:rsidRPr="00F15C5E">
        <w:rPr>
          <w:rFonts w:ascii="Times New Roman" w:hAnsi="Times New Roman" w:cs="Times New Roman"/>
          <w:b/>
          <w:bCs/>
          <w:i/>
          <w:iCs/>
          <w:color w:val="7030A0"/>
          <w:sz w:val="24"/>
          <w:szCs w:val="24"/>
        </w:rPr>
        <w:t xml:space="preserve"> în fiecare din cei șase ani în ce categorie se încadrează societatea</w:t>
      </w:r>
      <w:r w:rsidRPr="00F15C5E">
        <w:rPr>
          <w:rFonts w:ascii="Times New Roman" w:hAnsi="Times New Roman" w:cs="Times New Roman"/>
          <w:b/>
          <w:bCs/>
          <w:i/>
          <w:iCs/>
          <w:color w:val="7030A0"/>
          <w:sz w:val="24"/>
          <w:szCs w:val="24"/>
        </w:rPr>
        <w:t xml:space="preserve"> XIMENA</w:t>
      </w:r>
      <w:r w:rsidR="00704A26" w:rsidRPr="004B2D8C">
        <w:rPr>
          <w:rFonts w:ascii="Times New Roman" w:hAnsi="Times New Roman" w:cs="Times New Roman"/>
          <w:color w:val="000000"/>
          <w:sz w:val="24"/>
          <w:szCs w:val="24"/>
        </w:rPr>
        <w:t>.</w:t>
      </w:r>
    </w:p>
    <w:p w14:paraId="6DBC615F" w14:textId="77777777" w:rsidR="00B70D83" w:rsidRDefault="00B70D83" w:rsidP="002F58AF">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p>
    <w:p w14:paraId="7F2025CC" w14:textId="7FC605C8" w:rsidR="00716D9E" w:rsidRPr="000B4076" w:rsidRDefault="00716D9E" w:rsidP="002F58A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Pr="000B4076">
        <w:rPr>
          <w:rFonts w:ascii="Times New Roman" w:hAnsi="Times New Roman" w:cs="Times New Roman"/>
          <w:b/>
          <w:bCs/>
          <w:color w:val="FF0000"/>
          <w:sz w:val="24"/>
          <w:szCs w:val="24"/>
        </w:rPr>
        <w:t>3.SITUAȚIA FLUXURILOR DE TREZORERIE</w:t>
      </w:r>
    </w:p>
    <w:p w14:paraId="0F57129A" w14:textId="77777777" w:rsidR="00716D9E" w:rsidRPr="000B4076" w:rsidRDefault="00716D9E" w:rsidP="002F58AF">
      <w:pPr>
        <w:spacing w:after="0" w:line="240" w:lineRule="auto"/>
        <w:rPr>
          <w:rFonts w:ascii="Times New Roman" w:hAnsi="Times New Roman" w:cs="Times New Roman"/>
          <w:b/>
          <w:bCs/>
          <w:color w:val="FF0000"/>
          <w:sz w:val="24"/>
          <w:szCs w:val="24"/>
        </w:rPr>
      </w:pPr>
    </w:p>
    <w:p w14:paraId="1A714B6E" w14:textId="523D7970" w:rsidR="00716D9E" w:rsidRPr="000B4076" w:rsidRDefault="00716D9E" w:rsidP="002F58AF">
      <w:pPr>
        <w:spacing w:after="0" w:line="240" w:lineRule="auto"/>
        <w:jc w:val="both"/>
        <w:rPr>
          <w:rFonts w:ascii="Times New Roman" w:hAnsi="Times New Roman" w:cs="Times New Roman"/>
          <w:b/>
          <w:bCs/>
          <w:i/>
          <w:iCs/>
          <w:sz w:val="24"/>
          <w:szCs w:val="24"/>
        </w:rPr>
      </w:pPr>
      <w:r w:rsidRPr="00F15C5E">
        <w:rPr>
          <w:rFonts w:ascii="Times New Roman" w:hAnsi="Times New Roman" w:cs="Times New Roman"/>
          <w:b/>
          <w:bCs/>
          <w:color w:val="FF0000"/>
          <w:sz w:val="24"/>
          <w:szCs w:val="24"/>
        </w:rPr>
        <w:t xml:space="preserve">EXEMPLUL </w:t>
      </w:r>
      <w:r w:rsidR="00F15C5E" w:rsidRPr="00F15C5E">
        <w:rPr>
          <w:rFonts w:ascii="Times New Roman" w:hAnsi="Times New Roman" w:cs="Times New Roman"/>
          <w:b/>
          <w:bCs/>
          <w:color w:val="FF0000"/>
          <w:sz w:val="24"/>
          <w:szCs w:val="24"/>
        </w:rPr>
        <w:t>9</w:t>
      </w:r>
      <w:r w:rsidRPr="00F15C5E">
        <w:rPr>
          <w:rFonts w:ascii="Times New Roman" w:hAnsi="Times New Roman" w:cs="Times New Roman"/>
          <w:b/>
          <w:bCs/>
          <w:color w:val="FF0000"/>
          <w:sz w:val="24"/>
          <w:szCs w:val="24"/>
        </w:rPr>
        <w:t>:</w:t>
      </w:r>
      <w:r w:rsidRPr="00F15C5E">
        <w:rPr>
          <w:rFonts w:ascii="Times New Roman" w:hAnsi="Times New Roman" w:cs="Times New Roman"/>
          <w:color w:val="FF0000"/>
          <w:sz w:val="24"/>
          <w:szCs w:val="24"/>
        </w:rPr>
        <w:t xml:space="preserve"> </w:t>
      </w:r>
      <w:r w:rsidRPr="000B4076">
        <w:rPr>
          <w:rFonts w:ascii="Times New Roman" w:hAnsi="Times New Roman" w:cs="Times New Roman"/>
          <w:sz w:val="24"/>
          <w:szCs w:val="24"/>
        </w:rPr>
        <w:t>Presupunem că în cursul anului 202</w:t>
      </w:r>
      <w:r>
        <w:rPr>
          <w:rFonts w:ascii="Times New Roman" w:hAnsi="Times New Roman" w:cs="Times New Roman"/>
          <w:sz w:val="24"/>
          <w:szCs w:val="24"/>
        </w:rPr>
        <w:t>6</w:t>
      </w:r>
      <w:r w:rsidRPr="000B4076">
        <w:rPr>
          <w:rFonts w:ascii="Times New Roman" w:hAnsi="Times New Roman" w:cs="Times New Roman"/>
          <w:sz w:val="24"/>
          <w:szCs w:val="24"/>
        </w:rPr>
        <w:t xml:space="preserve"> societatea TOM efectuează următoarele operaţii: încasează 100.500 lei din vânzarea mărfurilor; încasează 400.000 lei din vânzarea unui teren; plăteşte 70.000 lei pentru achiziţia unor materii prime; plătește salarii în valoare de 50.000 lei; acordă un împrumut unei filiale în sumă de 100.000 lei; contractează un credit bancar pe termen lung în sumă de 450.000 lei; încasează 50.000 lei din vânzarea unui echipament de producție, plăteşte 37.000 lei pentru achiziţia unui autoturism; încasează 30.000 lei din emisiunea de acțiuni pentru majorarea  capitalului social; plătește impozite și taxe 6.000 lei; plăteşte acţionarilor 6.550 lei reprezentând diminuarea capitalului social; rambursează o parte din creditul bancar în valoare de 45.000 lei și dobânda aferentă în sumă de 4.500 lei; încasează de la filială o parte din împrumutul acordat în sumă de 30.000 lei și dobânda aferentă în sumă de 3.000 lei; plăteşte rate de leasing financiar în valoare de 5.750 lei; plăteşte dividende aferente anului precedent acționarilor în valoare de 1.700 lei; plătește suma de 82.000 lei pentru achiziția unor acțiuni clasificate ca investiții financiare pe termen lung; încasează dividende în valoare de 2.900 lei ca urmare a deținerii de acțiuni în capitalul altor societăți, şi încasează o asigurare de 1.000 lei.</w:t>
      </w:r>
    </w:p>
    <w:p w14:paraId="07677842" w14:textId="77777777" w:rsidR="00716D9E" w:rsidRPr="000B4076" w:rsidRDefault="00716D9E" w:rsidP="002F58AF">
      <w:pPr>
        <w:spacing w:after="0" w:line="240" w:lineRule="auto"/>
        <w:jc w:val="both"/>
        <w:rPr>
          <w:rFonts w:ascii="Times New Roman" w:hAnsi="Times New Roman" w:cs="Times New Roman"/>
          <w:color w:val="7030A0"/>
          <w:sz w:val="24"/>
          <w:szCs w:val="24"/>
        </w:rPr>
      </w:pPr>
    </w:p>
    <w:p w14:paraId="277D1F6B" w14:textId="77777777" w:rsidR="00716D9E" w:rsidRDefault="00716D9E" w:rsidP="002F58AF">
      <w:pPr>
        <w:spacing w:after="0" w:line="240" w:lineRule="auto"/>
        <w:jc w:val="both"/>
        <w:rPr>
          <w:rFonts w:ascii="Times New Roman" w:hAnsi="Times New Roman" w:cs="Times New Roman"/>
          <w:b/>
          <w:i/>
          <w:iCs/>
          <w:color w:val="7030A0"/>
          <w:sz w:val="24"/>
          <w:szCs w:val="24"/>
        </w:rPr>
      </w:pPr>
      <w:r w:rsidRPr="000B4076">
        <w:rPr>
          <w:rFonts w:ascii="Times New Roman" w:hAnsi="Times New Roman" w:cs="Times New Roman"/>
          <w:b/>
          <w:bCs/>
          <w:i/>
          <w:iCs/>
          <w:color w:val="7030A0"/>
          <w:sz w:val="24"/>
          <w:szCs w:val="24"/>
        </w:rPr>
        <w:t xml:space="preserve">Se cere: Folosind metoda directă </w:t>
      </w:r>
      <w:r w:rsidRPr="000B4076">
        <w:rPr>
          <w:rFonts w:ascii="Times New Roman" w:hAnsi="Times New Roman" w:cs="Times New Roman"/>
          <w:b/>
          <w:i/>
          <w:iCs/>
          <w:color w:val="7030A0"/>
          <w:sz w:val="24"/>
          <w:szCs w:val="24"/>
        </w:rPr>
        <w:t>calculați fluxurile de trezorerie provenite din activităţile de exploatare, investiţii şi finanţare.</w:t>
      </w:r>
    </w:p>
    <w:p w14:paraId="062B227E" w14:textId="77777777" w:rsidR="00716D9E" w:rsidRDefault="00716D9E" w:rsidP="002F58AF">
      <w:pPr>
        <w:spacing w:after="0" w:line="240" w:lineRule="auto"/>
        <w:jc w:val="both"/>
        <w:rPr>
          <w:rFonts w:ascii="Times New Roman" w:hAnsi="Times New Roman" w:cs="Times New Roman"/>
          <w:b/>
          <w:i/>
          <w:iCs/>
          <w:color w:val="7030A0"/>
          <w:sz w:val="24"/>
          <w:szCs w:val="24"/>
        </w:rPr>
      </w:pPr>
    </w:p>
    <w:p w14:paraId="399411B4" w14:textId="39309DD7" w:rsidR="00716D9E" w:rsidRPr="000B4076" w:rsidRDefault="00716D9E" w:rsidP="002F58AF">
      <w:pPr>
        <w:spacing w:after="0" w:line="240" w:lineRule="auto"/>
        <w:jc w:val="both"/>
        <w:rPr>
          <w:rFonts w:ascii="Times New Roman" w:hAnsi="Times New Roman" w:cs="Times New Roman"/>
          <w:sz w:val="24"/>
          <w:szCs w:val="24"/>
        </w:rPr>
      </w:pPr>
      <w:r w:rsidRPr="00F15C5E">
        <w:rPr>
          <w:rFonts w:ascii="Times New Roman" w:hAnsi="Times New Roman" w:cs="Times New Roman"/>
          <w:b/>
          <w:bCs/>
          <w:color w:val="FF0000"/>
          <w:sz w:val="24"/>
          <w:szCs w:val="24"/>
        </w:rPr>
        <w:t xml:space="preserve">EXEMPLUL </w:t>
      </w:r>
      <w:r w:rsidR="00F15C5E" w:rsidRPr="00F15C5E">
        <w:rPr>
          <w:rFonts w:ascii="Times New Roman" w:hAnsi="Times New Roman" w:cs="Times New Roman"/>
          <w:b/>
          <w:bCs/>
          <w:color w:val="FF0000"/>
          <w:sz w:val="24"/>
          <w:szCs w:val="24"/>
        </w:rPr>
        <w:t>10</w:t>
      </w:r>
      <w:r w:rsidRPr="00F15C5E">
        <w:rPr>
          <w:rFonts w:ascii="Times New Roman" w:hAnsi="Times New Roman" w:cs="Times New Roman"/>
          <w:b/>
          <w:bCs/>
          <w:color w:val="FF0000"/>
          <w:sz w:val="24"/>
          <w:szCs w:val="24"/>
        </w:rPr>
        <w:t xml:space="preserve">: </w:t>
      </w:r>
      <w:r w:rsidRPr="000B4076">
        <w:rPr>
          <w:rFonts w:ascii="Times New Roman" w:hAnsi="Times New Roman" w:cs="Times New Roman"/>
          <w:sz w:val="24"/>
          <w:szCs w:val="24"/>
        </w:rPr>
        <w:t xml:space="preserve">Dispuneţi de următoarele informaţii preluate din balanța firmei JERRY: pierdere brută 50.000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diferenţe</w:t>
      </w:r>
      <w:proofErr w:type="spellEnd"/>
      <w:r w:rsidRPr="000B4076">
        <w:rPr>
          <w:rFonts w:ascii="Times New Roman" w:hAnsi="Times New Roman" w:cs="Times New Roman"/>
          <w:sz w:val="24"/>
          <w:szCs w:val="24"/>
          <w:lang w:val="en-US"/>
        </w:rPr>
        <w:t xml:space="preserve"> de curs </w:t>
      </w:r>
      <w:proofErr w:type="spellStart"/>
      <w:r w:rsidRPr="000B4076">
        <w:rPr>
          <w:rFonts w:ascii="Times New Roman" w:hAnsi="Times New Roman" w:cs="Times New Roman"/>
          <w:sz w:val="24"/>
          <w:szCs w:val="24"/>
          <w:lang w:val="en-US"/>
        </w:rPr>
        <w:t>valutar</w:t>
      </w:r>
      <w:proofErr w:type="spellEnd"/>
      <w:r w:rsidRPr="000B4076">
        <w:rPr>
          <w:rFonts w:ascii="Times New Roman" w:hAnsi="Times New Roman" w:cs="Times New Roman"/>
          <w:sz w:val="24"/>
          <w:szCs w:val="24"/>
        </w:rPr>
        <w:t xml:space="preserve"> (765) 12.000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cu </w:t>
      </w:r>
      <w:proofErr w:type="spellStart"/>
      <w:r w:rsidRPr="000B4076">
        <w:rPr>
          <w:rFonts w:ascii="Times New Roman" w:hAnsi="Times New Roman" w:cs="Times New Roman"/>
          <w:sz w:val="24"/>
          <w:szCs w:val="24"/>
          <w:lang w:val="en-US"/>
        </w:rPr>
        <w:t>materiile</w:t>
      </w:r>
      <w:proofErr w:type="spellEnd"/>
      <w:r w:rsidRPr="000B4076">
        <w:rPr>
          <w:rFonts w:ascii="Times New Roman" w:hAnsi="Times New Roman" w:cs="Times New Roman"/>
          <w:sz w:val="24"/>
          <w:szCs w:val="24"/>
          <w:lang w:val="en-US"/>
        </w:rPr>
        <w:t xml:space="preserve"> prime</w:t>
      </w:r>
      <w:r w:rsidRPr="000B4076">
        <w:rPr>
          <w:rFonts w:ascii="Times New Roman" w:hAnsi="Times New Roman" w:cs="Times New Roman"/>
          <w:sz w:val="24"/>
          <w:szCs w:val="24"/>
        </w:rPr>
        <w:t xml:space="preserve"> (601) 20.000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ajustări</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pentru</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deprecierea</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imobilizărilor</w:t>
      </w:r>
      <w:proofErr w:type="spellEnd"/>
      <w:r w:rsidRPr="000B4076">
        <w:rPr>
          <w:rFonts w:ascii="Times New Roman" w:hAnsi="Times New Roman" w:cs="Times New Roman"/>
          <w:sz w:val="24"/>
          <w:szCs w:val="24"/>
          <w:lang w:val="en-US"/>
        </w:rPr>
        <w:t xml:space="preserve"> (7813) 13.500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cu </w:t>
      </w:r>
      <w:proofErr w:type="spellStart"/>
      <w:r w:rsidRPr="000B4076">
        <w:rPr>
          <w:rFonts w:ascii="Times New Roman" w:hAnsi="Times New Roman" w:cs="Times New Roman"/>
          <w:sz w:val="24"/>
          <w:szCs w:val="24"/>
          <w:lang w:val="en-US"/>
        </w:rPr>
        <w:t>salariile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personalului</w:t>
      </w:r>
      <w:proofErr w:type="spellEnd"/>
      <w:r w:rsidRPr="000B4076">
        <w:rPr>
          <w:rFonts w:ascii="Times New Roman" w:hAnsi="Times New Roman" w:cs="Times New Roman"/>
          <w:sz w:val="24"/>
          <w:szCs w:val="24"/>
        </w:rPr>
        <w:t xml:space="preserve"> (641) 100.000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vânzarea</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mărfurilor</w:t>
      </w:r>
      <w:proofErr w:type="spellEnd"/>
      <w:r w:rsidRPr="000B4076">
        <w:rPr>
          <w:rFonts w:ascii="Times New Roman" w:hAnsi="Times New Roman" w:cs="Times New Roman"/>
          <w:sz w:val="24"/>
          <w:szCs w:val="24"/>
          <w:lang w:val="en-US"/>
        </w:rPr>
        <w:t xml:space="preserve"> (707)</w:t>
      </w:r>
      <w:r w:rsidRPr="000B4076">
        <w:rPr>
          <w:rFonts w:ascii="Times New Roman" w:hAnsi="Times New Roman" w:cs="Times New Roman"/>
          <w:sz w:val="24"/>
          <w:szCs w:val="24"/>
        </w:rPr>
        <w:t xml:space="preserve"> 300.000 lei; încasări de la clienți 10.000 lei; plăți către furnizori 50.000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de </w:t>
      </w:r>
      <w:proofErr w:type="spellStart"/>
      <w:r w:rsidRPr="000B4076">
        <w:rPr>
          <w:rFonts w:ascii="Times New Roman" w:hAnsi="Times New Roman" w:cs="Times New Roman"/>
          <w:sz w:val="24"/>
          <w:szCs w:val="24"/>
          <w:lang w:val="en-US"/>
        </w:rPr>
        <w:t>exploatare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privind</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amortizarea</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imobilizărilor</w:t>
      </w:r>
      <w:proofErr w:type="spellEnd"/>
      <w:r w:rsidRPr="000B4076">
        <w:rPr>
          <w:rFonts w:ascii="Times New Roman" w:hAnsi="Times New Roman" w:cs="Times New Roman"/>
          <w:sz w:val="24"/>
          <w:szCs w:val="24"/>
          <w:lang w:val="en-US"/>
        </w:rPr>
        <w:t xml:space="preserve"> (6811) </w:t>
      </w:r>
      <w:r w:rsidRPr="000B4076">
        <w:rPr>
          <w:rFonts w:ascii="Times New Roman" w:hAnsi="Times New Roman" w:cs="Times New Roman"/>
          <w:sz w:val="24"/>
          <w:szCs w:val="24"/>
        </w:rPr>
        <w:t xml:space="preserve"> 9.000 lei; </w:t>
      </w:r>
      <w:proofErr w:type="spellStart"/>
      <w:r w:rsidRPr="000B4076">
        <w:rPr>
          <w:rFonts w:ascii="Times New Roman" w:hAnsi="Times New Roman" w:cs="Times New Roman"/>
          <w:sz w:val="24"/>
          <w:szCs w:val="24"/>
          <w:lang w:val="en-US"/>
        </w:rPr>
        <w:t>amortizarea</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instalaţiilor</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şi</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mijloacelor</w:t>
      </w:r>
      <w:proofErr w:type="spellEnd"/>
      <w:r w:rsidRPr="000B4076">
        <w:rPr>
          <w:rFonts w:ascii="Times New Roman" w:hAnsi="Times New Roman" w:cs="Times New Roman"/>
          <w:sz w:val="24"/>
          <w:szCs w:val="24"/>
          <w:lang w:val="en-US"/>
        </w:rPr>
        <w:t xml:space="preserve"> de transport (2813) </w:t>
      </w:r>
      <w:r w:rsidRPr="000B4076">
        <w:rPr>
          <w:rFonts w:ascii="Times New Roman" w:hAnsi="Times New Roman" w:cs="Times New Roman"/>
          <w:sz w:val="24"/>
          <w:szCs w:val="24"/>
        </w:rPr>
        <w:t xml:space="preserve">20.000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de </w:t>
      </w:r>
      <w:proofErr w:type="spellStart"/>
      <w:r w:rsidRPr="000B4076">
        <w:rPr>
          <w:rFonts w:ascii="Times New Roman" w:hAnsi="Times New Roman" w:cs="Times New Roman"/>
          <w:sz w:val="24"/>
          <w:szCs w:val="24"/>
          <w:lang w:val="en-US"/>
        </w:rPr>
        <w:t>exploatare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privind</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provizioanele</w:t>
      </w:r>
      <w:proofErr w:type="spellEnd"/>
      <w:r w:rsidRPr="000B4076">
        <w:rPr>
          <w:rFonts w:ascii="Times New Roman" w:hAnsi="Times New Roman" w:cs="Times New Roman"/>
          <w:sz w:val="24"/>
          <w:szCs w:val="24"/>
        </w:rPr>
        <w:t xml:space="preserve"> (6812) 3.000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diferenţe</w:t>
      </w:r>
      <w:proofErr w:type="spellEnd"/>
      <w:r w:rsidRPr="000B4076">
        <w:rPr>
          <w:rFonts w:ascii="Times New Roman" w:hAnsi="Times New Roman" w:cs="Times New Roman"/>
          <w:sz w:val="24"/>
          <w:szCs w:val="24"/>
          <w:lang w:val="en-US"/>
        </w:rPr>
        <w:t xml:space="preserve"> de curs </w:t>
      </w:r>
      <w:proofErr w:type="spellStart"/>
      <w:r w:rsidRPr="000B4076">
        <w:rPr>
          <w:rFonts w:ascii="Times New Roman" w:hAnsi="Times New Roman" w:cs="Times New Roman"/>
          <w:sz w:val="24"/>
          <w:szCs w:val="24"/>
          <w:lang w:val="en-US"/>
        </w:rPr>
        <w:t>valutar</w:t>
      </w:r>
      <w:proofErr w:type="spellEnd"/>
      <w:r w:rsidRPr="000B4076">
        <w:rPr>
          <w:rFonts w:ascii="Times New Roman" w:hAnsi="Times New Roman" w:cs="Times New Roman"/>
          <w:sz w:val="24"/>
          <w:szCs w:val="24"/>
        </w:rPr>
        <w:t xml:space="preserve"> (665) 18.000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provizioane</w:t>
      </w:r>
      <w:proofErr w:type="spellEnd"/>
      <w:r w:rsidRPr="000B4076">
        <w:rPr>
          <w:rFonts w:ascii="Times New Roman" w:hAnsi="Times New Roman" w:cs="Times New Roman"/>
          <w:sz w:val="24"/>
          <w:szCs w:val="24"/>
          <w:lang w:val="en-US"/>
        </w:rPr>
        <w:t xml:space="preserve"> (7812) </w:t>
      </w:r>
      <w:r w:rsidRPr="000B4076">
        <w:rPr>
          <w:rFonts w:ascii="Times New Roman" w:hAnsi="Times New Roman" w:cs="Times New Roman"/>
          <w:sz w:val="24"/>
          <w:szCs w:val="24"/>
        </w:rPr>
        <w:t xml:space="preserve">4.000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acţiuni</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deţinute</w:t>
      </w:r>
      <w:proofErr w:type="spellEnd"/>
      <w:r w:rsidRPr="000B4076">
        <w:rPr>
          <w:rFonts w:ascii="Times New Roman" w:hAnsi="Times New Roman" w:cs="Times New Roman"/>
          <w:sz w:val="24"/>
          <w:szCs w:val="24"/>
          <w:lang w:val="en-US"/>
        </w:rPr>
        <w:t xml:space="preserve"> la </w:t>
      </w:r>
      <w:proofErr w:type="spellStart"/>
      <w:r w:rsidRPr="000B4076">
        <w:rPr>
          <w:rFonts w:ascii="Times New Roman" w:hAnsi="Times New Roman" w:cs="Times New Roman"/>
          <w:sz w:val="24"/>
          <w:szCs w:val="24"/>
          <w:lang w:val="en-US"/>
        </w:rPr>
        <w:t>entităţile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afiliate</w:t>
      </w:r>
      <w:proofErr w:type="spellEnd"/>
      <w:r w:rsidRPr="000B4076">
        <w:rPr>
          <w:rFonts w:ascii="Times New Roman" w:hAnsi="Times New Roman" w:cs="Times New Roman"/>
          <w:sz w:val="24"/>
          <w:szCs w:val="24"/>
        </w:rPr>
        <w:t xml:space="preserve"> (7611) 6.000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de </w:t>
      </w:r>
      <w:proofErr w:type="spellStart"/>
      <w:r w:rsidRPr="000B4076">
        <w:rPr>
          <w:rFonts w:ascii="Times New Roman" w:hAnsi="Times New Roman" w:cs="Times New Roman"/>
          <w:sz w:val="24"/>
          <w:szCs w:val="24"/>
          <w:lang w:val="en-US"/>
        </w:rPr>
        <w:t>exploatare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privind</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ajustările</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pentru</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lastRenderedPageBreak/>
        <w:t>deprecierea</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activelor</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circulante</w:t>
      </w:r>
      <w:proofErr w:type="spellEnd"/>
      <w:r w:rsidRPr="000B4076">
        <w:rPr>
          <w:rFonts w:ascii="Times New Roman" w:hAnsi="Times New Roman" w:cs="Times New Roman"/>
          <w:sz w:val="24"/>
          <w:szCs w:val="24"/>
        </w:rPr>
        <w:t xml:space="preserve"> (6814) 25.000 lei; </w:t>
      </w:r>
      <w:proofErr w:type="spellStart"/>
      <w:r w:rsidRPr="000B4076">
        <w:rPr>
          <w:rFonts w:ascii="Times New Roman" w:hAnsi="Times New Roman" w:cs="Times New Roman"/>
          <w:sz w:val="24"/>
          <w:szCs w:val="24"/>
          <w:lang w:val="en-US"/>
        </w:rPr>
        <w:t>cheltuieli</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privind</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dobânzile</w:t>
      </w:r>
      <w:proofErr w:type="spellEnd"/>
      <w:r w:rsidRPr="000B4076">
        <w:rPr>
          <w:rFonts w:ascii="Times New Roman" w:hAnsi="Times New Roman" w:cs="Times New Roman"/>
          <w:sz w:val="24"/>
          <w:szCs w:val="24"/>
        </w:rPr>
        <w:t xml:space="preserve"> (666) 2.400 lei; </w:t>
      </w:r>
      <w:proofErr w:type="spellStart"/>
      <w:r w:rsidRPr="000B4076">
        <w:rPr>
          <w:rFonts w:ascii="Times New Roman" w:hAnsi="Times New Roman" w:cs="Times New Roman"/>
          <w:sz w:val="24"/>
          <w:szCs w:val="24"/>
          <w:lang w:val="en-US"/>
        </w:rPr>
        <w:t>venituri</w:t>
      </w:r>
      <w:proofErr w:type="spellEnd"/>
      <w:r w:rsidRPr="000B4076">
        <w:rPr>
          <w:rFonts w:ascii="Times New Roman" w:hAnsi="Times New Roman" w:cs="Times New Roman"/>
          <w:sz w:val="24"/>
          <w:szCs w:val="24"/>
          <w:lang w:val="en-US"/>
        </w:rPr>
        <w:t xml:space="preserve"> din </w:t>
      </w:r>
      <w:proofErr w:type="spellStart"/>
      <w:r w:rsidRPr="000B4076">
        <w:rPr>
          <w:rFonts w:ascii="Times New Roman" w:hAnsi="Times New Roman" w:cs="Times New Roman"/>
          <w:sz w:val="24"/>
          <w:szCs w:val="24"/>
          <w:lang w:val="en-US"/>
        </w:rPr>
        <w:t>subvenţii</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pentru</w:t>
      </w:r>
      <w:proofErr w:type="spellEnd"/>
      <w:r w:rsidRPr="000B4076">
        <w:rPr>
          <w:rFonts w:ascii="Times New Roman" w:hAnsi="Times New Roman" w:cs="Times New Roman"/>
          <w:sz w:val="24"/>
          <w:szCs w:val="24"/>
          <w:lang w:val="en-US"/>
        </w:rPr>
        <w:t xml:space="preserve"> </w:t>
      </w:r>
      <w:proofErr w:type="spellStart"/>
      <w:r w:rsidRPr="000B4076">
        <w:rPr>
          <w:rFonts w:ascii="Times New Roman" w:hAnsi="Times New Roman" w:cs="Times New Roman"/>
          <w:sz w:val="24"/>
          <w:szCs w:val="24"/>
          <w:lang w:val="en-US"/>
        </w:rPr>
        <w:t>investiţii</w:t>
      </w:r>
      <w:proofErr w:type="spellEnd"/>
      <w:r w:rsidRPr="000B4076">
        <w:rPr>
          <w:rFonts w:ascii="Times New Roman" w:hAnsi="Times New Roman" w:cs="Times New Roman"/>
          <w:sz w:val="24"/>
          <w:szCs w:val="24"/>
        </w:rPr>
        <w:t xml:space="preserve"> (7584) 3.500 lei;  mărfuri: sold inițial 2.300 lei și sold final 4.500 lei; materii prime: sold inițial 40.000 lei și sold final: 26.000 lei; datorii față de furnizori: sold inițial 100.000 lei și sold final: 69.000 lei; datorii față de salariați: sold inițial 50.000 lei și sold final: 70.000 lei.</w:t>
      </w:r>
    </w:p>
    <w:p w14:paraId="00780601" w14:textId="77777777" w:rsidR="00716D9E" w:rsidRPr="000B4076" w:rsidRDefault="00716D9E" w:rsidP="002F58AF">
      <w:pPr>
        <w:spacing w:after="0" w:line="240" w:lineRule="auto"/>
        <w:jc w:val="both"/>
        <w:rPr>
          <w:rFonts w:ascii="Times New Roman" w:hAnsi="Times New Roman" w:cs="Times New Roman"/>
          <w:b/>
          <w:bCs/>
          <w:i/>
          <w:iCs/>
          <w:color w:val="7030A0"/>
          <w:sz w:val="24"/>
          <w:szCs w:val="24"/>
        </w:rPr>
      </w:pPr>
    </w:p>
    <w:p w14:paraId="178AFF26" w14:textId="77777777" w:rsidR="00716D9E" w:rsidRPr="000B4076" w:rsidRDefault="00716D9E" w:rsidP="002F58AF">
      <w:pPr>
        <w:spacing w:after="0" w:line="240" w:lineRule="auto"/>
        <w:jc w:val="both"/>
        <w:rPr>
          <w:rFonts w:ascii="Times New Roman" w:hAnsi="Times New Roman" w:cs="Times New Roman"/>
          <w:b/>
          <w:i/>
          <w:iCs/>
          <w:color w:val="7030A0"/>
          <w:sz w:val="24"/>
          <w:szCs w:val="24"/>
        </w:rPr>
      </w:pPr>
      <w:r w:rsidRPr="000B4076">
        <w:rPr>
          <w:rFonts w:ascii="Times New Roman" w:hAnsi="Times New Roman" w:cs="Times New Roman"/>
          <w:b/>
          <w:bCs/>
          <w:i/>
          <w:iCs/>
          <w:color w:val="7030A0"/>
          <w:sz w:val="24"/>
          <w:szCs w:val="24"/>
        </w:rPr>
        <w:t>Se cere: Precizați c</w:t>
      </w:r>
      <w:r w:rsidRPr="000B4076">
        <w:rPr>
          <w:rFonts w:ascii="Times New Roman" w:hAnsi="Times New Roman" w:cs="Times New Roman"/>
          <w:b/>
          <w:i/>
          <w:iCs/>
          <w:color w:val="7030A0"/>
          <w:sz w:val="24"/>
          <w:szCs w:val="24"/>
        </w:rPr>
        <w:t>are este valoarea fluxului de trezorerie din activitatea de exploatare calculat prin metoda indirectă.</w:t>
      </w:r>
    </w:p>
    <w:p w14:paraId="4A6B23C8" w14:textId="77777777" w:rsidR="00716D9E" w:rsidRPr="000B4076" w:rsidRDefault="00716D9E" w:rsidP="002F58AF">
      <w:pPr>
        <w:spacing w:after="0" w:line="240" w:lineRule="auto"/>
        <w:jc w:val="both"/>
        <w:rPr>
          <w:rFonts w:ascii="Times New Roman" w:hAnsi="Times New Roman" w:cs="Times New Roman"/>
          <w:color w:val="7030A0"/>
          <w:sz w:val="24"/>
          <w:szCs w:val="24"/>
        </w:rPr>
      </w:pPr>
    </w:p>
    <w:p w14:paraId="439FCCF4" w14:textId="1E2E84FB" w:rsidR="00F15C5E" w:rsidRDefault="00F15C5E" w:rsidP="002F58A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r w:rsidR="00DF7B7E">
        <w:rPr>
          <w:rFonts w:ascii="Times New Roman" w:hAnsi="Times New Roman" w:cs="Times New Roman"/>
          <w:b/>
          <w:bCs/>
          <w:color w:val="FF0000"/>
          <w:sz w:val="24"/>
          <w:szCs w:val="24"/>
        </w:rPr>
        <w:t>CONSOLIDAREA CONTURILOR. ÎNTOCMIREA SITUAȚIILOR FINANCIARE CONSOLIDATE</w:t>
      </w:r>
    </w:p>
    <w:p w14:paraId="1B1CC13A" w14:textId="77777777" w:rsidR="002272FC" w:rsidRDefault="002272FC" w:rsidP="002F58AF">
      <w:pPr>
        <w:spacing w:after="0" w:line="240" w:lineRule="auto"/>
        <w:jc w:val="center"/>
        <w:rPr>
          <w:rFonts w:ascii="Times New Roman" w:hAnsi="Times New Roman" w:cs="Times New Roman"/>
          <w:b/>
          <w:bCs/>
          <w:color w:val="FF0000"/>
          <w:sz w:val="24"/>
          <w:szCs w:val="24"/>
        </w:rPr>
      </w:pPr>
    </w:p>
    <w:p w14:paraId="045ACBD8" w14:textId="726EAE2C" w:rsidR="002272FC" w:rsidRDefault="002272FC" w:rsidP="002F58A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2.1.</w:t>
      </w:r>
      <w:r w:rsidRPr="002272FC">
        <w:t xml:space="preserve"> </w:t>
      </w:r>
      <w:r w:rsidRPr="002272FC">
        <w:rPr>
          <w:rFonts w:ascii="Times New Roman" w:hAnsi="Times New Roman" w:cs="Times New Roman"/>
          <w:b/>
          <w:bCs/>
          <w:color w:val="FF0000"/>
          <w:sz w:val="24"/>
          <w:szCs w:val="24"/>
        </w:rPr>
        <w:t>CRITERII DE MĂRIME PENTRU SITUAȚII FINANCIARE CONSOLIDATE</w:t>
      </w:r>
    </w:p>
    <w:p w14:paraId="7E4ECAA3" w14:textId="77777777" w:rsidR="00DF7B7E" w:rsidRDefault="00DF7B7E" w:rsidP="002F58AF">
      <w:pPr>
        <w:spacing w:after="0" w:line="240" w:lineRule="auto"/>
        <w:rPr>
          <w:rFonts w:ascii="Times New Roman" w:hAnsi="Times New Roman" w:cs="Times New Roman"/>
          <w:b/>
          <w:bCs/>
          <w:color w:val="FF0000"/>
          <w:sz w:val="24"/>
          <w:szCs w:val="24"/>
        </w:rPr>
      </w:pPr>
    </w:p>
    <w:p w14:paraId="17347DC3" w14:textId="0063907F" w:rsidR="00E061DA" w:rsidRPr="00E061DA" w:rsidRDefault="00E061DA" w:rsidP="002F58AF">
      <w:pPr>
        <w:spacing w:after="0" w:line="240" w:lineRule="auto"/>
        <w:rPr>
          <w:rFonts w:ascii="Times New Roman" w:hAnsi="Times New Roman" w:cs="Times New Roman"/>
          <w:sz w:val="24"/>
          <w:szCs w:val="24"/>
        </w:rPr>
      </w:pPr>
      <w:r>
        <w:rPr>
          <w:rFonts w:ascii="Times New Roman" w:hAnsi="Times New Roman" w:cs="Times New Roman"/>
          <w:b/>
          <w:bCs/>
          <w:color w:val="FF0000"/>
          <w:sz w:val="24"/>
          <w:szCs w:val="24"/>
        </w:rPr>
        <w:t>EXEMPLUL 11:</w:t>
      </w:r>
      <w:r w:rsidRPr="00E061DA">
        <w:rPr>
          <w:rFonts w:ascii="Times New Roman" w:hAnsi="Times New Roman" w:cs="Times New Roman"/>
          <w:b/>
          <w:bCs/>
          <w:color w:val="FF0000"/>
          <w:sz w:val="24"/>
          <w:szCs w:val="24"/>
        </w:rPr>
        <w:t xml:space="preserve"> </w:t>
      </w:r>
      <w:r w:rsidRPr="00E061DA">
        <w:rPr>
          <w:rFonts w:ascii="Times New Roman" w:hAnsi="Times New Roman" w:cs="Times New Roman"/>
          <w:sz w:val="24"/>
          <w:szCs w:val="24"/>
        </w:rPr>
        <w:t>Societatea mamă M</w:t>
      </w:r>
      <w:r>
        <w:rPr>
          <w:rFonts w:ascii="Times New Roman" w:hAnsi="Times New Roman" w:cs="Times New Roman"/>
          <w:sz w:val="24"/>
          <w:szCs w:val="24"/>
        </w:rPr>
        <w:t>ADRE</w:t>
      </w:r>
      <w:r w:rsidRPr="00E061DA">
        <w:rPr>
          <w:rFonts w:ascii="Times New Roman" w:hAnsi="Times New Roman" w:cs="Times New Roman"/>
          <w:sz w:val="24"/>
          <w:szCs w:val="24"/>
        </w:rPr>
        <w:t xml:space="preserve"> și filiala F</w:t>
      </w:r>
      <w:r>
        <w:rPr>
          <w:rFonts w:ascii="Times New Roman" w:hAnsi="Times New Roman" w:cs="Times New Roman"/>
          <w:sz w:val="24"/>
          <w:szCs w:val="24"/>
        </w:rPr>
        <w:t>IGLIA</w:t>
      </w:r>
      <w:r w:rsidRPr="00E061DA">
        <w:rPr>
          <w:rFonts w:ascii="Times New Roman" w:hAnsi="Times New Roman" w:cs="Times New Roman"/>
          <w:b/>
          <w:bCs/>
          <w:sz w:val="24"/>
          <w:szCs w:val="24"/>
        </w:rPr>
        <w:t xml:space="preserve"> </w:t>
      </w:r>
      <w:r w:rsidRPr="00E061DA">
        <w:rPr>
          <w:rFonts w:ascii="Times New Roman" w:hAnsi="Times New Roman" w:cs="Times New Roman"/>
          <w:sz w:val="24"/>
          <w:szCs w:val="24"/>
        </w:rPr>
        <w:t xml:space="preserve">formează un grup G, niciuna dintre cele două societăți nefiind de interes public. Presupunem că pentru perioada </w:t>
      </w:r>
      <w:r>
        <w:rPr>
          <w:rFonts w:ascii="Times New Roman" w:hAnsi="Times New Roman" w:cs="Times New Roman"/>
          <w:sz w:val="24"/>
          <w:szCs w:val="24"/>
        </w:rPr>
        <w:t>N</w:t>
      </w:r>
      <w:r w:rsidRPr="00E061DA">
        <w:rPr>
          <w:rFonts w:ascii="Times New Roman" w:hAnsi="Times New Roman" w:cs="Times New Roman"/>
          <w:sz w:val="24"/>
          <w:szCs w:val="24"/>
        </w:rPr>
        <w:t xml:space="preserve"> – </w:t>
      </w:r>
      <w:r>
        <w:rPr>
          <w:rFonts w:ascii="Times New Roman" w:hAnsi="Times New Roman" w:cs="Times New Roman"/>
          <w:sz w:val="24"/>
          <w:szCs w:val="24"/>
        </w:rPr>
        <w:t>N+4</w:t>
      </w:r>
      <w:r w:rsidRPr="00E061DA">
        <w:rPr>
          <w:rFonts w:ascii="Times New Roman" w:hAnsi="Times New Roman" w:cs="Times New Roman"/>
          <w:sz w:val="24"/>
          <w:szCs w:val="24"/>
        </w:rPr>
        <w:t xml:space="preserve"> din situațiile financiare individuale s-au extras următorii indicatori (TA și CA </w:t>
      </w:r>
      <w:r w:rsidRPr="00E061DA">
        <w:rPr>
          <w:rFonts w:ascii="Times New Roman" w:hAnsi="Times New Roman" w:cs="Times New Roman"/>
          <w:b/>
          <w:bCs/>
          <w:sz w:val="24"/>
          <w:szCs w:val="24"/>
        </w:rPr>
        <w:t>în milioane lei)</w:t>
      </w:r>
      <w:r w:rsidRPr="00E061DA">
        <w:rPr>
          <w:rFonts w:ascii="Times New Roman" w:hAnsi="Times New Roman" w:cs="Times New Roman"/>
          <w:sz w:val="24"/>
          <w:szCs w:val="24"/>
        </w:rPr>
        <w:t>:</w:t>
      </w:r>
    </w:p>
    <w:p w14:paraId="53C94E1F" w14:textId="77777777" w:rsidR="00E061DA" w:rsidRPr="00E061DA" w:rsidRDefault="00E061DA" w:rsidP="002F58A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1271"/>
        <w:gridCol w:w="1271"/>
        <w:gridCol w:w="1272"/>
        <w:gridCol w:w="1272"/>
        <w:gridCol w:w="1272"/>
        <w:gridCol w:w="1273"/>
        <w:gridCol w:w="1273"/>
        <w:gridCol w:w="1273"/>
        <w:gridCol w:w="1273"/>
        <w:gridCol w:w="1273"/>
      </w:tblGrid>
      <w:tr w:rsidR="00E061DA" w:rsidRPr="00E061DA" w14:paraId="5D0B0AAC" w14:textId="77777777" w:rsidTr="00E061DA">
        <w:tc>
          <w:tcPr>
            <w:tcW w:w="1271" w:type="dxa"/>
            <w:tcBorders>
              <w:top w:val="single" w:sz="4" w:space="0" w:color="auto"/>
              <w:left w:val="single" w:sz="4" w:space="0" w:color="auto"/>
              <w:bottom w:val="single" w:sz="4" w:space="0" w:color="auto"/>
              <w:right w:val="single" w:sz="4" w:space="0" w:color="auto"/>
            </w:tcBorders>
            <w:hideMark/>
          </w:tcPr>
          <w:p w14:paraId="6CC6E283"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Indicator</w:t>
            </w:r>
          </w:p>
        </w:tc>
        <w:tc>
          <w:tcPr>
            <w:tcW w:w="2542" w:type="dxa"/>
            <w:gridSpan w:val="2"/>
            <w:tcBorders>
              <w:top w:val="single" w:sz="4" w:space="0" w:color="auto"/>
              <w:left w:val="single" w:sz="4" w:space="0" w:color="auto"/>
              <w:bottom w:val="single" w:sz="4" w:space="0" w:color="auto"/>
              <w:right w:val="single" w:sz="4" w:space="0" w:color="auto"/>
            </w:tcBorders>
            <w:hideMark/>
          </w:tcPr>
          <w:p w14:paraId="24ECA0F8" w14:textId="7DFEB848" w:rsidR="00E061DA" w:rsidRPr="00E061DA" w:rsidRDefault="00E061DA" w:rsidP="002F58AF">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2544" w:type="dxa"/>
            <w:gridSpan w:val="2"/>
            <w:tcBorders>
              <w:top w:val="single" w:sz="4" w:space="0" w:color="auto"/>
              <w:left w:val="single" w:sz="4" w:space="0" w:color="auto"/>
              <w:bottom w:val="single" w:sz="4" w:space="0" w:color="auto"/>
              <w:right w:val="single" w:sz="4" w:space="0" w:color="auto"/>
            </w:tcBorders>
            <w:hideMark/>
          </w:tcPr>
          <w:p w14:paraId="24E81ACB" w14:textId="3517FF14" w:rsidR="00E061DA" w:rsidRPr="00E061DA" w:rsidRDefault="00E061DA" w:rsidP="002F58AF">
            <w:pPr>
              <w:jc w:val="center"/>
              <w:rPr>
                <w:rFonts w:ascii="Times New Roman" w:hAnsi="Times New Roman" w:cs="Times New Roman"/>
                <w:b/>
                <w:bCs/>
                <w:sz w:val="24"/>
                <w:szCs w:val="24"/>
              </w:rPr>
            </w:pPr>
            <w:r>
              <w:rPr>
                <w:rFonts w:ascii="Times New Roman" w:hAnsi="Times New Roman" w:cs="Times New Roman"/>
                <w:b/>
                <w:bCs/>
                <w:sz w:val="24"/>
                <w:szCs w:val="24"/>
              </w:rPr>
              <w:t>N+1</w:t>
            </w:r>
          </w:p>
        </w:tc>
        <w:tc>
          <w:tcPr>
            <w:tcW w:w="2545" w:type="dxa"/>
            <w:gridSpan w:val="2"/>
            <w:tcBorders>
              <w:top w:val="single" w:sz="4" w:space="0" w:color="auto"/>
              <w:left w:val="single" w:sz="4" w:space="0" w:color="auto"/>
              <w:bottom w:val="single" w:sz="4" w:space="0" w:color="auto"/>
              <w:right w:val="single" w:sz="4" w:space="0" w:color="auto"/>
            </w:tcBorders>
            <w:hideMark/>
          </w:tcPr>
          <w:p w14:paraId="7758A945" w14:textId="600971D2" w:rsidR="00E061DA" w:rsidRPr="00E061DA" w:rsidRDefault="00E061DA" w:rsidP="002F58AF">
            <w:pPr>
              <w:jc w:val="center"/>
              <w:rPr>
                <w:rFonts w:ascii="Times New Roman" w:hAnsi="Times New Roman" w:cs="Times New Roman"/>
                <w:b/>
                <w:bCs/>
                <w:sz w:val="24"/>
                <w:szCs w:val="24"/>
              </w:rPr>
            </w:pPr>
            <w:r>
              <w:rPr>
                <w:rFonts w:ascii="Times New Roman" w:hAnsi="Times New Roman" w:cs="Times New Roman"/>
                <w:b/>
                <w:bCs/>
                <w:sz w:val="24"/>
                <w:szCs w:val="24"/>
              </w:rPr>
              <w:t>N+2</w:t>
            </w:r>
          </w:p>
        </w:tc>
        <w:tc>
          <w:tcPr>
            <w:tcW w:w="2546" w:type="dxa"/>
            <w:gridSpan w:val="2"/>
            <w:tcBorders>
              <w:top w:val="single" w:sz="4" w:space="0" w:color="auto"/>
              <w:left w:val="single" w:sz="4" w:space="0" w:color="auto"/>
              <w:bottom w:val="single" w:sz="4" w:space="0" w:color="auto"/>
              <w:right w:val="single" w:sz="4" w:space="0" w:color="auto"/>
            </w:tcBorders>
            <w:hideMark/>
          </w:tcPr>
          <w:p w14:paraId="1F62BFDE" w14:textId="2AA767F0" w:rsidR="00E061DA" w:rsidRPr="00E061DA" w:rsidRDefault="00E061DA" w:rsidP="002F58AF">
            <w:pPr>
              <w:jc w:val="center"/>
              <w:rPr>
                <w:rFonts w:ascii="Times New Roman" w:hAnsi="Times New Roman" w:cs="Times New Roman"/>
                <w:b/>
                <w:bCs/>
                <w:sz w:val="24"/>
                <w:szCs w:val="24"/>
              </w:rPr>
            </w:pPr>
            <w:r>
              <w:rPr>
                <w:rFonts w:ascii="Times New Roman" w:hAnsi="Times New Roman" w:cs="Times New Roman"/>
                <w:b/>
                <w:bCs/>
                <w:sz w:val="24"/>
                <w:szCs w:val="24"/>
              </w:rPr>
              <w:t>N+3</w:t>
            </w:r>
          </w:p>
        </w:tc>
        <w:tc>
          <w:tcPr>
            <w:tcW w:w="2546" w:type="dxa"/>
            <w:gridSpan w:val="2"/>
            <w:tcBorders>
              <w:top w:val="single" w:sz="4" w:space="0" w:color="auto"/>
              <w:left w:val="single" w:sz="4" w:space="0" w:color="auto"/>
              <w:bottom w:val="single" w:sz="4" w:space="0" w:color="auto"/>
              <w:right w:val="single" w:sz="4" w:space="0" w:color="auto"/>
            </w:tcBorders>
            <w:hideMark/>
          </w:tcPr>
          <w:p w14:paraId="2A676E9B" w14:textId="4471F18B" w:rsidR="00E061DA" w:rsidRPr="00E061DA" w:rsidRDefault="00E061DA" w:rsidP="002F58AF">
            <w:pPr>
              <w:jc w:val="center"/>
              <w:rPr>
                <w:rFonts w:ascii="Times New Roman" w:hAnsi="Times New Roman" w:cs="Times New Roman"/>
                <w:b/>
                <w:bCs/>
                <w:sz w:val="24"/>
                <w:szCs w:val="24"/>
              </w:rPr>
            </w:pPr>
            <w:r>
              <w:rPr>
                <w:rFonts w:ascii="Times New Roman" w:hAnsi="Times New Roman" w:cs="Times New Roman"/>
                <w:b/>
                <w:bCs/>
                <w:sz w:val="24"/>
                <w:szCs w:val="24"/>
              </w:rPr>
              <w:t>N+4</w:t>
            </w:r>
          </w:p>
        </w:tc>
      </w:tr>
      <w:tr w:rsidR="00E061DA" w:rsidRPr="00E061DA" w14:paraId="2FD169DE" w14:textId="77777777" w:rsidTr="00E061DA">
        <w:tc>
          <w:tcPr>
            <w:tcW w:w="1271" w:type="dxa"/>
            <w:tcBorders>
              <w:top w:val="single" w:sz="4" w:space="0" w:color="auto"/>
              <w:left w:val="single" w:sz="4" w:space="0" w:color="auto"/>
              <w:bottom w:val="single" w:sz="4" w:space="0" w:color="auto"/>
              <w:right w:val="single" w:sz="4" w:space="0" w:color="auto"/>
            </w:tcBorders>
          </w:tcPr>
          <w:p w14:paraId="0BA54493" w14:textId="77777777" w:rsidR="00E061DA" w:rsidRPr="00E061DA" w:rsidRDefault="00E061DA" w:rsidP="002F58AF">
            <w:pPr>
              <w:rPr>
                <w:rFonts w:ascii="Times New Roman" w:hAnsi="Times New Roman" w:cs="Times New Roman"/>
                <w:b/>
                <w:bCs/>
                <w:sz w:val="24"/>
                <w:szCs w:val="24"/>
              </w:rPr>
            </w:pPr>
          </w:p>
        </w:tc>
        <w:tc>
          <w:tcPr>
            <w:tcW w:w="1271" w:type="dxa"/>
            <w:tcBorders>
              <w:top w:val="single" w:sz="4" w:space="0" w:color="auto"/>
              <w:left w:val="single" w:sz="4" w:space="0" w:color="auto"/>
              <w:bottom w:val="single" w:sz="4" w:space="0" w:color="auto"/>
              <w:right w:val="single" w:sz="4" w:space="0" w:color="auto"/>
            </w:tcBorders>
            <w:hideMark/>
          </w:tcPr>
          <w:p w14:paraId="5E4477F1"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M</w:t>
            </w:r>
          </w:p>
        </w:tc>
        <w:tc>
          <w:tcPr>
            <w:tcW w:w="1271" w:type="dxa"/>
            <w:tcBorders>
              <w:top w:val="single" w:sz="4" w:space="0" w:color="auto"/>
              <w:left w:val="single" w:sz="4" w:space="0" w:color="auto"/>
              <w:bottom w:val="single" w:sz="4" w:space="0" w:color="auto"/>
              <w:right w:val="single" w:sz="4" w:space="0" w:color="auto"/>
            </w:tcBorders>
            <w:hideMark/>
          </w:tcPr>
          <w:p w14:paraId="03BA4FC4"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F</w:t>
            </w:r>
          </w:p>
        </w:tc>
        <w:tc>
          <w:tcPr>
            <w:tcW w:w="1272" w:type="dxa"/>
            <w:tcBorders>
              <w:top w:val="single" w:sz="4" w:space="0" w:color="auto"/>
              <w:left w:val="single" w:sz="4" w:space="0" w:color="auto"/>
              <w:bottom w:val="single" w:sz="4" w:space="0" w:color="auto"/>
              <w:right w:val="single" w:sz="4" w:space="0" w:color="auto"/>
            </w:tcBorders>
            <w:hideMark/>
          </w:tcPr>
          <w:p w14:paraId="1D92C54F"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M</w:t>
            </w:r>
          </w:p>
        </w:tc>
        <w:tc>
          <w:tcPr>
            <w:tcW w:w="1272" w:type="dxa"/>
            <w:tcBorders>
              <w:top w:val="single" w:sz="4" w:space="0" w:color="auto"/>
              <w:left w:val="single" w:sz="4" w:space="0" w:color="auto"/>
              <w:bottom w:val="single" w:sz="4" w:space="0" w:color="auto"/>
              <w:right w:val="single" w:sz="4" w:space="0" w:color="auto"/>
            </w:tcBorders>
            <w:hideMark/>
          </w:tcPr>
          <w:p w14:paraId="22A81688"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F</w:t>
            </w:r>
          </w:p>
        </w:tc>
        <w:tc>
          <w:tcPr>
            <w:tcW w:w="1272" w:type="dxa"/>
            <w:tcBorders>
              <w:top w:val="single" w:sz="4" w:space="0" w:color="auto"/>
              <w:left w:val="single" w:sz="4" w:space="0" w:color="auto"/>
              <w:bottom w:val="single" w:sz="4" w:space="0" w:color="auto"/>
              <w:right w:val="single" w:sz="4" w:space="0" w:color="auto"/>
            </w:tcBorders>
            <w:hideMark/>
          </w:tcPr>
          <w:p w14:paraId="2575270A"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M</w:t>
            </w:r>
          </w:p>
        </w:tc>
        <w:tc>
          <w:tcPr>
            <w:tcW w:w="1273" w:type="dxa"/>
            <w:tcBorders>
              <w:top w:val="single" w:sz="4" w:space="0" w:color="auto"/>
              <w:left w:val="single" w:sz="4" w:space="0" w:color="auto"/>
              <w:bottom w:val="single" w:sz="4" w:space="0" w:color="auto"/>
              <w:right w:val="single" w:sz="4" w:space="0" w:color="auto"/>
            </w:tcBorders>
            <w:hideMark/>
          </w:tcPr>
          <w:p w14:paraId="1A6776FD"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F</w:t>
            </w:r>
          </w:p>
        </w:tc>
        <w:tc>
          <w:tcPr>
            <w:tcW w:w="1273" w:type="dxa"/>
            <w:tcBorders>
              <w:top w:val="single" w:sz="4" w:space="0" w:color="auto"/>
              <w:left w:val="single" w:sz="4" w:space="0" w:color="auto"/>
              <w:bottom w:val="single" w:sz="4" w:space="0" w:color="auto"/>
              <w:right w:val="single" w:sz="4" w:space="0" w:color="auto"/>
            </w:tcBorders>
            <w:hideMark/>
          </w:tcPr>
          <w:p w14:paraId="0E4C7EE9"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M</w:t>
            </w:r>
          </w:p>
        </w:tc>
        <w:tc>
          <w:tcPr>
            <w:tcW w:w="1273" w:type="dxa"/>
            <w:tcBorders>
              <w:top w:val="single" w:sz="4" w:space="0" w:color="auto"/>
              <w:left w:val="single" w:sz="4" w:space="0" w:color="auto"/>
              <w:bottom w:val="single" w:sz="4" w:space="0" w:color="auto"/>
              <w:right w:val="single" w:sz="4" w:space="0" w:color="auto"/>
            </w:tcBorders>
            <w:hideMark/>
          </w:tcPr>
          <w:p w14:paraId="27AD708F"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F</w:t>
            </w:r>
          </w:p>
        </w:tc>
        <w:tc>
          <w:tcPr>
            <w:tcW w:w="1273" w:type="dxa"/>
            <w:tcBorders>
              <w:top w:val="single" w:sz="4" w:space="0" w:color="auto"/>
              <w:left w:val="single" w:sz="4" w:space="0" w:color="auto"/>
              <w:bottom w:val="single" w:sz="4" w:space="0" w:color="auto"/>
              <w:right w:val="single" w:sz="4" w:space="0" w:color="auto"/>
            </w:tcBorders>
            <w:hideMark/>
          </w:tcPr>
          <w:p w14:paraId="43C3F577"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M</w:t>
            </w:r>
          </w:p>
        </w:tc>
        <w:tc>
          <w:tcPr>
            <w:tcW w:w="1273" w:type="dxa"/>
            <w:tcBorders>
              <w:top w:val="single" w:sz="4" w:space="0" w:color="auto"/>
              <w:left w:val="single" w:sz="4" w:space="0" w:color="auto"/>
              <w:bottom w:val="single" w:sz="4" w:space="0" w:color="auto"/>
              <w:right w:val="single" w:sz="4" w:space="0" w:color="auto"/>
            </w:tcBorders>
            <w:hideMark/>
          </w:tcPr>
          <w:p w14:paraId="4FACB610" w14:textId="77777777" w:rsidR="00E061DA" w:rsidRPr="00E061DA" w:rsidRDefault="00E061DA" w:rsidP="002F58AF">
            <w:pPr>
              <w:rPr>
                <w:rFonts w:ascii="Times New Roman" w:hAnsi="Times New Roman" w:cs="Times New Roman"/>
                <w:b/>
                <w:bCs/>
                <w:sz w:val="24"/>
                <w:szCs w:val="24"/>
              </w:rPr>
            </w:pPr>
            <w:r w:rsidRPr="00E061DA">
              <w:rPr>
                <w:rFonts w:ascii="Times New Roman" w:hAnsi="Times New Roman" w:cs="Times New Roman"/>
                <w:b/>
                <w:bCs/>
                <w:sz w:val="24"/>
                <w:szCs w:val="24"/>
              </w:rPr>
              <w:t>F</w:t>
            </w:r>
          </w:p>
        </w:tc>
      </w:tr>
      <w:tr w:rsidR="00E061DA" w:rsidRPr="00E061DA" w14:paraId="1A63D6CE" w14:textId="77777777" w:rsidTr="00E061DA">
        <w:tc>
          <w:tcPr>
            <w:tcW w:w="1271" w:type="dxa"/>
            <w:tcBorders>
              <w:top w:val="single" w:sz="4" w:space="0" w:color="auto"/>
              <w:left w:val="single" w:sz="4" w:space="0" w:color="auto"/>
              <w:bottom w:val="single" w:sz="4" w:space="0" w:color="auto"/>
              <w:right w:val="single" w:sz="4" w:space="0" w:color="auto"/>
            </w:tcBorders>
            <w:hideMark/>
          </w:tcPr>
          <w:p w14:paraId="0FD72C43"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Total active (TA)</w:t>
            </w:r>
          </w:p>
        </w:tc>
        <w:tc>
          <w:tcPr>
            <w:tcW w:w="1271" w:type="dxa"/>
            <w:tcBorders>
              <w:top w:val="single" w:sz="4" w:space="0" w:color="auto"/>
              <w:left w:val="single" w:sz="4" w:space="0" w:color="auto"/>
              <w:bottom w:val="single" w:sz="4" w:space="0" w:color="auto"/>
              <w:right w:val="single" w:sz="4" w:space="0" w:color="auto"/>
            </w:tcBorders>
            <w:hideMark/>
          </w:tcPr>
          <w:p w14:paraId="4CC9CC2C"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80</w:t>
            </w:r>
          </w:p>
        </w:tc>
        <w:tc>
          <w:tcPr>
            <w:tcW w:w="1271" w:type="dxa"/>
            <w:tcBorders>
              <w:top w:val="single" w:sz="4" w:space="0" w:color="auto"/>
              <w:left w:val="single" w:sz="4" w:space="0" w:color="auto"/>
              <w:bottom w:val="single" w:sz="4" w:space="0" w:color="auto"/>
              <w:right w:val="single" w:sz="4" w:space="0" w:color="auto"/>
            </w:tcBorders>
            <w:hideMark/>
          </w:tcPr>
          <w:p w14:paraId="74AA98E9"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20</w:t>
            </w:r>
          </w:p>
        </w:tc>
        <w:tc>
          <w:tcPr>
            <w:tcW w:w="1272" w:type="dxa"/>
            <w:tcBorders>
              <w:top w:val="single" w:sz="4" w:space="0" w:color="auto"/>
              <w:left w:val="single" w:sz="4" w:space="0" w:color="auto"/>
              <w:bottom w:val="single" w:sz="4" w:space="0" w:color="auto"/>
              <w:right w:val="single" w:sz="4" w:space="0" w:color="auto"/>
            </w:tcBorders>
            <w:hideMark/>
          </w:tcPr>
          <w:p w14:paraId="4FB9162F"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2" w:type="dxa"/>
            <w:tcBorders>
              <w:top w:val="single" w:sz="4" w:space="0" w:color="auto"/>
              <w:left w:val="single" w:sz="4" w:space="0" w:color="auto"/>
              <w:bottom w:val="single" w:sz="4" w:space="0" w:color="auto"/>
              <w:right w:val="single" w:sz="4" w:space="0" w:color="auto"/>
            </w:tcBorders>
            <w:hideMark/>
          </w:tcPr>
          <w:p w14:paraId="0A94E683" w14:textId="0793BBA9" w:rsidR="00E061DA" w:rsidRPr="00E061DA" w:rsidRDefault="0006325F" w:rsidP="002F58AF">
            <w:pPr>
              <w:rPr>
                <w:rFonts w:ascii="Times New Roman" w:hAnsi="Times New Roman" w:cs="Times New Roman"/>
                <w:sz w:val="24"/>
                <w:szCs w:val="24"/>
              </w:rPr>
            </w:pPr>
            <w:r>
              <w:rPr>
                <w:rFonts w:ascii="Times New Roman" w:hAnsi="Times New Roman" w:cs="Times New Roman"/>
                <w:sz w:val="24"/>
                <w:szCs w:val="24"/>
              </w:rPr>
              <w:t>3</w:t>
            </w:r>
            <w:r w:rsidR="00E061DA" w:rsidRPr="00E061DA">
              <w:rPr>
                <w:rFonts w:ascii="Times New Roman" w:hAnsi="Times New Roman" w:cs="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14:paraId="0D5BF67A"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1C0B535B" w14:textId="57FB7349" w:rsidR="00E061DA" w:rsidRPr="00E061DA" w:rsidRDefault="00E05631" w:rsidP="002F58AF">
            <w:pPr>
              <w:rPr>
                <w:rFonts w:ascii="Times New Roman" w:hAnsi="Times New Roman" w:cs="Times New Roman"/>
                <w:sz w:val="24"/>
                <w:szCs w:val="24"/>
              </w:rPr>
            </w:pPr>
            <w:r>
              <w:rPr>
                <w:rFonts w:ascii="Times New Roman" w:hAnsi="Times New Roman" w:cs="Times New Roman"/>
                <w:sz w:val="24"/>
                <w:szCs w:val="24"/>
              </w:rPr>
              <w:t>35</w:t>
            </w:r>
          </w:p>
        </w:tc>
        <w:tc>
          <w:tcPr>
            <w:tcW w:w="1273" w:type="dxa"/>
            <w:tcBorders>
              <w:top w:val="single" w:sz="4" w:space="0" w:color="auto"/>
              <w:left w:val="single" w:sz="4" w:space="0" w:color="auto"/>
              <w:bottom w:val="single" w:sz="4" w:space="0" w:color="auto"/>
              <w:right w:val="single" w:sz="4" w:space="0" w:color="auto"/>
            </w:tcBorders>
            <w:hideMark/>
          </w:tcPr>
          <w:p w14:paraId="798983E6"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2B961773" w14:textId="31F94541" w:rsidR="00E061DA" w:rsidRPr="00E061DA" w:rsidRDefault="000B4ECA" w:rsidP="002F58AF">
            <w:pPr>
              <w:rPr>
                <w:rFonts w:ascii="Times New Roman" w:hAnsi="Times New Roman" w:cs="Times New Roman"/>
                <w:sz w:val="24"/>
                <w:szCs w:val="24"/>
              </w:rPr>
            </w:pPr>
            <w:r>
              <w:rPr>
                <w:rFonts w:ascii="Times New Roman" w:hAnsi="Times New Roman" w:cs="Times New Roman"/>
                <w:sz w:val="24"/>
                <w:szCs w:val="24"/>
              </w:rPr>
              <w:t>40</w:t>
            </w:r>
          </w:p>
        </w:tc>
        <w:tc>
          <w:tcPr>
            <w:tcW w:w="1273" w:type="dxa"/>
            <w:tcBorders>
              <w:top w:val="single" w:sz="4" w:space="0" w:color="auto"/>
              <w:left w:val="single" w:sz="4" w:space="0" w:color="auto"/>
              <w:bottom w:val="single" w:sz="4" w:space="0" w:color="auto"/>
              <w:right w:val="single" w:sz="4" w:space="0" w:color="auto"/>
            </w:tcBorders>
            <w:hideMark/>
          </w:tcPr>
          <w:p w14:paraId="380E6B39"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1C343862" w14:textId="4C703A26" w:rsidR="00E061DA" w:rsidRPr="00E061DA" w:rsidRDefault="009B68FD" w:rsidP="002F58AF">
            <w:pPr>
              <w:rPr>
                <w:rFonts w:ascii="Times New Roman" w:hAnsi="Times New Roman" w:cs="Times New Roman"/>
                <w:sz w:val="24"/>
                <w:szCs w:val="24"/>
              </w:rPr>
            </w:pPr>
            <w:r>
              <w:rPr>
                <w:rFonts w:ascii="Times New Roman" w:hAnsi="Times New Roman" w:cs="Times New Roman"/>
                <w:sz w:val="24"/>
                <w:szCs w:val="24"/>
              </w:rPr>
              <w:t>50</w:t>
            </w:r>
          </w:p>
        </w:tc>
      </w:tr>
      <w:tr w:rsidR="00E061DA" w:rsidRPr="00E061DA" w14:paraId="34FAD384" w14:textId="77777777" w:rsidTr="00E061DA">
        <w:tc>
          <w:tcPr>
            <w:tcW w:w="1271" w:type="dxa"/>
            <w:tcBorders>
              <w:top w:val="single" w:sz="4" w:space="0" w:color="auto"/>
              <w:left w:val="single" w:sz="4" w:space="0" w:color="auto"/>
              <w:bottom w:val="single" w:sz="4" w:space="0" w:color="auto"/>
              <w:right w:val="single" w:sz="4" w:space="0" w:color="auto"/>
            </w:tcBorders>
            <w:hideMark/>
          </w:tcPr>
          <w:p w14:paraId="03345017"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Cifră de afaceri netă (CA)</w:t>
            </w:r>
          </w:p>
        </w:tc>
        <w:tc>
          <w:tcPr>
            <w:tcW w:w="1271" w:type="dxa"/>
            <w:tcBorders>
              <w:top w:val="single" w:sz="4" w:space="0" w:color="auto"/>
              <w:left w:val="single" w:sz="4" w:space="0" w:color="auto"/>
              <w:bottom w:val="single" w:sz="4" w:space="0" w:color="auto"/>
              <w:right w:val="single" w:sz="4" w:space="0" w:color="auto"/>
            </w:tcBorders>
            <w:hideMark/>
          </w:tcPr>
          <w:p w14:paraId="08F13F20"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1" w:type="dxa"/>
            <w:tcBorders>
              <w:top w:val="single" w:sz="4" w:space="0" w:color="auto"/>
              <w:left w:val="single" w:sz="4" w:space="0" w:color="auto"/>
              <w:bottom w:val="single" w:sz="4" w:space="0" w:color="auto"/>
              <w:right w:val="single" w:sz="4" w:space="0" w:color="auto"/>
            </w:tcBorders>
            <w:hideMark/>
          </w:tcPr>
          <w:p w14:paraId="2A0F6E05"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50</w:t>
            </w:r>
          </w:p>
        </w:tc>
        <w:tc>
          <w:tcPr>
            <w:tcW w:w="1272" w:type="dxa"/>
            <w:tcBorders>
              <w:top w:val="single" w:sz="4" w:space="0" w:color="auto"/>
              <w:left w:val="single" w:sz="4" w:space="0" w:color="auto"/>
              <w:bottom w:val="single" w:sz="4" w:space="0" w:color="auto"/>
              <w:right w:val="single" w:sz="4" w:space="0" w:color="auto"/>
            </w:tcBorders>
            <w:hideMark/>
          </w:tcPr>
          <w:p w14:paraId="2CFC738D"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2" w:type="dxa"/>
            <w:tcBorders>
              <w:top w:val="single" w:sz="4" w:space="0" w:color="auto"/>
              <w:left w:val="single" w:sz="4" w:space="0" w:color="auto"/>
              <w:bottom w:val="single" w:sz="4" w:space="0" w:color="auto"/>
              <w:right w:val="single" w:sz="4" w:space="0" w:color="auto"/>
            </w:tcBorders>
            <w:hideMark/>
          </w:tcPr>
          <w:p w14:paraId="6BE9A639" w14:textId="6CC11EDF" w:rsidR="00E061DA" w:rsidRPr="00E061DA" w:rsidRDefault="0019130C" w:rsidP="002F58AF">
            <w:pPr>
              <w:rPr>
                <w:rFonts w:ascii="Times New Roman" w:hAnsi="Times New Roman" w:cs="Times New Roman"/>
                <w:sz w:val="24"/>
                <w:szCs w:val="24"/>
              </w:rPr>
            </w:pPr>
            <w:r>
              <w:rPr>
                <w:rFonts w:ascii="Times New Roman" w:hAnsi="Times New Roman" w:cs="Times New Roman"/>
                <w:sz w:val="24"/>
                <w:szCs w:val="24"/>
              </w:rPr>
              <w:t>200</w:t>
            </w:r>
          </w:p>
        </w:tc>
        <w:tc>
          <w:tcPr>
            <w:tcW w:w="1272" w:type="dxa"/>
            <w:tcBorders>
              <w:top w:val="single" w:sz="4" w:space="0" w:color="auto"/>
              <w:left w:val="single" w:sz="4" w:space="0" w:color="auto"/>
              <w:bottom w:val="single" w:sz="4" w:space="0" w:color="auto"/>
              <w:right w:val="single" w:sz="4" w:space="0" w:color="auto"/>
            </w:tcBorders>
            <w:hideMark/>
          </w:tcPr>
          <w:p w14:paraId="7D9AD187"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3765112B"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160</w:t>
            </w:r>
          </w:p>
        </w:tc>
        <w:tc>
          <w:tcPr>
            <w:tcW w:w="1273" w:type="dxa"/>
            <w:tcBorders>
              <w:top w:val="single" w:sz="4" w:space="0" w:color="auto"/>
              <w:left w:val="single" w:sz="4" w:space="0" w:color="auto"/>
              <w:bottom w:val="single" w:sz="4" w:space="0" w:color="auto"/>
              <w:right w:val="single" w:sz="4" w:space="0" w:color="auto"/>
            </w:tcBorders>
            <w:hideMark/>
          </w:tcPr>
          <w:p w14:paraId="3B507277"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184422E3"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80</w:t>
            </w:r>
          </w:p>
        </w:tc>
        <w:tc>
          <w:tcPr>
            <w:tcW w:w="1273" w:type="dxa"/>
            <w:tcBorders>
              <w:top w:val="single" w:sz="4" w:space="0" w:color="auto"/>
              <w:left w:val="single" w:sz="4" w:space="0" w:color="auto"/>
              <w:bottom w:val="single" w:sz="4" w:space="0" w:color="auto"/>
              <w:right w:val="single" w:sz="4" w:space="0" w:color="auto"/>
            </w:tcBorders>
            <w:hideMark/>
          </w:tcPr>
          <w:p w14:paraId="08FB2846" w14:textId="726EF701" w:rsidR="00E061DA" w:rsidRPr="00E061DA" w:rsidRDefault="006C6545" w:rsidP="002F58AF">
            <w:pPr>
              <w:rPr>
                <w:rFonts w:ascii="Times New Roman" w:hAnsi="Times New Roman" w:cs="Times New Roman"/>
                <w:sz w:val="24"/>
                <w:szCs w:val="24"/>
              </w:rPr>
            </w:pPr>
            <w:r>
              <w:rPr>
                <w:rFonts w:ascii="Times New Roman" w:hAnsi="Times New Roman" w:cs="Times New Roman"/>
                <w:sz w:val="24"/>
                <w:szCs w:val="24"/>
              </w:rPr>
              <w:t>12</w:t>
            </w:r>
            <w:r w:rsidR="00233E07">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14:paraId="2644B5AF" w14:textId="603FA6C3" w:rsidR="00E061DA" w:rsidRPr="00E061DA" w:rsidRDefault="00233E07" w:rsidP="002F58AF">
            <w:pPr>
              <w:rPr>
                <w:rFonts w:ascii="Times New Roman" w:hAnsi="Times New Roman" w:cs="Times New Roman"/>
                <w:sz w:val="24"/>
                <w:szCs w:val="24"/>
              </w:rPr>
            </w:pPr>
            <w:r>
              <w:rPr>
                <w:rFonts w:ascii="Times New Roman" w:hAnsi="Times New Roman" w:cs="Times New Roman"/>
                <w:sz w:val="24"/>
                <w:szCs w:val="24"/>
              </w:rPr>
              <w:t>8</w:t>
            </w:r>
            <w:r w:rsidR="00E061DA" w:rsidRPr="00E061DA">
              <w:rPr>
                <w:rFonts w:ascii="Times New Roman" w:hAnsi="Times New Roman" w:cs="Times New Roman"/>
                <w:sz w:val="24"/>
                <w:szCs w:val="24"/>
              </w:rPr>
              <w:t>0</w:t>
            </w:r>
          </w:p>
        </w:tc>
      </w:tr>
      <w:tr w:rsidR="00E061DA" w:rsidRPr="00E061DA" w14:paraId="47AC5117" w14:textId="77777777" w:rsidTr="00E061DA">
        <w:tc>
          <w:tcPr>
            <w:tcW w:w="1271" w:type="dxa"/>
            <w:tcBorders>
              <w:top w:val="single" w:sz="4" w:space="0" w:color="auto"/>
              <w:left w:val="single" w:sz="4" w:space="0" w:color="auto"/>
              <w:bottom w:val="single" w:sz="4" w:space="0" w:color="auto"/>
              <w:right w:val="single" w:sz="4" w:space="0" w:color="auto"/>
            </w:tcBorders>
            <w:hideMark/>
          </w:tcPr>
          <w:p w14:paraId="159139BC"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Număr mediu salariați (NMS)</w:t>
            </w:r>
          </w:p>
        </w:tc>
        <w:tc>
          <w:tcPr>
            <w:tcW w:w="1271" w:type="dxa"/>
            <w:tcBorders>
              <w:top w:val="single" w:sz="4" w:space="0" w:color="auto"/>
              <w:left w:val="single" w:sz="4" w:space="0" w:color="auto"/>
              <w:bottom w:val="single" w:sz="4" w:space="0" w:color="auto"/>
              <w:right w:val="single" w:sz="4" w:space="0" w:color="auto"/>
            </w:tcBorders>
            <w:hideMark/>
          </w:tcPr>
          <w:p w14:paraId="7F609F69"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60</w:t>
            </w:r>
          </w:p>
        </w:tc>
        <w:tc>
          <w:tcPr>
            <w:tcW w:w="1271" w:type="dxa"/>
            <w:tcBorders>
              <w:top w:val="single" w:sz="4" w:space="0" w:color="auto"/>
              <w:left w:val="single" w:sz="4" w:space="0" w:color="auto"/>
              <w:bottom w:val="single" w:sz="4" w:space="0" w:color="auto"/>
              <w:right w:val="single" w:sz="4" w:space="0" w:color="auto"/>
            </w:tcBorders>
            <w:hideMark/>
          </w:tcPr>
          <w:p w14:paraId="38D06F3D"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2" w:type="dxa"/>
            <w:tcBorders>
              <w:top w:val="single" w:sz="4" w:space="0" w:color="auto"/>
              <w:left w:val="single" w:sz="4" w:space="0" w:color="auto"/>
              <w:bottom w:val="single" w:sz="4" w:space="0" w:color="auto"/>
              <w:right w:val="single" w:sz="4" w:space="0" w:color="auto"/>
            </w:tcBorders>
            <w:hideMark/>
          </w:tcPr>
          <w:p w14:paraId="2F4846CF"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60</w:t>
            </w:r>
          </w:p>
        </w:tc>
        <w:tc>
          <w:tcPr>
            <w:tcW w:w="1272" w:type="dxa"/>
            <w:tcBorders>
              <w:top w:val="single" w:sz="4" w:space="0" w:color="auto"/>
              <w:left w:val="single" w:sz="4" w:space="0" w:color="auto"/>
              <w:bottom w:val="single" w:sz="4" w:space="0" w:color="auto"/>
              <w:right w:val="single" w:sz="4" w:space="0" w:color="auto"/>
            </w:tcBorders>
            <w:hideMark/>
          </w:tcPr>
          <w:p w14:paraId="02D15044"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2" w:type="dxa"/>
            <w:tcBorders>
              <w:top w:val="single" w:sz="4" w:space="0" w:color="auto"/>
              <w:left w:val="single" w:sz="4" w:space="0" w:color="auto"/>
              <w:bottom w:val="single" w:sz="4" w:space="0" w:color="auto"/>
              <w:right w:val="single" w:sz="4" w:space="0" w:color="auto"/>
            </w:tcBorders>
            <w:hideMark/>
          </w:tcPr>
          <w:p w14:paraId="3300E4BF"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70</w:t>
            </w:r>
          </w:p>
        </w:tc>
        <w:tc>
          <w:tcPr>
            <w:tcW w:w="1273" w:type="dxa"/>
            <w:tcBorders>
              <w:top w:val="single" w:sz="4" w:space="0" w:color="auto"/>
              <w:left w:val="single" w:sz="4" w:space="0" w:color="auto"/>
              <w:bottom w:val="single" w:sz="4" w:space="0" w:color="auto"/>
              <w:right w:val="single" w:sz="4" w:space="0" w:color="auto"/>
            </w:tcBorders>
            <w:hideMark/>
          </w:tcPr>
          <w:p w14:paraId="44543507"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6D831C84"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80</w:t>
            </w:r>
          </w:p>
        </w:tc>
        <w:tc>
          <w:tcPr>
            <w:tcW w:w="1273" w:type="dxa"/>
            <w:tcBorders>
              <w:top w:val="single" w:sz="4" w:space="0" w:color="auto"/>
              <w:left w:val="single" w:sz="4" w:space="0" w:color="auto"/>
              <w:bottom w:val="single" w:sz="4" w:space="0" w:color="auto"/>
              <w:right w:val="single" w:sz="4" w:space="0" w:color="auto"/>
            </w:tcBorders>
            <w:hideMark/>
          </w:tcPr>
          <w:p w14:paraId="59E9DF06"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100</w:t>
            </w:r>
          </w:p>
        </w:tc>
        <w:tc>
          <w:tcPr>
            <w:tcW w:w="1273" w:type="dxa"/>
            <w:tcBorders>
              <w:top w:val="single" w:sz="4" w:space="0" w:color="auto"/>
              <w:left w:val="single" w:sz="4" w:space="0" w:color="auto"/>
              <w:bottom w:val="single" w:sz="4" w:space="0" w:color="auto"/>
              <w:right w:val="single" w:sz="4" w:space="0" w:color="auto"/>
            </w:tcBorders>
            <w:hideMark/>
          </w:tcPr>
          <w:p w14:paraId="7C1DD8BF"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80</w:t>
            </w:r>
          </w:p>
        </w:tc>
        <w:tc>
          <w:tcPr>
            <w:tcW w:w="1273" w:type="dxa"/>
            <w:tcBorders>
              <w:top w:val="single" w:sz="4" w:space="0" w:color="auto"/>
              <w:left w:val="single" w:sz="4" w:space="0" w:color="auto"/>
              <w:bottom w:val="single" w:sz="4" w:space="0" w:color="auto"/>
              <w:right w:val="single" w:sz="4" w:space="0" w:color="auto"/>
            </w:tcBorders>
            <w:hideMark/>
          </w:tcPr>
          <w:p w14:paraId="201102FC" w14:textId="77777777" w:rsidR="00E061DA" w:rsidRPr="00E061DA" w:rsidRDefault="00E061DA" w:rsidP="002F58AF">
            <w:pPr>
              <w:rPr>
                <w:rFonts w:ascii="Times New Roman" w:hAnsi="Times New Roman" w:cs="Times New Roman"/>
                <w:sz w:val="24"/>
                <w:szCs w:val="24"/>
              </w:rPr>
            </w:pPr>
            <w:r w:rsidRPr="00E061DA">
              <w:rPr>
                <w:rFonts w:ascii="Times New Roman" w:hAnsi="Times New Roman" w:cs="Times New Roman"/>
                <w:sz w:val="24"/>
                <w:szCs w:val="24"/>
              </w:rPr>
              <w:t>110</w:t>
            </w:r>
          </w:p>
        </w:tc>
      </w:tr>
    </w:tbl>
    <w:p w14:paraId="38AFCD80" w14:textId="2CD8A343" w:rsidR="00E061DA" w:rsidRPr="00E061DA" w:rsidRDefault="00E061DA" w:rsidP="002F58AF">
      <w:pPr>
        <w:spacing w:after="0" w:line="240" w:lineRule="auto"/>
        <w:rPr>
          <w:rFonts w:ascii="Times New Roman" w:hAnsi="Times New Roman" w:cs="Times New Roman"/>
          <w:b/>
          <w:bCs/>
          <w:i/>
          <w:iCs/>
          <w:color w:val="7030A0"/>
          <w:sz w:val="24"/>
          <w:szCs w:val="24"/>
        </w:rPr>
      </w:pPr>
      <w:r w:rsidRPr="00E061DA">
        <w:rPr>
          <w:rFonts w:ascii="Times New Roman" w:hAnsi="Times New Roman" w:cs="Times New Roman"/>
          <w:b/>
          <w:bCs/>
          <w:i/>
          <w:iCs/>
          <w:color w:val="7030A0"/>
          <w:sz w:val="24"/>
          <w:szCs w:val="24"/>
        </w:rPr>
        <w:t xml:space="preserve">Se cere: precizați dacă în perioada </w:t>
      </w:r>
      <w:r>
        <w:rPr>
          <w:rFonts w:ascii="Times New Roman" w:hAnsi="Times New Roman" w:cs="Times New Roman"/>
          <w:b/>
          <w:bCs/>
          <w:i/>
          <w:iCs/>
          <w:color w:val="7030A0"/>
          <w:sz w:val="24"/>
          <w:szCs w:val="24"/>
        </w:rPr>
        <w:t>N</w:t>
      </w:r>
      <w:r w:rsidRPr="00E061DA">
        <w:rPr>
          <w:rFonts w:ascii="Times New Roman" w:hAnsi="Times New Roman" w:cs="Times New Roman"/>
          <w:b/>
          <w:bCs/>
          <w:i/>
          <w:iCs/>
          <w:color w:val="7030A0"/>
          <w:sz w:val="24"/>
          <w:szCs w:val="24"/>
        </w:rPr>
        <w:t>-</w:t>
      </w:r>
      <w:r>
        <w:rPr>
          <w:rFonts w:ascii="Times New Roman" w:hAnsi="Times New Roman" w:cs="Times New Roman"/>
          <w:b/>
          <w:bCs/>
          <w:i/>
          <w:iCs/>
          <w:color w:val="7030A0"/>
          <w:sz w:val="24"/>
          <w:szCs w:val="24"/>
        </w:rPr>
        <w:t>N+4</w:t>
      </w:r>
      <w:r w:rsidRPr="00E061DA">
        <w:rPr>
          <w:rFonts w:ascii="Times New Roman" w:hAnsi="Times New Roman" w:cs="Times New Roman"/>
          <w:b/>
          <w:bCs/>
          <w:i/>
          <w:iCs/>
          <w:color w:val="7030A0"/>
          <w:sz w:val="24"/>
          <w:szCs w:val="24"/>
        </w:rPr>
        <w:t xml:space="preserve"> grupul G are obligația întocmirii situațiilor financiare consolidate.</w:t>
      </w:r>
    </w:p>
    <w:p w14:paraId="4E652ADF" w14:textId="77777777" w:rsidR="00E061DA" w:rsidRDefault="00E061DA" w:rsidP="002F58AF">
      <w:pPr>
        <w:spacing w:after="0" w:line="240" w:lineRule="auto"/>
        <w:rPr>
          <w:rFonts w:ascii="Times New Roman" w:hAnsi="Times New Roman" w:cs="Times New Roman"/>
          <w:b/>
          <w:bCs/>
          <w:sz w:val="24"/>
          <w:szCs w:val="24"/>
        </w:rPr>
      </w:pPr>
    </w:p>
    <w:p w14:paraId="7FB24F7E" w14:textId="77777777" w:rsidR="00136915" w:rsidRDefault="00136915" w:rsidP="002F58AF">
      <w:pPr>
        <w:spacing w:after="0" w:line="240" w:lineRule="auto"/>
        <w:rPr>
          <w:rFonts w:ascii="Times New Roman" w:hAnsi="Times New Roman" w:cs="Times New Roman"/>
          <w:b/>
          <w:bCs/>
          <w:sz w:val="24"/>
          <w:szCs w:val="24"/>
        </w:rPr>
      </w:pPr>
    </w:p>
    <w:p w14:paraId="084C7A55" w14:textId="77777777" w:rsidR="00136915" w:rsidRDefault="00136915" w:rsidP="002F58AF">
      <w:pPr>
        <w:spacing w:after="0" w:line="240" w:lineRule="auto"/>
        <w:rPr>
          <w:rFonts w:ascii="Times New Roman" w:hAnsi="Times New Roman" w:cs="Times New Roman"/>
          <w:b/>
          <w:bCs/>
          <w:sz w:val="24"/>
          <w:szCs w:val="24"/>
        </w:rPr>
      </w:pPr>
    </w:p>
    <w:p w14:paraId="3CDECEA8" w14:textId="77777777" w:rsidR="00136915" w:rsidRDefault="00136915" w:rsidP="002F58AF">
      <w:pPr>
        <w:spacing w:after="0" w:line="240" w:lineRule="auto"/>
        <w:rPr>
          <w:rFonts w:ascii="Times New Roman" w:hAnsi="Times New Roman" w:cs="Times New Roman"/>
          <w:b/>
          <w:bCs/>
          <w:sz w:val="24"/>
          <w:szCs w:val="24"/>
        </w:rPr>
      </w:pPr>
    </w:p>
    <w:p w14:paraId="19ED9168" w14:textId="77777777" w:rsidR="00136915" w:rsidRDefault="00136915" w:rsidP="002F58AF">
      <w:pPr>
        <w:spacing w:after="0" w:line="240" w:lineRule="auto"/>
        <w:rPr>
          <w:rFonts w:ascii="Times New Roman" w:hAnsi="Times New Roman" w:cs="Times New Roman"/>
          <w:b/>
          <w:bCs/>
          <w:sz w:val="24"/>
          <w:szCs w:val="24"/>
        </w:rPr>
      </w:pPr>
    </w:p>
    <w:p w14:paraId="19872875" w14:textId="77777777" w:rsidR="00136915" w:rsidRDefault="00136915" w:rsidP="002F58AF">
      <w:pPr>
        <w:spacing w:after="0" w:line="240" w:lineRule="auto"/>
        <w:rPr>
          <w:rFonts w:ascii="Times New Roman" w:hAnsi="Times New Roman" w:cs="Times New Roman"/>
          <w:b/>
          <w:bCs/>
          <w:sz w:val="24"/>
          <w:szCs w:val="24"/>
        </w:rPr>
      </w:pPr>
    </w:p>
    <w:p w14:paraId="6C0FC1D4" w14:textId="6ACF5862" w:rsidR="00A03858" w:rsidRPr="000845C4" w:rsidRDefault="00A03858" w:rsidP="002F58AF">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2.2.</w:t>
      </w:r>
      <w:r w:rsidRPr="000845C4">
        <w:rPr>
          <w:rFonts w:ascii="Times New Roman" w:hAnsi="Times New Roman" w:cs="Times New Roman"/>
          <w:b/>
          <w:bCs/>
          <w:color w:val="FF0000"/>
          <w:sz w:val="24"/>
          <w:szCs w:val="24"/>
        </w:rPr>
        <w:t xml:space="preserve">PROCENTAJ CONTROL </w:t>
      </w:r>
      <w:r w:rsidRPr="000845C4">
        <w:rPr>
          <w:rFonts w:ascii="Times New Roman" w:hAnsi="Times New Roman" w:cs="Times New Roman"/>
          <w:b/>
          <w:bCs/>
          <w:sz w:val="24"/>
          <w:szCs w:val="24"/>
        </w:rPr>
        <w:sym w:font="Wingdings 2" w:char="F045"/>
      </w:r>
      <w:r w:rsidRPr="000845C4">
        <w:rPr>
          <w:rFonts w:ascii="Times New Roman" w:hAnsi="Times New Roman" w:cs="Times New Roman"/>
          <w:b/>
          <w:bCs/>
          <w:color w:val="FF0000"/>
          <w:sz w:val="24"/>
          <w:szCs w:val="24"/>
        </w:rPr>
        <w:t xml:space="preserve"> PROCENTAJ INTERES </w:t>
      </w:r>
      <w:r w:rsidRPr="000845C4">
        <w:rPr>
          <w:rFonts w:ascii="Times New Roman" w:hAnsi="Times New Roman" w:cs="Times New Roman"/>
          <w:b/>
          <w:bCs/>
          <w:sz w:val="24"/>
          <w:szCs w:val="24"/>
        </w:rPr>
        <w:sym w:font="Wingdings 2" w:char="F045"/>
      </w:r>
      <w:r w:rsidRPr="000845C4">
        <w:rPr>
          <w:rFonts w:ascii="Times New Roman" w:hAnsi="Times New Roman" w:cs="Times New Roman"/>
          <w:b/>
          <w:bCs/>
          <w:color w:val="FF0000"/>
          <w:sz w:val="24"/>
          <w:szCs w:val="24"/>
        </w:rPr>
        <w:t xml:space="preserve"> TIP DEPENDENȚĂ</w:t>
      </w:r>
      <w:r w:rsidRPr="000845C4">
        <w:rPr>
          <w:rFonts w:ascii="Times New Roman" w:hAnsi="Times New Roman" w:cs="Times New Roman"/>
          <w:b/>
          <w:bCs/>
          <w:sz w:val="24"/>
          <w:szCs w:val="24"/>
        </w:rPr>
        <w:sym w:font="Wingdings 2" w:char="F045"/>
      </w:r>
      <w:r w:rsidRPr="000845C4">
        <w:rPr>
          <w:rFonts w:ascii="Times New Roman" w:hAnsi="Times New Roman" w:cs="Times New Roman"/>
          <w:b/>
          <w:bCs/>
          <w:color w:val="FF0000"/>
          <w:sz w:val="24"/>
          <w:szCs w:val="24"/>
        </w:rPr>
        <w:t xml:space="preserve"> METODĂ CONSOLIDARE</w:t>
      </w:r>
    </w:p>
    <w:p w14:paraId="338BE358" w14:textId="77777777" w:rsidR="00A03858" w:rsidRPr="000845C4" w:rsidRDefault="00A03858" w:rsidP="002F58AF">
      <w:pPr>
        <w:spacing w:after="0" w:line="240" w:lineRule="auto"/>
        <w:rPr>
          <w:rFonts w:ascii="Times New Roman" w:hAnsi="Times New Roman" w:cs="Times New Roman"/>
          <w:b/>
          <w:bCs/>
          <w:color w:val="FF0000"/>
          <w:sz w:val="24"/>
          <w:szCs w:val="24"/>
        </w:rPr>
      </w:pPr>
    </w:p>
    <w:p w14:paraId="189D6E3A" w14:textId="2F7EA46F"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b/>
          <w:bCs/>
          <w:color w:val="FF0000"/>
          <w:sz w:val="24"/>
          <w:szCs w:val="24"/>
        </w:rPr>
        <w:t>EXEMPLUL 1</w:t>
      </w:r>
      <w:r>
        <w:rPr>
          <w:rFonts w:ascii="Times New Roman" w:hAnsi="Times New Roman" w:cs="Times New Roman"/>
          <w:b/>
          <w:bCs/>
          <w:color w:val="FF0000"/>
          <w:sz w:val="24"/>
          <w:szCs w:val="24"/>
        </w:rPr>
        <w:t>2</w:t>
      </w:r>
      <w:r w:rsidRPr="000845C4">
        <w:rPr>
          <w:rFonts w:ascii="Times New Roman" w:hAnsi="Times New Roman" w:cs="Times New Roman"/>
          <w:b/>
          <w:bCs/>
          <w:color w:val="FF0000"/>
          <w:sz w:val="24"/>
          <w:szCs w:val="24"/>
        </w:rPr>
        <w:t xml:space="preserve">: </w:t>
      </w:r>
      <w:r w:rsidRPr="000845C4">
        <w:rPr>
          <w:rFonts w:ascii="Times New Roman" w:hAnsi="Times New Roman" w:cs="Times New Roman"/>
          <w:sz w:val="24"/>
          <w:szCs w:val="24"/>
        </w:rPr>
        <w:t>Societatea ALBATROS are un capital social în valoare de 1.000.000 lei format din:</w:t>
      </w:r>
    </w:p>
    <w:p w14:paraId="6A9A76F1"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400 de acțiuni preferențiale care conferă drept de vot dublu</w:t>
      </w:r>
    </w:p>
    <w:p w14:paraId="42D1ED84"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600 de acțiuni ordinare (o acțiune – un vot)</w:t>
      </w:r>
    </w:p>
    <w:p w14:paraId="0A91C55C"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Valoarea nominală a unei acțiuni = 1.000 lei/acțiune</w:t>
      </w:r>
    </w:p>
    <w:p w14:paraId="154D1D30"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t>Societatea ARIADNA deține cele 400 de acțiuni preferențiale în capitalul societății ALBATROS.</w:t>
      </w:r>
    </w:p>
    <w:p w14:paraId="4A6567D8" w14:textId="77777777" w:rsidR="00A03858" w:rsidRPr="000845C4" w:rsidRDefault="00A03858" w:rsidP="002F58AF">
      <w:pPr>
        <w:spacing w:after="0" w:line="240" w:lineRule="auto"/>
        <w:rPr>
          <w:rFonts w:ascii="Times New Roman" w:hAnsi="Times New Roman" w:cs="Times New Roman"/>
          <w:b/>
          <w:bCs/>
          <w:sz w:val="24"/>
          <w:szCs w:val="24"/>
        </w:rPr>
      </w:pPr>
    </w:p>
    <w:p w14:paraId="2F4DA628" w14:textId="77777777" w:rsidR="00A03858" w:rsidRPr="000845C4" w:rsidRDefault="00A03858" w:rsidP="002F58AF">
      <w:pPr>
        <w:spacing w:after="0" w:line="240" w:lineRule="auto"/>
        <w:rPr>
          <w:rFonts w:ascii="Times New Roman" w:hAnsi="Times New Roman" w:cs="Times New Roman"/>
          <w:b/>
          <w:bCs/>
          <w:i/>
          <w:iCs/>
          <w:color w:val="7030A0"/>
          <w:sz w:val="24"/>
          <w:szCs w:val="24"/>
        </w:rPr>
      </w:pPr>
      <w:r w:rsidRPr="000845C4">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50EC1A75" w14:textId="77777777" w:rsidR="00A03858" w:rsidRPr="000845C4" w:rsidRDefault="00A03858" w:rsidP="002F58AF">
      <w:pPr>
        <w:spacing w:after="0" w:line="240" w:lineRule="auto"/>
        <w:rPr>
          <w:rFonts w:ascii="Times New Roman" w:hAnsi="Times New Roman" w:cs="Times New Roman"/>
          <w:b/>
          <w:bCs/>
          <w:color w:val="FF0000"/>
          <w:sz w:val="24"/>
          <w:szCs w:val="24"/>
        </w:rPr>
      </w:pPr>
    </w:p>
    <w:p w14:paraId="28993391" w14:textId="75AC2D4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b/>
          <w:bCs/>
          <w:color w:val="FF0000"/>
          <w:sz w:val="24"/>
          <w:szCs w:val="24"/>
        </w:rPr>
        <w:t xml:space="preserve">EXEMPLUL </w:t>
      </w:r>
      <w:r>
        <w:rPr>
          <w:rFonts w:ascii="Times New Roman" w:hAnsi="Times New Roman" w:cs="Times New Roman"/>
          <w:b/>
          <w:bCs/>
          <w:color w:val="FF0000"/>
          <w:sz w:val="24"/>
          <w:szCs w:val="24"/>
        </w:rPr>
        <w:t>13</w:t>
      </w:r>
      <w:r w:rsidRPr="000845C4">
        <w:rPr>
          <w:rFonts w:ascii="Times New Roman" w:hAnsi="Times New Roman" w:cs="Times New Roman"/>
          <w:b/>
          <w:bCs/>
          <w:color w:val="FF0000"/>
          <w:sz w:val="24"/>
          <w:szCs w:val="24"/>
        </w:rPr>
        <w:t xml:space="preserve">: </w:t>
      </w:r>
      <w:r w:rsidRPr="000845C4">
        <w:rPr>
          <w:rFonts w:ascii="Times New Roman" w:hAnsi="Times New Roman" w:cs="Times New Roman"/>
          <w:sz w:val="24"/>
          <w:szCs w:val="24"/>
        </w:rPr>
        <w:t xml:space="preserve">Societatea ALBATROS are un capital social în valoare de 1.000.000 </w:t>
      </w:r>
      <w:r>
        <w:rPr>
          <w:rFonts w:ascii="Times New Roman" w:hAnsi="Times New Roman" w:cs="Times New Roman"/>
          <w:sz w:val="24"/>
          <w:szCs w:val="24"/>
        </w:rPr>
        <w:t>lei</w:t>
      </w:r>
      <w:r w:rsidRPr="000845C4">
        <w:rPr>
          <w:rFonts w:ascii="Times New Roman" w:hAnsi="Times New Roman" w:cs="Times New Roman"/>
          <w:sz w:val="24"/>
          <w:szCs w:val="24"/>
        </w:rPr>
        <w:t xml:space="preserve"> format din:</w:t>
      </w:r>
    </w:p>
    <w:p w14:paraId="185C1466"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400 de acțiuni ordinare (o acțiune – un vot)</w:t>
      </w:r>
    </w:p>
    <w:p w14:paraId="1F8754EA"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600 de acțiuni preferențiale care conferă drept de vot dublu</w:t>
      </w:r>
    </w:p>
    <w:p w14:paraId="25D14FE7"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sym w:font="Wingdings 2" w:char="F050"/>
      </w:r>
      <w:r w:rsidRPr="000845C4">
        <w:rPr>
          <w:rFonts w:ascii="Times New Roman" w:hAnsi="Times New Roman" w:cs="Times New Roman"/>
          <w:sz w:val="24"/>
          <w:szCs w:val="24"/>
        </w:rPr>
        <w:t xml:space="preserve"> Valoarea nominală a unei acțiuni = 1.000 lei/acțiune</w:t>
      </w:r>
    </w:p>
    <w:p w14:paraId="69F321EA" w14:textId="77777777" w:rsidR="00A03858" w:rsidRPr="000845C4" w:rsidRDefault="00A03858" w:rsidP="002F58AF">
      <w:pPr>
        <w:spacing w:after="0" w:line="240" w:lineRule="auto"/>
        <w:rPr>
          <w:rFonts w:ascii="Times New Roman" w:hAnsi="Times New Roman" w:cs="Times New Roman"/>
          <w:sz w:val="24"/>
          <w:szCs w:val="24"/>
        </w:rPr>
      </w:pPr>
      <w:r w:rsidRPr="000845C4">
        <w:rPr>
          <w:rFonts w:ascii="Times New Roman" w:hAnsi="Times New Roman" w:cs="Times New Roman"/>
          <w:sz w:val="24"/>
          <w:szCs w:val="24"/>
        </w:rPr>
        <w:t>Societatea ARIADNA deține cele 400 de acțiuni ordinare în capitalul societății ALBATROS.</w:t>
      </w:r>
    </w:p>
    <w:p w14:paraId="2F68F569" w14:textId="77777777" w:rsidR="00A03858" w:rsidRPr="000845C4" w:rsidRDefault="00A03858" w:rsidP="002F58AF">
      <w:pPr>
        <w:spacing w:after="0" w:line="240" w:lineRule="auto"/>
        <w:rPr>
          <w:rFonts w:ascii="Times New Roman" w:hAnsi="Times New Roman" w:cs="Times New Roman"/>
          <w:b/>
          <w:bCs/>
          <w:sz w:val="24"/>
          <w:szCs w:val="24"/>
        </w:rPr>
      </w:pPr>
    </w:p>
    <w:p w14:paraId="689B8A18" w14:textId="77777777" w:rsidR="00A03858" w:rsidRPr="000845C4" w:rsidRDefault="00A03858" w:rsidP="002F58AF">
      <w:pPr>
        <w:spacing w:after="0" w:line="240" w:lineRule="auto"/>
        <w:rPr>
          <w:rFonts w:ascii="Times New Roman" w:hAnsi="Times New Roman" w:cs="Times New Roman"/>
          <w:b/>
          <w:bCs/>
          <w:i/>
          <w:iCs/>
          <w:color w:val="7030A0"/>
          <w:sz w:val="24"/>
          <w:szCs w:val="24"/>
        </w:rPr>
      </w:pPr>
      <w:r w:rsidRPr="000845C4">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320DA977" w14:textId="77777777" w:rsidR="00A03858" w:rsidRPr="000845C4" w:rsidRDefault="00A03858" w:rsidP="002F58AF">
      <w:pPr>
        <w:spacing w:after="0" w:line="240" w:lineRule="auto"/>
        <w:rPr>
          <w:rFonts w:ascii="Times New Roman" w:hAnsi="Times New Roman" w:cs="Times New Roman"/>
          <w:color w:val="FF0000"/>
          <w:sz w:val="24"/>
          <w:szCs w:val="24"/>
        </w:rPr>
      </w:pPr>
    </w:p>
    <w:p w14:paraId="4510F71A" w14:textId="77777777" w:rsidR="00A03858" w:rsidRPr="000845C4" w:rsidRDefault="00A03858" w:rsidP="002F58AF">
      <w:pPr>
        <w:spacing w:after="0" w:line="240" w:lineRule="auto"/>
        <w:rPr>
          <w:rFonts w:ascii="Times New Roman" w:hAnsi="Times New Roman" w:cs="Times New Roman"/>
          <w:b/>
          <w:bCs/>
          <w:color w:val="FF0000"/>
          <w:sz w:val="24"/>
          <w:szCs w:val="24"/>
        </w:rPr>
      </w:pPr>
    </w:p>
    <w:p w14:paraId="36E48274" w14:textId="7B21CE59"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noProof/>
          <w:color w:val="FF0000"/>
          <w:sz w:val="24"/>
          <w:szCs w:val="24"/>
          <w:lang w:val="en-US"/>
        </w:rPr>
        <mc:AlternateContent>
          <mc:Choice Requires="wps">
            <w:drawing>
              <wp:anchor distT="0" distB="0" distL="114300" distR="114300" simplePos="0" relativeHeight="251671552" behindDoc="0" locked="0" layoutInCell="1" allowOverlap="1" wp14:anchorId="6E0F5E20" wp14:editId="5E9AD8A6">
                <wp:simplePos x="0" y="0"/>
                <wp:positionH relativeFrom="column">
                  <wp:posOffset>2770505</wp:posOffset>
                </wp:positionH>
                <wp:positionV relativeFrom="paragraph">
                  <wp:posOffset>41910</wp:posOffset>
                </wp:positionV>
                <wp:extent cx="2590800" cy="2222500"/>
                <wp:effectExtent l="0" t="0" r="0" b="0"/>
                <wp:wrapNone/>
                <wp:docPr id="18" name="Rectangle: Rounded Corners 18"/>
                <wp:cNvGraphicFramePr/>
                <a:graphic xmlns:a="http://schemas.openxmlformats.org/drawingml/2006/main">
                  <a:graphicData uri="http://schemas.microsoft.com/office/word/2010/wordprocessingShape">
                    <wps:wsp>
                      <wps:cNvSpPr/>
                      <wps:spPr>
                        <a:xfrm>
                          <a:off x="0" y="0"/>
                          <a:ext cx="2590800" cy="22225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EAC4D6" id="Rectangle: Rounded Corners 18" o:spid="_x0000_s1026" style="position:absolute;margin-left:218.15pt;margin-top:3.3pt;width:204pt;height:17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" filled="f" stroked="f" strokeweight="1pt">
                <v:stroke joinstyle="miter"/>
              </v:roundrect>
            </w:pict>
          </mc:Fallback>
        </mc:AlternateContent>
      </w:r>
      <w:r w:rsidRPr="000845C4">
        <w:rPr>
          <w:rFonts w:ascii="Times New Roman" w:hAnsi="Times New Roman" w:cs="Times New Roman"/>
          <w:b/>
          <w:bCs/>
          <w:color w:val="FF0000"/>
          <w:sz w:val="24"/>
          <w:szCs w:val="24"/>
        </w:rPr>
        <w:t xml:space="preserve">EXEMPLUL </w:t>
      </w:r>
      <w:r w:rsidR="002F58AF">
        <w:rPr>
          <w:rFonts w:ascii="Times New Roman" w:hAnsi="Times New Roman" w:cs="Times New Roman"/>
          <w:b/>
          <w:bCs/>
          <w:color w:val="FF0000"/>
          <w:sz w:val="24"/>
          <w:szCs w:val="24"/>
        </w:rPr>
        <w:t>14</w:t>
      </w:r>
      <w:r w:rsidRPr="000845C4">
        <w:rPr>
          <w:rFonts w:ascii="Times New Roman" w:hAnsi="Times New Roman" w:cs="Times New Roman"/>
          <w:b/>
          <w:bCs/>
          <w:color w:val="FF0000"/>
          <w:sz w:val="24"/>
          <w:szCs w:val="24"/>
        </w:rPr>
        <w:t>:</w:t>
      </w:r>
    </w:p>
    <w:tbl>
      <w:tblPr>
        <w:tblStyle w:val="TableGrid"/>
        <w:tblW w:w="0" w:type="auto"/>
        <w:tblInd w:w="5665" w:type="dxa"/>
        <w:tblLook w:val="04A0" w:firstRow="1" w:lastRow="0" w:firstColumn="1" w:lastColumn="0" w:noHBand="0" w:noVBand="1"/>
      </w:tblPr>
      <w:tblGrid>
        <w:gridCol w:w="1843"/>
      </w:tblGrid>
      <w:tr w:rsidR="00A03858" w:rsidRPr="000845C4" w14:paraId="3AF28B46" w14:textId="77777777" w:rsidTr="000050FB">
        <w:tc>
          <w:tcPr>
            <w:tcW w:w="1843" w:type="dxa"/>
            <w:tcBorders>
              <w:bottom w:val="single" w:sz="4" w:space="0" w:color="auto"/>
            </w:tcBorders>
          </w:tcPr>
          <w:p w14:paraId="776D6617"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A</w:t>
            </w:r>
          </w:p>
        </w:tc>
      </w:tr>
      <w:tr w:rsidR="00A03858" w:rsidRPr="000845C4" w14:paraId="4F64172B" w14:textId="77777777" w:rsidTr="000050FB">
        <w:tc>
          <w:tcPr>
            <w:tcW w:w="1843" w:type="dxa"/>
            <w:tcBorders>
              <w:left w:val="nil"/>
              <w:right w:val="nil"/>
            </w:tcBorders>
          </w:tcPr>
          <w:p w14:paraId="05D5CD48"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5764F37" wp14:editId="56C9D4EF">
                      <wp:simplePos x="0" y="0"/>
                      <wp:positionH relativeFrom="column">
                        <wp:posOffset>509612</wp:posOffset>
                      </wp:positionH>
                      <wp:positionV relativeFrom="paragraph">
                        <wp:posOffset>-635</wp:posOffset>
                      </wp:positionV>
                      <wp:extent cx="7034" cy="344658"/>
                      <wp:effectExtent l="38100" t="0" r="69215" b="55880"/>
                      <wp:wrapNone/>
                      <wp:docPr id="14" name="Straight Arrow Connector 14"/>
                      <wp:cNvGraphicFramePr/>
                      <a:graphic xmlns:a="http://schemas.openxmlformats.org/drawingml/2006/main">
                        <a:graphicData uri="http://schemas.microsoft.com/office/word/2010/wordprocessingShape">
                          <wps:wsp>
                            <wps:cNvCnPr/>
                            <wps:spPr>
                              <a:xfrm>
                                <a:off x="0" y="0"/>
                                <a:ext cx="7034" cy="3446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31B26A" id="_x0000_t32" coordsize="21600,21600" o:spt="32" o:oned="t" path="m,l21600,21600e" filled="f">
                      <v:path arrowok="t" fillok="f" o:connecttype="none"/>
                      <o:lock v:ext="edit" shapetype="t"/>
                    </v:shapetype>
                    <v:shape id="Straight Arrow Connector 14" o:spid="_x0000_s1026" type="#_x0000_t32" style="position:absolute;margin-left:40.15pt;margin-top:-.05pt;width:.55pt;height:27.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" strokecolor="#4472c4 [3204]" strokeweight=".5pt">
                      <v:stroke endarrow="block" joinstyle="miter"/>
                    </v:shape>
                  </w:pict>
                </mc:Fallback>
              </mc:AlternateContent>
            </w:r>
            <w:r w:rsidRPr="000845C4">
              <w:rPr>
                <w:rFonts w:ascii="Times New Roman" w:hAnsi="Times New Roman" w:cs="Times New Roman"/>
                <w:sz w:val="24"/>
                <w:szCs w:val="24"/>
              </w:rPr>
              <w:t xml:space="preserve">                 80%</w:t>
            </w:r>
          </w:p>
          <w:p w14:paraId="7630F641" w14:textId="77777777" w:rsidR="00A03858" w:rsidRPr="000845C4" w:rsidRDefault="00A03858" w:rsidP="002F58AF">
            <w:pPr>
              <w:rPr>
                <w:rFonts w:ascii="Times New Roman" w:hAnsi="Times New Roman" w:cs="Times New Roman"/>
                <w:sz w:val="24"/>
                <w:szCs w:val="24"/>
              </w:rPr>
            </w:pPr>
          </w:p>
        </w:tc>
      </w:tr>
      <w:tr w:rsidR="00A03858" w:rsidRPr="000845C4" w14:paraId="34DBEB9F" w14:textId="77777777" w:rsidTr="000050FB">
        <w:tc>
          <w:tcPr>
            <w:tcW w:w="1843" w:type="dxa"/>
            <w:tcBorders>
              <w:bottom w:val="single" w:sz="4" w:space="0" w:color="auto"/>
            </w:tcBorders>
          </w:tcPr>
          <w:p w14:paraId="4DD9BAB1"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B</w:t>
            </w:r>
          </w:p>
        </w:tc>
      </w:tr>
      <w:tr w:rsidR="00A03858" w:rsidRPr="000845C4" w14:paraId="5861D4D0" w14:textId="77777777" w:rsidTr="000050FB">
        <w:tc>
          <w:tcPr>
            <w:tcW w:w="1843" w:type="dxa"/>
            <w:tcBorders>
              <w:left w:val="nil"/>
              <w:right w:val="nil"/>
            </w:tcBorders>
          </w:tcPr>
          <w:p w14:paraId="73EB0C00" w14:textId="77777777" w:rsidR="00A03858" w:rsidRPr="000845C4" w:rsidRDefault="00A03858" w:rsidP="002F58AF">
            <w:pPr>
              <w:rPr>
                <w:rFonts w:ascii="Times New Roman" w:hAnsi="Times New Roman" w:cs="Times New Roman"/>
                <w:b/>
                <w:bCs/>
                <w:color w:val="FF0000"/>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17FABAA8" wp14:editId="08D76CBE">
                      <wp:simplePos x="0" y="0"/>
                      <wp:positionH relativeFrom="column">
                        <wp:posOffset>512543</wp:posOffset>
                      </wp:positionH>
                      <wp:positionV relativeFrom="paragraph">
                        <wp:posOffset>9525</wp:posOffset>
                      </wp:positionV>
                      <wp:extent cx="0" cy="323557"/>
                      <wp:effectExtent l="76200" t="0" r="76200" b="57785"/>
                      <wp:wrapNone/>
                      <wp:docPr id="21" name="Straight Arrow Connector 21"/>
                      <wp:cNvGraphicFramePr/>
                      <a:graphic xmlns:a="http://schemas.openxmlformats.org/drawingml/2006/main">
                        <a:graphicData uri="http://schemas.microsoft.com/office/word/2010/wordprocessingShape">
                          <wps:wsp>
                            <wps:cNvCnPr/>
                            <wps:spPr>
                              <a:xfrm>
                                <a:off x="0" y="0"/>
                                <a:ext cx="0" cy="323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1E9A84" id="Straight Arrow Connector 21" o:spid="_x0000_s1026" type="#_x0000_t32" style="position:absolute;margin-left:40.35pt;margin-top:.75pt;width:0;height:2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" strokecolor="#4472c4 [3204]" strokeweight=".5pt">
                      <v:stroke endarrow="block" joinstyle="miter"/>
                    </v:shape>
                  </w:pict>
                </mc:Fallback>
              </mc:AlternateContent>
            </w:r>
            <w:r w:rsidRPr="000845C4">
              <w:rPr>
                <w:rFonts w:ascii="Times New Roman" w:hAnsi="Times New Roman" w:cs="Times New Roman"/>
                <w:sz w:val="24"/>
                <w:szCs w:val="24"/>
              </w:rPr>
              <w:t xml:space="preserve">                  30</w:t>
            </w:r>
            <w:r w:rsidRPr="000845C4">
              <w:rPr>
                <w:rFonts w:ascii="Times New Roman" w:hAnsi="Times New Roman" w:cs="Times New Roman"/>
                <w:b/>
                <w:bCs/>
                <w:sz w:val="24"/>
                <w:szCs w:val="24"/>
              </w:rPr>
              <w:t>%</w:t>
            </w:r>
          </w:p>
          <w:p w14:paraId="1B3842A8" w14:textId="77777777" w:rsidR="00A03858" w:rsidRPr="000845C4" w:rsidRDefault="00A03858" w:rsidP="002F58AF">
            <w:pPr>
              <w:rPr>
                <w:rFonts w:ascii="Times New Roman" w:hAnsi="Times New Roman" w:cs="Times New Roman"/>
                <w:sz w:val="24"/>
                <w:szCs w:val="24"/>
              </w:rPr>
            </w:pPr>
          </w:p>
        </w:tc>
      </w:tr>
      <w:tr w:rsidR="00A03858" w:rsidRPr="000845C4" w14:paraId="4D11A741" w14:textId="77777777" w:rsidTr="000050FB">
        <w:tc>
          <w:tcPr>
            <w:tcW w:w="1843" w:type="dxa"/>
            <w:tcBorders>
              <w:bottom w:val="single" w:sz="4" w:space="0" w:color="auto"/>
            </w:tcBorders>
          </w:tcPr>
          <w:p w14:paraId="3C2E08BA"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B7360DB" wp14:editId="2457955D">
                      <wp:simplePos x="0" y="0"/>
                      <wp:positionH relativeFrom="column">
                        <wp:posOffset>488510</wp:posOffset>
                      </wp:positionH>
                      <wp:positionV relativeFrom="paragraph">
                        <wp:posOffset>173160</wp:posOffset>
                      </wp:positionV>
                      <wp:extent cx="0" cy="309489"/>
                      <wp:effectExtent l="76200" t="0" r="57150" b="52705"/>
                      <wp:wrapNone/>
                      <wp:docPr id="22" name="Straight Arrow Connector 22"/>
                      <wp:cNvGraphicFramePr/>
                      <a:graphic xmlns:a="http://schemas.openxmlformats.org/drawingml/2006/main">
                        <a:graphicData uri="http://schemas.microsoft.com/office/word/2010/wordprocessingShape">
                          <wps:wsp>
                            <wps:cNvCnPr/>
                            <wps:spPr>
                              <a:xfrm>
                                <a:off x="0" y="0"/>
                                <a:ext cx="0" cy="309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516843" id="Straight Arrow Connector 22" o:spid="_x0000_s1026" type="#_x0000_t32" style="position:absolute;margin-left:38.45pt;margin-top:13.65pt;width:0;height:24.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" strokecolor="#4472c4 [3204]" strokeweight=".5pt">
                      <v:stroke endarrow="block" joinstyle="miter"/>
                    </v:shape>
                  </w:pict>
                </mc:Fallback>
              </mc:AlternateContent>
            </w:r>
            <w:r w:rsidRPr="000845C4">
              <w:rPr>
                <w:rFonts w:ascii="Times New Roman" w:hAnsi="Times New Roman" w:cs="Times New Roman"/>
                <w:sz w:val="24"/>
                <w:szCs w:val="24"/>
              </w:rPr>
              <w:t>C</w:t>
            </w:r>
          </w:p>
        </w:tc>
      </w:tr>
      <w:tr w:rsidR="00A03858" w:rsidRPr="000845C4" w14:paraId="146ADA78" w14:textId="77777777" w:rsidTr="000050FB">
        <w:tc>
          <w:tcPr>
            <w:tcW w:w="1843" w:type="dxa"/>
            <w:tcBorders>
              <w:left w:val="nil"/>
              <w:right w:val="nil"/>
            </w:tcBorders>
          </w:tcPr>
          <w:p w14:paraId="394A40BB" w14:textId="77777777" w:rsidR="00A03858" w:rsidRPr="000845C4" w:rsidRDefault="00A03858" w:rsidP="002F58AF">
            <w:pPr>
              <w:rPr>
                <w:rFonts w:ascii="Times New Roman" w:hAnsi="Times New Roman" w:cs="Times New Roman"/>
                <w:sz w:val="24"/>
                <w:szCs w:val="24"/>
              </w:rPr>
            </w:pPr>
          </w:p>
          <w:p w14:paraId="70A210C9"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sz w:val="24"/>
                <w:szCs w:val="24"/>
              </w:rPr>
              <w:t xml:space="preserve">                   10%</w:t>
            </w:r>
          </w:p>
        </w:tc>
      </w:tr>
      <w:tr w:rsidR="00A03858" w:rsidRPr="000845C4" w14:paraId="16C3A1A9" w14:textId="77777777" w:rsidTr="000050FB">
        <w:tc>
          <w:tcPr>
            <w:tcW w:w="1843" w:type="dxa"/>
          </w:tcPr>
          <w:p w14:paraId="624BF35A"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D</w:t>
            </w:r>
          </w:p>
        </w:tc>
      </w:tr>
    </w:tbl>
    <w:p w14:paraId="6A1D7B54" w14:textId="77777777" w:rsidR="00A03858" w:rsidRPr="000845C4" w:rsidRDefault="00A03858" w:rsidP="002F58AF">
      <w:pPr>
        <w:spacing w:after="0" w:line="240" w:lineRule="auto"/>
        <w:rPr>
          <w:rFonts w:ascii="Times New Roman" w:hAnsi="Times New Roman" w:cs="Times New Roman"/>
          <w:b/>
          <w:bCs/>
          <w:color w:val="FF0000"/>
          <w:sz w:val="24"/>
          <w:szCs w:val="24"/>
        </w:rPr>
      </w:pPr>
    </w:p>
    <w:p w14:paraId="0811226E" w14:textId="77777777" w:rsidR="00A03858" w:rsidRPr="000845C4" w:rsidRDefault="00A03858" w:rsidP="002F58AF">
      <w:pPr>
        <w:spacing w:after="0" w:line="240" w:lineRule="auto"/>
        <w:rPr>
          <w:rFonts w:ascii="Times New Roman" w:hAnsi="Times New Roman" w:cs="Times New Roman"/>
          <w:b/>
          <w:bCs/>
          <w:i/>
          <w:iCs/>
          <w:color w:val="7030A0"/>
          <w:sz w:val="24"/>
          <w:szCs w:val="24"/>
        </w:rPr>
      </w:pPr>
      <w:r w:rsidRPr="000845C4">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75BAE74D" w14:textId="325395AE"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color w:val="FF0000"/>
          <w:sz w:val="24"/>
          <w:szCs w:val="24"/>
        </w:rPr>
        <w:lastRenderedPageBreak/>
        <w:t xml:space="preserve">EXEMPLUL </w:t>
      </w:r>
      <w:r w:rsidR="00101C60">
        <w:rPr>
          <w:rFonts w:ascii="Times New Roman" w:hAnsi="Times New Roman" w:cs="Times New Roman"/>
          <w:b/>
          <w:bCs/>
          <w:color w:val="FF0000"/>
          <w:sz w:val="24"/>
          <w:szCs w:val="24"/>
        </w:rPr>
        <w:t>1</w:t>
      </w:r>
      <w:r w:rsidR="002F58AF">
        <w:rPr>
          <w:rFonts w:ascii="Times New Roman" w:hAnsi="Times New Roman" w:cs="Times New Roman"/>
          <w:b/>
          <w:bCs/>
          <w:color w:val="FF0000"/>
          <w:sz w:val="24"/>
          <w:szCs w:val="24"/>
        </w:rPr>
        <w:t>5</w:t>
      </w:r>
      <w:r w:rsidRPr="000845C4">
        <w:rPr>
          <w:rFonts w:ascii="Times New Roman" w:hAnsi="Times New Roman" w:cs="Times New Roman"/>
          <w:b/>
          <w:bCs/>
          <w:color w:val="FF0000"/>
          <w:sz w:val="24"/>
          <w:szCs w:val="24"/>
        </w:rPr>
        <w:t>:</w:t>
      </w:r>
    </w:p>
    <w:p w14:paraId="1E486897" w14:textId="77777777"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noProof/>
          <w:color w:val="FF0000"/>
          <w:sz w:val="24"/>
          <w:szCs w:val="24"/>
          <w:lang w:val="en-US"/>
        </w:rPr>
        <mc:AlternateContent>
          <mc:Choice Requires="wps">
            <w:drawing>
              <wp:anchor distT="0" distB="0" distL="114300" distR="114300" simplePos="0" relativeHeight="251669504" behindDoc="0" locked="0" layoutInCell="1" allowOverlap="1" wp14:anchorId="4F09E887" wp14:editId="4A2A516B">
                <wp:simplePos x="0" y="0"/>
                <wp:positionH relativeFrom="column">
                  <wp:posOffset>2973705</wp:posOffset>
                </wp:positionH>
                <wp:positionV relativeFrom="paragraph">
                  <wp:posOffset>45085</wp:posOffset>
                </wp:positionV>
                <wp:extent cx="2222500" cy="2070100"/>
                <wp:effectExtent l="0" t="0" r="0" b="0"/>
                <wp:wrapNone/>
                <wp:docPr id="12" name="Rectangle: Rounded Corners 12"/>
                <wp:cNvGraphicFramePr/>
                <a:graphic xmlns:a="http://schemas.openxmlformats.org/drawingml/2006/main">
                  <a:graphicData uri="http://schemas.microsoft.com/office/word/2010/wordprocessingShape">
                    <wps:wsp>
                      <wps:cNvSpPr/>
                      <wps:spPr>
                        <a:xfrm>
                          <a:off x="0" y="0"/>
                          <a:ext cx="2222500" cy="20701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30A758" id="Rectangle: Rounded Corners 12" o:spid="_x0000_s1026" style="position:absolute;margin-left:234.15pt;margin-top:3.55pt;width:175pt;height:16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" filled="f" stroked="f" strokeweight="1pt">
                <v:stroke joinstyle="miter"/>
              </v:roundrect>
            </w:pict>
          </mc:Fallback>
        </mc:AlternateContent>
      </w:r>
    </w:p>
    <w:tbl>
      <w:tblPr>
        <w:tblStyle w:val="TableGrid"/>
        <w:tblW w:w="0" w:type="auto"/>
        <w:tblInd w:w="5665" w:type="dxa"/>
        <w:tblLook w:val="04A0" w:firstRow="1" w:lastRow="0" w:firstColumn="1" w:lastColumn="0" w:noHBand="0" w:noVBand="1"/>
      </w:tblPr>
      <w:tblGrid>
        <w:gridCol w:w="1843"/>
      </w:tblGrid>
      <w:tr w:rsidR="00A03858" w:rsidRPr="000845C4" w14:paraId="0A9B2873" w14:textId="77777777" w:rsidTr="000050FB">
        <w:tc>
          <w:tcPr>
            <w:tcW w:w="1843" w:type="dxa"/>
            <w:tcBorders>
              <w:bottom w:val="single" w:sz="4" w:space="0" w:color="auto"/>
            </w:tcBorders>
          </w:tcPr>
          <w:p w14:paraId="5AE126D2"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A</w:t>
            </w:r>
          </w:p>
        </w:tc>
      </w:tr>
      <w:tr w:rsidR="00A03858" w:rsidRPr="000845C4" w14:paraId="31986AC1" w14:textId="77777777" w:rsidTr="000050FB">
        <w:tc>
          <w:tcPr>
            <w:tcW w:w="1843" w:type="dxa"/>
            <w:tcBorders>
              <w:left w:val="nil"/>
              <w:right w:val="nil"/>
            </w:tcBorders>
          </w:tcPr>
          <w:p w14:paraId="7D6B754D"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4824F8F" wp14:editId="26330B0D">
                      <wp:simplePos x="0" y="0"/>
                      <wp:positionH relativeFrom="column">
                        <wp:posOffset>509612</wp:posOffset>
                      </wp:positionH>
                      <wp:positionV relativeFrom="paragraph">
                        <wp:posOffset>-635</wp:posOffset>
                      </wp:positionV>
                      <wp:extent cx="7034" cy="344658"/>
                      <wp:effectExtent l="38100" t="0" r="69215" b="55880"/>
                      <wp:wrapNone/>
                      <wp:docPr id="29" name="Straight Arrow Connector 29"/>
                      <wp:cNvGraphicFramePr/>
                      <a:graphic xmlns:a="http://schemas.openxmlformats.org/drawingml/2006/main">
                        <a:graphicData uri="http://schemas.microsoft.com/office/word/2010/wordprocessingShape">
                          <wps:wsp>
                            <wps:cNvCnPr/>
                            <wps:spPr>
                              <a:xfrm>
                                <a:off x="0" y="0"/>
                                <a:ext cx="7034" cy="3446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FFA62" id="Straight Arrow Connector 29" o:spid="_x0000_s1026" type="#_x0000_t32" style="position:absolute;margin-left:40.15pt;margin-top:-.05pt;width:.55pt;height:27.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" strokecolor="#4472c4 [3204]" strokeweight=".5pt">
                      <v:stroke endarrow="block" joinstyle="miter"/>
                    </v:shape>
                  </w:pict>
                </mc:Fallback>
              </mc:AlternateContent>
            </w:r>
            <w:r w:rsidRPr="000845C4">
              <w:rPr>
                <w:rFonts w:ascii="Times New Roman" w:hAnsi="Times New Roman" w:cs="Times New Roman"/>
                <w:sz w:val="24"/>
                <w:szCs w:val="24"/>
              </w:rPr>
              <w:t xml:space="preserve">                 80%</w:t>
            </w:r>
          </w:p>
          <w:p w14:paraId="1E800DA6" w14:textId="77777777" w:rsidR="00A03858" w:rsidRPr="000845C4" w:rsidRDefault="00A03858" w:rsidP="002F58AF">
            <w:pPr>
              <w:rPr>
                <w:rFonts w:ascii="Times New Roman" w:hAnsi="Times New Roman" w:cs="Times New Roman"/>
                <w:sz w:val="24"/>
                <w:szCs w:val="24"/>
              </w:rPr>
            </w:pPr>
          </w:p>
        </w:tc>
      </w:tr>
      <w:tr w:rsidR="00A03858" w:rsidRPr="000845C4" w14:paraId="3655F22C" w14:textId="77777777" w:rsidTr="000050FB">
        <w:tc>
          <w:tcPr>
            <w:tcW w:w="1843" w:type="dxa"/>
            <w:tcBorders>
              <w:bottom w:val="single" w:sz="4" w:space="0" w:color="auto"/>
            </w:tcBorders>
          </w:tcPr>
          <w:p w14:paraId="3F443299"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B</w:t>
            </w:r>
          </w:p>
        </w:tc>
      </w:tr>
      <w:tr w:rsidR="00A03858" w:rsidRPr="000845C4" w14:paraId="377674BD" w14:textId="77777777" w:rsidTr="000050FB">
        <w:tc>
          <w:tcPr>
            <w:tcW w:w="1843" w:type="dxa"/>
            <w:tcBorders>
              <w:left w:val="nil"/>
              <w:right w:val="nil"/>
            </w:tcBorders>
          </w:tcPr>
          <w:p w14:paraId="1A384C9E"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0F3BACFF" wp14:editId="7F6859BF">
                      <wp:simplePos x="0" y="0"/>
                      <wp:positionH relativeFrom="column">
                        <wp:posOffset>512543</wp:posOffset>
                      </wp:positionH>
                      <wp:positionV relativeFrom="paragraph">
                        <wp:posOffset>9525</wp:posOffset>
                      </wp:positionV>
                      <wp:extent cx="0" cy="323557"/>
                      <wp:effectExtent l="76200" t="0" r="76200" b="57785"/>
                      <wp:wrapNone/>
                      <wp:docPr id="30" name="Straight Arrow Connector 30"/>
                      <wp:cNvGraphicFramePr/>
                      <a:graphic xmlns:a="http://schemas.openxmlformats.org/drawingml/2006/main">
                        <a:graphicData uri="http://schemas.microsoft.com/office/word/2010/wordprocessingShape">
                          <wps:wsp>
                            <wps:cNvCnPr/>
                            <wps:spPr>
                              <a:xfrm>
                                <a:off x="0" y="0"/>
                                <a:ext cx="0" cy="3235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99D308" id="Straight Arrow Connector 30" o:spid="_x0000_s1026" type="#_x0000_t32" style="position:absolute;margin-left:40.35pt;margin-top:.75pt;width:0;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" strokecolor="#4472c4 [3204]" strokeweight=".5pt">
                      <v:stroke endarrow="block" joinstyle="miter"/>
                    </v:shape>
                  </w:pict>
                </mc:Fallback>
              </mc:AlternateContent>
            </w:r>
            <w:r w:rsidRPr="000845C4">
              <w:rPr>
                <w:rFonts w:ascii="Times New Roman" w:hAnsi="Times New Roman" w:cs="Times New Roman"/>
                <w:sz w:val="24"/>
                <w:szCs w:val="24"/>
              </w:rPr>
              <w:t xml:space="preserve">                  </w:t>
            </w:r>
          </w:p>
          <w:p w14:paraId="7CDFF993"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sz w:val="24"/>
                <w:szCs w:val="24"/>
              </w:rPr>
              <w:t>30</w:t>
            </w:r>
            <w:r w:rsidRPr="000845C4">
              <w:rPr>
                <w:rFonts w:ascii="Times New Roman" w:hAnsi="Times New Roman" w:cs="Times New Roman"/>
                <w:b/>
                <w:bCs/>
                <w:sz w:val="24"/>
                <w:szCs w:val="24"/>
              </w:rPr>
              <w:t>%</w:t>
            </w:r>
          </w:p>
        </w:tc>
      </w:tr>
      <w:tr w:rsidR="00A03858" w:rsidRPr="000845C4" w14:paraId="1FA422CC" w14:textId="77777777" w:rsidTr="000050FB">
        <w:tc>
          <w:tcPr>
            <w:tcW w:w="1843" w:type="dxa"/>
            <w:tcBorders>
              <w:bottom w:val="single" w:sz="4" w:space="0" w:color="auto"/>
            </w:tcBorders>
          </w:tcPr>
          <w:p w14:paraId="566945B5"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147ED8B" wp14:editId="1F70E2C3">
                      <wp:simplePos x="0" y="0"/>
                      <wp:positionH relativeFrom="column">
                        <wp:posOffset>488510</wp:posOffset>
                      </wp:positionH>
                      <wp:positionV relativeFrom="paragraph">
                        <wp:posOffset>173160</wp:posOffset>
                      </wp:positionV>
                      <wp:extent cx="0" cy="309489"/>
                      <wp:effectExtent l="76200" t="0" r="57150" b="52705"/>
                      <wp:wrapNone/>
                      <wp:docPr id="31" name="Straight Arrow Connector 31"/>
                      <wp:cNvGraphicFramePr/>
                      <a:graphic xmlns:a="http://schemas.openxmlformats.org/drawingml/2006/main">
                        <a:graphicData uri="http://schemas.microsoft.com/office/word/2010/wordprocessingShape">
                          <wps:wsp>
                            <wps:cNvCnPr/>
                            <wps:spPr>
                              <a:xfrm>
                                <a:off x="0" y="0"/>
                                <a:ext cx="0" cy="3094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068DD5" id="Straight Arrow Connector 31" o:spid="_x0000_s1026" type="#_x0000_t32" style="position:absolute;margin-left:38.45pt;margin-top:13.65pt;width:0;height:24.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" strokecolor="#4472c4 [3204]" strokeweight=".5pt">
                      <v:stroke endarrow="block" joinstyle="miter"/>
                    </v:shape>
                  </w:pict>
                </mc:Fallback>
              </mc:AlternateContent>
            </w:r>
            <w:r w:rsidRPr="000845C4">
              <w:rPr>
                <w:rFonts w:ascii="Times New Roman" w:hAnsi="Times New Roman" w:cs="Times New Roman"/>
                <w:sz w:val="24"/>
                <w:szCs w:val="24"/>
              </w:rPr>
              <w:t>C</w:t>
            </w:r>
          </w:p>
        </w:tc>
      </w:tr>
      <w:tr w:rsidR="00A03858" w:rsidRPr="000845C4" w14:paraId="21396211" w14:textId="77777777" w:rsidTr="000050FB">
        <w:tc>
          <w:tcPr>
            <w:tcW w:w="1843" w:type="dxa"/>
            <w:tcBorders>
              <w:left w:val="nil"/>
              <w:right w:val="nil"/>
            </w:tcBorders>
          </w:tcPr>
          <w:p w14:paraId="76D7B11E" w14:textId="77777777" w:rsidR="00A03858" w:rsidRPr="000845C4" w:rsidRDefault="00A03858" w:rsidP="002F58AF">
            <w:pPr>
              <w:rPr>
                <w:rFonts w:ascii="Times New Roman" w:hAnsi="Times New Roman" w:cs="Times New Roman"/>
                <w:sz w:val="24"/>
                <w:szCs w:val="24"/>
              </w:rPr>
            </w:pPr>
          </w:p>
          <w:p w14:paraId="4BB2B0E7" w14:textId="77777777" w:rsidR="00A03858" w:rsidRPr="000845C4" w:rsidRDefault="00A03858" w:rsidP="002F58AF">
            <w:pPr>
              <w:rPr>
                <w:rFonts w:ascii="Times New Roman" w:hAnsi="Times New Roman" w:cs="Times New Roman"/>
                <w:sz w:val="24"/>
                <w:szCs w:val="24"/>
              </w:rPr>
            </w:pPr>
            <w:r w:rsidRPr="000845C4">
              <w:rPr>
                <w:rFonts w:ascii="Times New Roman" w:hAnsi="Times New Roman" w:cs="Times New Roman"/>
                <w:sz w:val="24"/>
                <w:szCs w:val="24"/>
              </w:rPr>
              <w:t xml:space="preserve">                 90%</w:t>
            </w:r>
          </w:p>
        </w:tc>
      </w:tr>
      <w:tr w:rsidR="00A03858" w:rsidRPr="000845C4" w14:paraId="4457CE81" w14:textId="77777777" w:rsidTr="000050FB">
        <w:tc>
          <w:tcPr>
            <w:tcW w:w="1843" w:type="dxa"/>
          </w:tcPr>
          <w:p w14:paraId="3173D8FA"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D</w:t>
            </w:r>
          </w:p>
        </w:tc>
      </w:tr>
    </w:tbl>
    <w:p w14:paraId="779A02FA" w14:textId="77777777" w:rsidR="00A03858" w:rsidRPr="000845C4" w:rsidRDefault="00A03858" w:rsidP="002F58AF">
      <w:pPr>
        <w:spacing w:after="0" w:line="240" w:lineRule="auto"/>
        <w:rPr>
          <w:rFonts w:ascii="Times New Roman" w:hAnsi="Times New Roman" w:cs="Times New Roman"/>
          <w:b/>
          <w:bCs/>
          <w:sz w:val="24"/>
          <w:szCs w:val="24"/>
        </w:rPr>
      </w:pPr>
    </w:p>
    <w:p w14:paraId="6A712209" w14:textId="77777777" w:rsidR="00A03858" w:rsidRPr="000845C4" w:rsidRDefault="00A03858" w:rsidP="002F58AF">
      <w:pPr>
        <w:spacing w:after="0" w:line="240" w:lineRule="auto"/>
        <w:rPr>
          <w:rFonts w:ascii="Times New Roman" w:hAnsi="Times New Roman" w:cs="Times New Roman"/>
          <w:b/>
          <w:bCs/>
          <w:i/>
          <w:iCs/>
          <w:color w:val="7030A0"/>
          <w:sz w:val="24"/>
          <w:szCs w:val="24"/>
        </w:rPr>
      </w:pPr>
      <w:r w:rsidRPr="000845C4">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63FD563B" w14:textId="77777777" w:rsidR="00A03858" w:rsidRDefault="00A03858" w:rsidP="002F58AF">
      <w:pPr>
        <w:spacing w:after="0" w:line="240" w:lineRule="auto"/>
        <w:rPr>
          <w:rFonts w:ascii="Times New Roman" w:hAnsi="Times New Roman" w:cs="Times New Roman"/>
          <w:b/>
          <w:bCs/>
          <w:color w:val="FF0000"/>
          <w:sz w:val="24"/>
          <w:szCs w:val="24"/>
        </w:rPr>
      </w:pPr>
    </w:p>
    <w:p w14:paraId="08E2047B" w14:textId="1E926D7B"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color w:val="FF0000"/>
          <w:sz w:val="24"/>
          <w:szCs w:val="24"/>
        </w:rPr>
        <w:t xml:space="preserve">EXEMPLUL </w:t>
      </w:r>
      <w:r w:rsidR="00101C60">
        <w:rPr>
          <w:rFonts w:ascii="Times New Roman" w:hAnsi="Times New Roman" w:cs="Times New Roman"/>
          <w:b/>
          <w:bCs/>
          <w:color w:val="FF0000"/>
          <w:sz w:val="24"/>
          <w:szCs w:val="24"/>
        </w:rPr>
        <w:t>1</w:t>
      </w:r>
      <w:r w:rsidR="002F58AF">
        <w:rPr>
          <w:rFonts w:ascii="Times New Roman" w:hAnsi="Times New Roman" w:cs="Times New Roman"/>
          <w:b/>
          <w:bCs/>
          <w:color w:val="FF0000"/>
          <w:sz w:val="24"/>
          <w:szCs w:val="24"/>
        </w:rPr>
        <w:t>6</w:t>
      </w:r>
      <w:r w:rsidRPr="000845C4">
        <w:rPr>
          <w:rFonts w:ascii="Times New Roman" w:hAnsi="Times New Roman" w:cs="Times New Roman"/>
          <w:b/>
          <w:bCs/>
          <w:color w:val="FF0000"/>
          <w:sz w:val="24"/>
          <w:szCs w:val="24"/>
        </w:rPr>
        <w:t>:</w:t>
      </w:r>
    </w:p>
    <w:p w14:paraId="61D2A8F7" w14:textId="77777777"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noProof/>
          <w:color w:val="FF0000"/>
          <w:sz w:val="24"/>
          <w:szCs w:val="24"/>
          <w:lang w:val="en-US"/>
        </w:rPr>
        <mc:AlternateContent>
          <mc:Choice Requires="wps">
            <w:drawing>
              <wp:anchor distT="0" distB="0" distL="114300" distR="114300" simplePos="0" relativeHeight="251670528" behindDoc="0" locked="0" layoutInCell="1" allowOverlap="1" wp14:anchorId="48B81095" wp14:editId="5860F161">
                <wp:simplePos x="0" y="0"/>
                <wp:positionH relativeFrom="column">
                  <wp:posOffset>2821305</wp:posOffset>
                </wp:positionH>
                <wp:positionV relativeFrom="paragraph">
                  <wp:posOffset>61595</wp:posOffset>
                </wp:positionV>
                <wp:extent cx="3467100" cy="1492250"/>
                <wp:effectExtent l="0" t="0" r="0" b="0"/>
                <wp:wrapNone/>
                <wp:docPr id="15" name="Rectangle: Rounded Corners 15"/>
                <wp:cNvGraphicFramePr/>
                <a:graphic xmlns:a="http://schemas.openxmlformats.org/drawingml/2006/main">
                  <a:graphicData uri="http://schemas.microsoft.com/office/word/2010/wordprocessingShape">
                    <wps:wsp>
                      <wps:cNvSpPr/>
                      <wps:spPr>
                        <a:xfrm>
                          <a:off x="0" y="0"/>
                          <a:ext cx="3467100" cy="14922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767326" id="Rectangle: Rounded Corners 15" o:spid="_x0000_s1026" style="position:absolute;margin-left:222.15pt;margin-top:4.85pt;width:273pt;height:117.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" filled="f" stroked="f" strokeweight="1pt">
                <v:stroke joinstyle="miter"/>
              </v:roundrect>
            </w:pict>
          </mc:Fallback>
        </mc:AlternateContent>
      </w:r>
    </w:p>
    <w:p w14:paraId="69A8F41A" w14:textId="77777777" w:rsidR="00A03858" w:rsidRPr="000845C4" w:rsidRDefault="00A03858" w:rsidP="002F58AF">
      <w:pPr>
        <w:spacing w:after="0" w:line="240" w:lineRule="auto"/>
        <w:rPr>
          <w:rFonts w:ascii="Times New Roman" w:hAnsi="Times New Roman" w:cs="Times New Roman"/>
          <w:b/>
          <w:bCs/>
          <w:color w:val="FF0000"/>
          <w:sz w:val="24"/>
          <w:szCs w:val="24"/>
        </w:rPr>
      </w:pPr>
      <w:r w:rsidRPr="000845C4">
        <w:rPr>
          <w:rFonts w:ascii="Times New Roman" w:hAnsi="Times New Roman" w:cs="Times New Roman"/>
          <w:b/>
          <w:bCs/>
          <w:noProof/>
          <w:color w:val="FF0000"/>
          <w:sz w:val="24"/>
          <w:szCs w:val="24"/>
          <w:lang w:val="en-US"/>
        </w:rPr>
        <mc:AlternateContent>
          <mc:Choice Requires="wps">
            <w:drawing>
              <wp:anchor distT="0" distB="0" distL="114300" distR="114300" simplePos="0" relativeHeight="251665408" behindDoc="0" locked="0" layoutInCell="1" allowOverlap="1" wp14:anchorId="1A18FA7F" wp14:editId="4B4E8EF6">
                <wp:simplePos x="0" y="0"/>
                <wp:positionH relativeFrom="column">
                  <wp:posOffset>2294393</wp:posOffset>
                </wp:positionH>
                <wp:positionV relativeFrom="paragraph">
                  <wp:posOffset>133985</wp:posOffset>
                </wp:positionV>
                <wp:extent cx="3873362" cy="1600200"/>
                <wp:effectExtent l="0" t="0" r="0" b="0"/>
                <wp:wrapNone/>
                <wp:docPr id="10" name="Rectangle 10"/>
                <wp:cNvGraphicFramePr/>
                <a:graphic xmlns:a="http://schemas.openxmlformats.org/drawingml/2006/main">
                  <a:graphicData uri="http://schemas.microsoft.com/office/word/2010/wordprocessingShape">
                    <wps:wsp>
                      <wps:cNvSpPr/>
                      <wps:spPr>
                        <a:xfrm>
                          <a:off x="0" y="0"/>
                          <a:ext cx="3873362" cy="1600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29F58" id="Rectangle 10" o:spid="_x0000_s1026" style="position:absolute;margin-left:180.65pt;margin-top:10.55pt;width:305pt;height:1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" filled="f" stroked="f" strokeweight="1pt"/>
            </w:pict>
          </mc:Fallback>
        </mc:AlternateContent>
      </w:r>
    </w:p>
    <w:tbl>
      <w:tblPr>
        <w:tblStyle w:val="TableGrid"/>
        <w:tblW w:w="0" w:type="auto"/>
        <w:tblLook w:val="04A0" w:firstRow="1" w:lastRow="0" w:firstColumn="1" w:lastColumn="0" w:noHBand="0" w:noVBand="1"/>
      </w:tblPr>
      <w:tblGrid>
        <w:gridCol w:w="2798"/>
        <w:gridCol w:w="2799"/>
        <w:gridCol w:w="1349"/>
        <w:gridCol w:w="1134"/>
        <w:gridCol w:w="1134"/>
      </w:tblGrid>
      <w:tr w:rsidR="00A03858" w:rsidRPr="000845C4" w14:paraId="1A6BB178" w14:textId="77777777" w:rsidTr="000050FB">
        <w:tc>
          <w:tcPr>
            <w:tcW w:w="2798" w:type="dxa"/>
            <w:tcBorders>
              <w:top w:val="nil"/>
              <w:left w:val="nil"/>
              <w:bottom w:val="nil"/>
              <w:right w:val="nil"/>
            </w:tcBorders>
          </w:tcPr>
          <w:p w14:paraId="11A98AA0" w14:textId="77777777" w:rsidR="00A03858" w:rsidRPr="000845C4" w:rsidRDefault="00A03858" w:rsidP="002F58AF">
            <w:pPr>
              <w:rPr>
                <w:rFonts w:ascii="Times New Roman" w:hAnsi="Times New Roman" w:cs="Times New Roman"/>
                <w:color w:val="FF0000"/>
                <w:sz w:val="24"/>
                <w:szCs w:val="24"/>
              </w:rPr>
            </w:pPr>
          </w:p>
        </w:tc>
        <w:tc>
          <w:tcPr>
            <w:tcW w:w="2799" w:type="dxa"/>
            <w:tcBorders>
              <w:top w:val="nil"/>
              <w:left w:val="nil"/>
              <w:bottom w:val="nil"/>
              <w:right w:val="single" w:sz="4" w:space="0" w:color="auto"/>
            </w:tcBorders>
          </w:tcPr>
          <w:p w14:paraId="3037D54C" w14:textId="77777777" w:rsidR="00A03858" w:rsidRPr="000845C4" w:rsidRDefault="00A03858" w:rsidP="002F58AF">
            <w:pPr>
              <w:rPr>
                <w:rFonts w:ascii="Times New Roman" w:hAnsi="Times New Roman" w:cs="Times New Roman"/>
                <w:color w:val="FF0000"/>
                <w:sz w:val="24"/>
                <w:szCs w:val="24"/>
              </w:rPr>
            </w:pPr>
          </w:p>
        </w:tc>
        <w:tc>
          <w:tcPr>
            <w:tcW w:w="1349" w:type="dxa"/>
            <w:tcBorders>
              <w:left w:val="single" w:sz="4" w:space="0" w:color="auto"/>
              <w:bottom w:val="single" w:sz="4" w:space="0" w:color="auto"/>
            </w:tcBorders>
          </w:tcPr>
          <w:p w14:paraId="68FE8EC9"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FCF4F62" wp14:editId="6F25182C">
                      <wp:simplePos x="0" y="0"/>
                      <wp:positionH relativeFrom="column">
                        <wp:posOffset>773430</wp:posOffset>
                      </wp:positionH>
                      <wp:positionV relativeFrom="paragraph">
                        <wp:posOffset>37465</wp:posOffset>
                      </wp:positionV>
                      <wp:extent cx="723900" cy="228600"/>
                      <wp:effectExtent l="0" t="0" r="76200" b="76200"/>
                      <wp:wrapNone/>
                      <wp:docPr id="2" name="Straight Arrow Connector 2"/>
                      <wp:cNvGraphicFramePr/>
                      <a:graphic xmlns:a="http://schemas.openxmlformats.org/drawingml/2006/main">
                        <a:graphicData uri="http://schemas.microsoft.com/office/word/2010/wordprocessingShape">
                          <wps:wsp>
                            <wps:cNvCnPr/>
                            <wps:spPr>
                              <a:xfrm>
                                <a:off x="0" y="0"/>
                                <a:ext cx="7239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BCBFB5" id="Straight Arrow Connector 2" o:spid="_x0000_s1026" type="#_x0000_t32" style="position:absolute;margin-left:60.9pt;margin-top:2.95pt;width:57pt;height:1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" strokecolor="#4472c4 [3204]" strokeweight=".5pt">
                      <v:stroke endarrow="block" joinstyle="miter"/>
                    </v:shape>
                  </w:pict>
                </mc:Fallback>
              </mc:AlternateContent>
            </w:r>
            <w:r w:rsidRPr="000845C4">
              <w:rPr>
                <w:rFonts w:ascii="Times New Roman" w:hAnsi="Times New Roman" w:cs="Times New Roman"/>
                <w:sz w:val="24"/>
                <w:szCs w:val="24"/>
              </w:rPr>
              <w:t>A</w:t>
            </w:r>
          </w:p>
        </w:tc>
        <w:tc>
          <w:tcPr>
            <w:tcW w:w="1134" w:type="dxa"/>
            <w:tcBorders>
              <w:top w:val="nil"/>
              <w:bottom w:val="nil"/>
              <w:right w:val="nil"/>
            </w:tcBorders>
          </w:tcPr>
          <w:p w14:paraId="08B8AE7B"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 xml:space="preserve">   10%</w:t>
            </w:r>
          </w:p>
        </w:tc>
        <w:tc>
          <w:tcPr>
            <w:tcW w:w="1134" w:type="dxa"/>
            <w:tcBorders>
              <w:top w:val="nil"/>
              <w:left w:val="nil"/>
              <w:bottom w:val="single" w:sz="4" w:space="0" w:color="auto"/>
              <w:right w:val="nil"/>
            </w:tcBorders>
          </w:tcPr>
          <w:p w14:paraId="300A6905" w14:textId="77777777" w:rsidR="00A03858" w:rsidRPr="000845C4" w:rsidRDefault="00A03858" w:rsidP="002F58AF">
            <w:pPr>
              <w:jc w:val="center"/>
              <w:rPr>
                <w:rFonts w:ascii="Times New Roman" w:hAnsi="Times New Roman" w:cs="Times New Roman"/>
                <w:sz w:val="24"/>
                <w:szCs w:val="24"/>
              </w:rPr>
            </w:pPr>
          </w:p>
        </w:tc>
      </w:tr>
      <w:tr w:rsidR="00A03858" w:rsidRPr="000845C4" w14:paraId="1A450B78" w14:textId="77777777" w:rsidTr="000050FB">
        <w:tc>
          <w:tcPr>
            <w:tcW w:w="2798" w:type="dxa"/>
            <w:tcBorders>
              <w:top w:val="nil"/>
              <w:left w:val="nil"/>
              <w:bottom w:val="nil"/>
              <w:right w:val="nil"/>
            </w:tcBorders>
          </w:tcPr>
          <w:p w14:paraId="30841B77" w14:textId="77777777" w:rsidR="00A03858" w:rsidRPr="000845C4" w:rsidRDefault="00A03858" w:rsidP="002F58AF">
            <w:pPr>
              <w:rPr>
                <w:rFonts w:ascii="Times New Roman" w:hAnsi="Times New Roman" w:cs="Times New Roman"/>
                <w:color w:val="FF0000"/>
                <w:sz w:val="24"/>
                <w:szCs w:val="24"/>
              </w:rPr>
            </w:pPr>
          </w:p>
        </w:tc>
        <w:tc>
          <w:tcPr>
            <w:tcW w:w="2799" w:type="dxa"/>
            <w:tcBorders>
              <w:top w:val="nil"/>
              <w:left w:val="nil"/>
              <w:bottom w:val="nil"/>
              <w:right w:val="nil"/>
            </w:tcBorders>
          </w:tcPr>
          <w:p w14:paraId="571E7A06" w14:textId="77777777" w:rsidR="00A03858" w:rsidRPr="000845C4" w:rsidRDefault="00A03858" w:rsidP="002F58AF">
            <w:pPr>
              <w:rPr>
                <w:rFonts w:ascii="Times New Roman" w:hAnsi="Times New Roman" w:cs="Times New Roman"/>
                <w:color w:val="FF0000"/>
                <w:sz w:val="24"/>
                <w:szCs w:val="24"/>
              </w:rPr>
            </w:pPr>
          </w:p>
        </w:tc>
        <w:tc>
          <w:tcPr>
            <w:tcW w:w="1349" w:type="dxa"/>
            <w:tcBorders>
              <w:left w:val="nil"/>
              <w:bottom w:val="nil"/>
              <w:right w:val="nil"/>
            </w:tcBorders>
          </w:tcPr>
          <w:p w14:paraId="473C1132"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7D1D4B50" wp14:editId="67DF3BAA">
                      <wp:simplePos x="0" y="0"/>
                      <wp:positionH relativeFrom="column">
                        <wp:posOffset>316230</wp:posOffset>
                      </wp:positionH>
                      <wp:positionV relativeFrom="paragraph">
                        <wp:posOffset>8255</wp:posOffset>
                      </wp:positionV>
                      <wp:extent cx="0" cy="635000"/>
                      <wp:effectExtent l="76200" t="0" r="76200" b="50800"/>
                      <wp:wrapNone/>
                      <wp:docPr id="9" name="Straight Arrow Connector 9"/>
                      <wp:cNvGraphicFramePr/>
                      <a:graphic xmlns:a="http://schemas.openxmlformats.org/drawingml/2006/main">
                        <a:graphicData uri="http://schemas.microsoft.com/office/word/2010/wordprocessingShape">
                          <wps:wsp>
                            <wps:cNvCnPr/>
                            <wps:spPr>
                              <a:xfrm>
                                <a:off x="0" y="0"/>
                                <a:ext cx="0" cy="635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B02229" id="Straight Arrow Connector 9" o:spid="_x0000_s1026" type="#_x0000_t32" style="position:absolute;margin-left:24.9pt;margin-top:.65pt;width:0;height:50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" strokecolor="#4472c4 [3204]" strokeweight=".5pt">
                      <v:stroke endarrow="block" joinstyle="miter"/>
                    </v:shape>
                  </w:pict>
                </mc:Fallback>
              </mc:AlternateContent>
            </w:r>
          </w:p>
        </w:tc>
        <w:tc>
          <w:tcPr>
            <w:tcW w:w="1134" w:type="dxa"/>
            <w:tcBorders>
              <w:top w:val="nil"/>
              <w:left w:val="nil"/>
              <w:bottom w:val="nil"/>
            </w:tcBorders>
          </w:tcPr>
          <w:p w14:paraId="666C7CE9" w14:textId="77777777" w:rsidR="00A03858" w:rsidRPr="000845C4" w:rsidRDefault="00A03858" w:rsidP="002F58AF">
            <w:pPr>
              <w:jc w:val="center"/>
              <w:rPr>
                <w:rFonts w:ascii="Times New Roman" w:hAnsi="Times New Roman" w:cs="Times New Roman"/>
                <w:sz w:val="24"/>
                <w:szCs w:val="24"/>
              </w:rPr>
            </w:pPr>
          </w:p>
        </w:tc>
        <w:tc>
          <w:tcPr>
            <w:tcW w:w="1134" w:type="dxa"/>
            <w:tcBorders>
              <w:top w:val="single" w:sz="4" w:space="0" w:color="auto"/>
              <w:bottom w:val="single" w:sz="4" w:space="0" w:color="auto"/>
            </w:tcBorders>
          </w:tcPr>
          <w:p w14:paraId="6B00D700"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C</w:t>
            </w:r>
          </w:p>
        </w:tc>
      </w:tr>
      <w:tr w:rsidR="00A03858" w:rsidRPr="000845C4" w14:paraId="6B9055C4" w14:textId="77777777" w:rsidTr="000050FB">
        <w:tc>
          <w:tcPr>
            <w:tcW w:w="2798" w:type="dxa"/>
            <w:tcBorders>
              <w:top w:val="nil"/>
              <w:left w:val="nil"/>
              <w:bottom w:val="nil"/>
              <w:right w:val="nil"/>
            </w:tcBorders>
          </w:tcPr>
          <w:p w14:paraId="65D5C6CB" w14:textId="77777777" w:rsidR="00A03858" w:rsidRPr="000845C4" w:rsidRDefault="00A03858" w:rsidP="002F58AF">
            <w:pPr>
              <w:rPr>
                <w:rFonts w:ascii="Times New Roman" w:hAnsi="Times New Roman" w:cs="Times New Roman"/>
                <w:color w:val="FF0000"/>
                <w:sz w:val="24"/>
                <w:szCs w:val="24"/>
              </w:rPr>
            </w:pPr>
          </w:p>
        </w:tc>
        <w:tc>
          <w:tcPr>
            <w:tcW w:w="2799" w:type="dxa"/>
            <w:tcBorders>
              <w:top w:val="nil"/>
              <w:left w:val="nil"/>
              <w:bottom w:val="nil"/>
              <w:right w:val="nil"/>
            </w:tcBorders>
          </w:tcPr>
          <w:p w14:paraId="55384F88" w14:textId="77777777" w:rsidR="00A03858" w:rsidRPr="000845C4" w:rsidRDefault="00A03858" w:rsidP="002F58AF">
            <w:pPr>
              <w:rPr>
                <w:rFonts w:ascii="Times New Roman" w:hAnsi="Times New Roman" w:cs="Times New Roman"/>
                <w:color w:val="FF0000"/>
                <w:sz w:val="24"/>
                <w:szCs w:val="24"/>
              </w:rPr>
            </w:pPr>
          </w:p>
        </w:tc>
        <w:tc>
          <w:tcPr>
            <w:tcW w:w="1349" w:type="dxa"/>
            <w:tcBorders>
              <w:top w:val="nil"/>
              <w:left w:val="nil"/>
              <w:bottom w:val="single" w:sz="4" w:space="0" w:color="auto"/>
              <w:right w:val="nil"/>
            </w:tcBorders>
          </w:tcPr>
          <w:p w14:paraId="6C5002EC"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A00CF7B" wp14:editId="0C24A303">
                      <wp:simplePos x="0" y="0"/>
                      <wp:positionH relativeFrom="column">
                        <wp:posOffset>773430</wp:posOffset>
                      </wp:positionH>
                      <wp:positionV relativeFrom="paragraph">
                        <wp:posOffset>42545</wp:posOffset>
                      </wp:positionV>
                      <wp:extent cx="901700" cy="457200"/>
                      <wp:effectExtent l="0" t="38100" r="50800" b="19050"/>
                      <wp:wrapNone/>
                      <wp:docPr id="3" name="Straight Arrow Connector 3"/>
                      <wp:cNvGraphicFramePr/>
                      <a:graphic xmlns:a="http://schemas.openxmlformats.org/drawingml/2006/main">
                        <a:graphicData uri="http://schemas.microsoft.com/office/word/2010/wordprocessingShape">
                          <wps:wsp>
                            <wps:cNvCnPr/>
                            <wps:spPr>
                              <a:xfrm flipV="1">
                                <a:off x="0" y="0"/>
                                <a:ext cx="90170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D449DB0" id="Straight Arrow Connector 3" o:spid="_x0000_s1026" type="#_x0000_t32" style="position:absolute;margin-left:60.9pt;margin-top:3.35pt;width:71pt;height:36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" strokecolor="#4472c4 [3204]" strokeweight=".5pt">
                      <v:stroke endarrow="block" joinstyle="miter"/>
                    </v:shape>
                  </w:pict>
                </mc:Fallback>
              </mc:AlternateContent>
            </w:r>
            <w:r w:rsidRPr="000845C4">
              <w:rPr>
                <w:rFonts w:ascii="Times New Roman" w:hAnsi="Times New Roman" w:cs="Times New Roman"/>
                <w:sz w:val="24"/>
                <w:szCs w:val="24"/>
              </w:rPr>
              <w:t xml:space="preserve">           90%</w:t>
            </w:r>
          </w:p>
          <w:p w14:paraId="548D14DD" w14:textId="77777777" w:rsidR="00A03858" w:rsidRPr="000845C4" w:rsidRDefault="00A03858" w:rsidP="002F58AF">
            <w:pPr>
              <w:jc w:val="center"/>
              <w:rPr>
                <w:rFonts w:ascii="Times New Roman" w:hAnsi="Times New Roman" w:cs="Times New Roman"/>
                <w:sz w:val="24"/>
                <w:szCs w:val="24"/>
              </w:rPr>
            </w:pPr>
          </w:p>
        </w:tc>
        <w:tc>
          <w:tcPr>
            <w:tcW w:w="1134" w:type="dxa"/>
            <w:tcBorders>
              <w:top w:val="nil"/>
              <w:left w:val="nil"/>
              <w:bottom w:val="nil"/>
              <w:right w:val="nil"/>
            </w:tcBorders>
          </w:tcPr>
          <w:p w14:paraId="43664950" w14:textId="77777777" w:rsidR="00A03858" w:rsidRPr="000845C4" w:rsidRDefault="00A03858" w:rsidP="002F58AF">
            <w:pPr>
              <w:jc w:val="center"/>
              <w:rPr>
                <w:rFonts w:ascii="Times New Roman" w:hAnsi="Times New Roman" w:cs="Times New Roman"/>
                <w:sz w:val="24"/>
                <w:szCs w:val="24"/>
              </w:rPr>
            </w:pPr>
          </w:p>
          <w:p w14:paraId="46175289" w14:textId="77777777" w:rsidR="00A03858" w:rsidRPr="000845C4" w:rsidRDefault="00A03858" w:rsidP="002F58AF">
            <w:pPr>
              <w:jc w:val="center"/>
              <w:rPr>
                <w:rFonts w:ascii="Times New Roman" w:hAnsi="Times New Roman" w:cs="Times New Roman"/>
                <w:sz w:val="24"/>
                <w:szCs w:val="24"/>
              </w:rPr>
            </w:pPr>
          </w:p>
          <w:p w14:paraId="07C62EC2"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70%</w:t>
            </w:r>
          </w:p>
        </w:tc>
        <w:tc>
          <w:tcPr>
            <w:tcW w:w="1134" w:type="dxa"/>
            <w:tcBorders>
              <w:top w:val="single" w:sz="4" w:space="0" w:color="auto"/>
              <w:left w:val="nil"/>
              <w:bottom w:val="nil"/>
              <w:right w:val="nil"/>
            </w:tcBorders>
          </w:tcPr>
          <w:p w14:paraId="58FC8BE9" w14:textId="77777777" w:rsidR="00A03858" w:rsidRPr="000845C4" w:rsidRDefault="00A03858" w:rsidP="002F58AF">
            <w:pPr>
              <w:jc w:val="center"/>
              <w:rPr>
                <w:rFonts w:ascii="Times New Roman" w:hAnsi="Times New Roman" w:cs="Times New Roman"/>
                <w:sz w:val="24"/>
                <w:szCs w:val="24"/>
              </w:rPr>
            </w:pPr>
          </w:p>
        </w:tc>
      </w:tr>
      <w:tr w:rsidR="00A03858" w:rsidRPr="000845C4" w14:paraId="203333C8" w14:textId="77777777" w:rsidTr="000050FB">
        <w:tc>
          <w:tcPr>
            <w:tcW w:w="2798" w:type="dxa"/>
            <w:tcBorders>
              <w:top w:val="nil"/>
              <w:left w:val="nil"/>
              <w:bottom w:val="nil"/>
              <w:right w:val="nil"/>
            </w:tcBorders>
          </w:tcPr>
          <w:p w14:paraId="1B371E2A" w14:textId="77777777" w:rsidR="00A03858" w:rsidRPr="000845C4" w:rsidRDefault="00A03858" w:rsidP="002F58AF">
            <w:pPr>
              <w:rPr>
                <w:rFonts w:ascii="Times New Roman" w:hAnsi="Times New Roman" w:cs="Times New Roman"/>
                <w:color w:val="FF0000"/>
                <w:sz w:val="24"/>
                <w:szCs w:val="24"/>
              </w:rPr>
            </w:pPr>
          </w:p>
        </w:tc>
        <w:tc>
          <w:tcPr>
            <w:tcW w:w="2799" w:type="dxa"/>
            <w:tcBorders>
              <w:top w:val="nil"/>
              <w:left w:val="nil"/>
              <w:bottom w:val="nil"/>
              <w:right w:val="single" w:sz="4" w:space="0" w:color="auto"/>
            </w:tcBorders>
          </w:tcPr>
          <w:p w14:paraId="2C8D02B5" w14:textId="77777777" w:rsidR="00A03858" w:rsidRPr="000845C4" w:rsidRDefault="00A03858" w:rsidP="002F58AF">
            <w:pPr>
              <w:rPr>
                <w:rFonts w:ascii="Times New Roman" w:hAnsi="Times New Roman" w:cs="Times New Roman"/>
                <w:color w:val="FF0000"/>
                <w:sz w:val="24"/>
                <w:szCs w:val="24"/>
              </w:rPr>
            </w:pPr>
          </w:p>
        </w:tc>
        <w:tc>
          <w:tcPr>
            <w:tcW w:w="1349" w:type="dxa"/>
            <w:tcBorders>
              <w:left w:val="single" w:sz="4" w:space="0" w:color="auto"/>
            </w:tcBorders>
          </w:tcPr>
          <w:p w14:paraId="38AD9E3D" w14:textId="77777777" w:rsidR="00A03858" w:rsidRPr="000845C4" w:rsidRDefault="00A03858" w:rsidP="002F58AF">
            <w:pPr>
              <w:jc w:val="center"/>
              <w:rPr>
                <w:rFonts w:ascii="Times New Roman" w:hAnsi="Times New Roman" w:cs="Times New Roman"/>
                <w:sz w:val="24"/>
                <w:szCs w:val="24"/>
              </w:rPr>
            </w:pPr>
            <w:r w:rsidRPr="000845C4">
              <w:rPr>
                <w:rFonts w:ascii="Times New Roman" w:hAnsi="Times New Roman" w:cs="Times New Roman"/>
                <w:sz w:val="24"/>
                <w:szCs w:val="24"/>
              </w:rPr>
              <w:t>B</w:t>
            </w:r>
          </w:p>
        </w:tc>
        <w:tc>
          <w:tcPr>
            <w:tcW w:w="1134" w:type="dxa"/>
            <w:tcBorders>
              <w:top w:val="nil"/>
              <w:bottom w:val="nil"/>
              <w:right w:val="nil"/>
            </w:tcBorders>
          </w:tcPr>
          <w:p w14:paraId="779C64BF" w14:textId="77777777" w:rsidR="00A03858" w:rsidRPr="000845C4" w:rsidRDefault="00A03858" w:rsidP="002F58AF">
            <w:pPr>
              <w:jc w:val="center"/>
              <w:rPr>
                <w:rFonts w:ascii="Times New Roman" w:hAnsi="Times New Roman" w:cs="Times New Roman"/>
                <w:sz w:val="24"/>
                <w:szCs w:val="24"/>
              </w:rPr>
            </w:pPr>
          </w:p>
        </w:tc>
        <w:tc>
          <w:tcPr>
            <w:tcW w:w="1134" w:type="dxa"/>
            <w:tcBorders>
              <w:top w:val="nil"/>
              <w:left w:val="nil"/>
              <w:bottom w:val="nil"/>
              <w:right w:val="nil"/>
            </w:tcBorders>
          </w:tcPr>
          <w:p w14:paraId="45D1E461" w14:textId="77777777" w:rsidR="00A03858" w:rsidRPr="000845C4" w:rsidRDefault="00A03858" w:rsidP="002F58AF">
            <w:pPr>
              <w:jc w:val="center"/>
              <w:rPr>
                <w:rFonts w:ascii="Times New Roman" w:hAnsi="Times New Roman" w:cs="Times New Roman"/>
                <w:sz w:val="24"/>
                <w:szCs w:val="24"/>
              </w:rPr>
            </w:pPr>
          </w:p>
        </w:tc>
      </w:tr>
    </w:tbl>
    <w:p w14:paraId="675651A0" w14:textId="77777777" w:rsidR="00A03858" w:rsidRPr="000845C4" w:rsidRDefault="00A03858" w:rsidP="002F58AF">
      <w:pPr>
        <w:spacing w:after="0" w:line="240" w:lineRule="auto"/>
        <w:rPr>
          <w:rFonts w:ascii="Times New Roman" w:hAnsi="Times New Roman" w:cs="Times New Roman"/>
          <w:color w:val="FF0000"/>
          <w:sz w:val="24"/>
          <w:szCs w:val="24"/>
        </w:rPr>
      </w:pPr>
    </w:p>
    <w:p w14:paraId="75865C63" w14:textId="77777777" w:rsidR="00A03858" w:rsidRPr="000845C4" w:rsidRDefault="00A03858" w:rsidP="002F58AF">
      <w:pPr>
        <w:spacing w:after="0" w:line="240" w:lineRule="auto"/>
        <w:rPr>
          <w:rFonts w:ascii="Times New Roman" w:hAnsi="Times New Roman" w:cs="Times New Roman"/>
          <w:b/>
          <w:bCs/>
          <w:i/>
          <w:iCs/>
          <w:color w:val="7030A0"/>
          <w:sz w:val="24"/>
          <w:szCs w:val="24"/>
        </w:rPr>
      </w:pPr>
      <w:r w:rsidRPr="000845C4">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3E932612" w14:textId="77777777" w:rsidR="00A03858" w:rsidRDefault="00A03858" w:rsidP="002F58AF">
      <w:pPr>
        <w:spacing w:after="0" w:line="240" w:lineRule="auto"/>
        <w:rPr>
          <w:rFonts w:ascii="Times New Roman" w:hAnsi="Times New Roman" w:cs="Times New Roman"/>
          <w:b/>
          <w:bCs/>
          <w:color w:val="FF0000"/>
          <w:sz w:val="24"/>
          <w:szCs w:val="24"/>
        </w:rPr>
      </w:pPr>
    </w:p>
    <w:p w14:paraId="446D28B7" w14:textId="4FBE7B38" w:rsidR="008F45A1" w:rsidRDefault="008F45A1" w:rsidP="002F58AF">
      <w:pPr>
        <w:spacing w:after="0" w:line="240" w:lineRule="auto"/>
        <w:rPr>
          <w:rFonts w:ascii="Times New Roman" w:hAnsi="Times New Roman" w:cs="Times New Roman"/>
          <w:b/>
          <w:bCs/>
          <w:color w:val="FF0000"/>
          <w:sz w:val="24"/>
          <w:szCs w:val="24"/>
        </w:rPr>
      </w:pPr>
    </w:p>
    <w:p w14:paraId="1CD864AD" w14:textId="77777777" w:rsidR="00647F95" w:rsidRDefault="00647F95" w:rsidP="002F58AF">
      <w:pPr>
        <w:spacing w:after="0" w:line="240" w:lineRule="auto"/>
        <w:rPr>
          <w:rFonts w:ascii="Times New Roman" w:hAnsi="Times New Roman" w:cs="Times New Roman"/>
          <w:b/>
          <w:bCs/>
          <w:color w:val="FF0000"/>
          <w:sz w:val="24"/>
          <w:szCs w:val="24"/>
        </w:rPr>
      </w:pPr>
    </w:p>
    <w:p w14:paraId="3C41F049" w14:textId="77777777" w:rsidR="00647F95" w:rsidRDefault="00647F95" w:rsidP="002F58AF">
      <w:pPr>
        <w:spacing w:after="0" w:line="240" w:lineRule="auto"/>
        <w:rPr>
          <w:rFonts w:ascii="Times New Roman" w:hAnsi="Times New Roman" w:cs="Times New Roman"/>
          <w:b/>
          <w:bCs/>
          <w:color w:val="FF0000"/>
          <w:sz w:val="24"/>
          <w:szCs w:val="24"/>
        </w:rPr>
      </w:pPr>
    </w:p>
    <w:p w14:paraId="05E78D2C" w14:textId="77777777" w:rsidR="00647F95" w:rsidRDefault="00647F95" w:rsidP="002F58AF">
      <w:pPr>
        <w:spacing w:after="0" w:line="240" w:lineRule="auto"/>
        <w:rPr>
          <w:rFonts w:ascii="Times New Roman" w:hAnsi="Times New Roman" w:cs="Times New Roman"/>
          <w:b/>
          <w:bCs/>
          <w:color w:val="FF0000"/>
          <w:sz w:val="24"/>
          <w:szCs w:val="24"/>
        </w:rPr>
      </w:pPr>
    </w:p>
    <w:p w14:paraId="36681829" w14:textId="77777777" w:rsidR="002F58AF" w:rsidRDefault="002F58AF" w:rsidP="002F58AF">
      <w:pPr>
        <w:spacing w:after="0" w:line="240" w:lineRule="auto"/>
        <w:rPr>
          <w:rFonts w:ascii="Times New Roman" w:hAnsi="Times New Roman" w:cs="Times New Roman"/>
          <w:b/>
          <w:bCs/>
          <w:color w:val="FF0000"/>
          <w:sz w:val="24"/>
          <w:szCs w:val="24"/>
        </w:rPr>
      </w:pPr>
    </w:p>
    <w:p w14:paraId="5426144C" w14:textId="0548E9C4" w:rsidR="00647F95" w:rsidRPr="00D2799E" w:rsidRDefault="00647F95" w:rsidP="002F58AF">
      <w:pPr>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EXEMPLUL 1</w:t>
      </w:r>
      <w:r w:rsidR="002F58AF">
        <w:rPr>
          <w:rFonts w:ascii="Times New Roman" w:hAnsi="Times New Roman" w:cs="Times New Roman"/>
          <w:b/>
          <w:bCs/>
          <w:color w:val="FF0000"/>
          <w:sz w:val="24"/>
          <w:szCs w:val="24"/>
        </w:rPr>
        <w:t>7</w:t>
      </w:r>
      <w:r w:rsidRPr="00D2799E">
        <w:rPr>
          <w:rFonts w:ascii="Times New Roman" w:hAnsi="Times New Roman" w:cs="Times New Roman"/>
          <w:b/>
          <w:bCs/>
          <w:color w:val="FF0000"/>
          <w:sz w:val="24"/>
          <w:szCs w:val="24"/>
        </w:rPr>
        <w:t>:</w:t>
      </w:r>
    </w:p>
    <w:p w14:paraId="53E57B61" w14:textId="77777777" w:rsidR="00647F95" w:rsidRPr="00D2799E" w:rsidRDefault="00647F95" w:rsidP="002F58AF">
      <w:pPr>
        <w:spacing w:after="0" w:line="240"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647F95" w:rsidRPr="007B331B" w14:paraId="49B42240" w14:textId="77777777" w:rsidTr="000050FB">
        <w:tc>
          <w:tcPr>
            <w:tcW w:w="1999" w:type="dxa"/>
            <w:tcBorders>
              <w:top w:val="nil"/>
              <w:left w:val="nil"/>
              <w:bottom w:val="nil"/>
              <w:right w:val="nil"/>
            </w:tcBorders>
          </w:tcPr>
          <w:p w14:paraId="25BB14ED"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3B06E671" wp14:editId="12C34476">
                      <wp:simplePos x="0" y="0"/>
                      <wp:positionH relativeFrom="column">
                        <wp:posOffset>902627</wp:posOffset>
                      </wp:positionH>
                      <wp:positionV relativeFrom="paragraph">
                        <wp:posOffset>99695</wp:posOffset>
                      </wp:positionV>
                      <wp:extent cx="2816030" cy="738554"/>
                      <wp:effectExtent l="38100" t="0" r="22860" b="80645"/>
                      <wp:wrapNone/>
                      <wp:docPr id="1" name="Straight Arrow Connector 1"/>
                      <wp:cNvGraphicFramePr/>
                      <a:graphic xmlns:a="http://schemas.openxmlformats.org/drawingml/2006/main">
                        <a:graphicData uri="http://schemas.microsoft.com/office/word/2010/wordprocessingShape">
                          <wps:wsp>
                            <wps:cNvCnPr/>
                            <wps:spPr>
                              <a:xfrm flipH="1">
                                <a:off x="0" y="0"/>
                                <a:ext cx="2816030" cy="7385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55920" id="Straight Arrow Connector 1" o:spid="_x0000_s1026" type="#_x0000_t32" style="position:absolute;margin-left:71.05pt;margin-top:7.85pt;width:221.75pt;height:58.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" strokecolor="#4472c4 [3204]"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68261A50" wp14:editId="18CC58CA">
                      <wp:simplePos x="0" y="0"/>
                      <wp:positionH relativeFrom="column">
                        <wp:posOffset>821153</wp:posOffset>
                      </wp:positionH>
                      <wp:positionV relativeFrom="paragraph">
                        <wp:posOffset>345880</wp:posOffset>
                      </wp:positionV>
                      <wp:extent cx="2897505" cy="1181490"/>
                      <wp:effectExtent l="38100" t="0" r="17145" b="57150"/>
                      <wp:wrapNone/>
                      <wp:docPr id="13" name="Straight Arrow Connector 13"/>
                      <wp:cNvGraphicFramePr/>
                      <a:graphic xmlns:a="http://schemas.openxmlformats.org/drawingml/2006/main">
                        <a:graphicData uri="http://schemas.microsoft.com/office/word/2010/wordprocessingShape">
                          <wps:wsp>
                            <wps:cNvCnPr/>
                            <wps:spPr>
                              <a:xfrm flipH="1">
                                <a:off x="0" y="0"/>
                                <a:ext cx="2897505" cy="11814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5C7A9F" id="Straight Arrow Connector 13" o:spid="_x0000_s1026" type="#_x0000_t32" style="position:absolute;margin-left:64.65pt;margin-top:27.25pt;width:228.15pt;height:93.0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" strokecolor="#4472c4 [3204]" strokeweight=".5pt">
                      <v:stroke endarrow="block" joinstyle="miter"/>
                    </v:shape>
                  </w:pict>
                </mc:Fallback>
              </mc:AlternateContent>
            </w:r>
          </w:p>
        </w:tc>
        <w:tc>
          <w:tcPr>
            <w:tcW w:w="1999" w:type="dxa"/>
            <w:tcBorders>
              <w:top w:val="nil"/>
              <w:left w:val="nil"/>
              <w:bottom w:val="nil"/>
              <w:right w:val="nil"/>
            </w:tcBorders>
          </w:tcPr>
          <w:p w14:paraId="151E9607" w14:textId="77777777" w:rsidR="00647F95" w:rsidRDefault="00647F95" w:rsidP="002F58AF">
            <w:pPr>
              <w:jc w:val="center"/>
              <w:rPr>
                <w:rFonts w:ascii="Times New Roman" w:hAnsi="Times New Roman" w:cs="Times New Roman"/>
                <w:b/>
                <w:bCs/>
                <w:sz w:val="24"/>
                <w:szCs w:val="24"/>
              </w:rPr>
            </w:pPr>
          </w:p>
          <w:p w14:paraId="516E3A6C"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75%</w:t>
            </w:r>
          </w:p>
        </w:tc>
        <w:tc>
          <w:tcPr>
            <w:tcW w:w="1999" w:type="dxa"/>
            <w:tcBorders>
              <w:top w:val="nil"/>
              <w:left w:val="nil"/>
              <w:bottom w:val="nil"/>
              <w:right w:val="single" w:sz="4" w:space="0" w:color="auto"/>
            </w:tcBorders>
          </w:tcPr>
          <w:p w14:paraId="0CC41DB3"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7276FC2C" wp14:editId="59B50610">
                      <wp:simplePos x="0" y="0"/>
                      <wp:positionH relativeFrom="column">
                        <wp:posOffset>1085997</wp:posOffset>
                      </wp:positionH>
                      <wp:positionV relativeFrom="paragraph">
                        <wp:posOffset>345880</wp:posOffset>
                      </wp:positionV>
                      <wp:extent cx="590843" cy="527538"/>
                      <wp:effectExtent l="38100" t="0" r="19050" b="63500"/>
                      <wp:wrapNone/>
                      <wp:docPr id="1405432807" name="Straight Arrow Connector 1405432807"/>
                      <wp:cNvGraphicFramePr/>
                      <a:graphic xmlns:a="http://schemas.openxmlformats.org/drawingml/2006/main">
                        <a:graphicData uri="http://schemas.microsoft.com/office/word/2010/wordprocessingShape">
                          <wps:wsp>
                            <wps:cNvCnPr/>
                            <wps:spPr>
                              <a:xfrm flipH="1">
                                <a:off x="0" y="0"/>
                                <a:ext cx="590843" cy="5275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ECC5D9" id="Straight Arrow Connector 1405432807" o:spid="_x0000_s1026" type="#_x0000_t32" style="position:absolute;margin-left:85.5pt;margin-top:27.25pt;width:46.5pt;height:41.5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" strokecolor="#4472c4 [3204]" strokeweight=".5pt">
                      <v:stroke endarrow="block" joinstyle="miter"/>
                    </v:shape>
                  </w:pict>
                </mc:Fallback>
              </mc:AlternateContent>
            </w:r>
          </w:p>
        </w:tc>
        <w:tc>
          <w:tcPr>
            <w:tcW w:w="1999" w:type="dxa"/>
            <w:tcBorders>
              <w:left w:val="single" w:sz="4" w:space="0" w:color="auto"/>
              <w:right w:val="single" w:sz="4" w:space="0" w:color="auto"/>
            </w:tcBorders>
          </w:tcPr>
          <w:p w14:paraId="5AB4150C"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10B68B2D" wp14:editId="4605FE63">
                      <wp:simplePos x="0" y="0"/>
                      <wp:positionH relativeFrom="column">
                        <wp:posOffset>1195265</wp:posOffset>
                      </wp:positionH>
                      <wp:positionV relativeFrom="paragraph">
                        <wp:posOffset>184100</wp:posOffset>
                      </wp:positionV>
                      <wp:extent cx="1195754" cy="688829"/>
                      <wp:effectExtent l="0" t="0" r="61595" b="54610"/>
                      <wp:wrapNone/>
                      <wp:docPr id="2048175476" name="Straight Arrow Connector 2048175476"/>
                      <wp:cNvGraphicFramePr/>
                      <a:graphic xmlns:a="http://schemas.openxmlformats.org/drawingml/2006/main">
                        <a:graphicData uri="http://schemas.microsoft.com/office/word/2010/wordprocessingShape">
                          <wps:wsp>
                            <wps:cNvCnPr/>
                            <wps:spPr>
                              <a:xfrm>
                                <a:off x="0" y="0"/>
                                <a:ext cx="1195754" cy="688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E5014C" id="Straight Arrow Connector 2048175476" o:spid="_x0000_s1026" type="#_x0000_t32" style="position:absolute;margin-left:94.1pt;margin-top:14.5pt;width:94.15pt;height:5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" strokecolor="#4472c4 [3204]" strokeweight=".5pt">
                      <v:stroke endarrow="block" joinstyle="miter"/>
                    </v:shape>
                  </w:pict>
                </mc:Fallback>
              </mc:AlternateContent>
            </w:r>
            <w:r w:rsidRPr="007B331B">
              <w:rPr>
                <w:rFonts w:ascii="Times New Roman" w:hAnsi="Times New Roman" w:cs="Times New Roman"/>
                <w:b/>
                <w:bCs/>
                <w:sz w:val="24"/>
                <w:szCs w:val="24"/>
              </w:rPr>
              <w:t>M</w:t>
            </w:r>
          </w:p>
        </w:tc>
        <w:tc>
          <w:tcPr>
            <w:tcW w:w="1999" w:type="dxa"/>
            <w:tcBorders>
              <w:top w:val="nil"/>
              <w:left w:val="single" w:sz="4" w:space="0" w:color="auto"/>
              <w:bottom w:val="nil"/>
              <w:right w:val="nil"/>
            </w:tcBorders>
          </w:tcPr>
          <w:p w14:paraId="49984FF7" w14:textId="77777777" w:rsidR="00647F95"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 xml:space="preserve">    10%</w:t>
            </w:r>
          </w:p>
          <w:p w14:paraId="73409211" w14:textId="77777777" w:rsidR="00647F95" w:rsidRPr="007B331B" w:rsidRDefault="00647F95" w:rsidP="002F58AF">
            <w:pP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999" w:type="dxa"/>
            <w:tcBorders>
              <w:top w:val="nil"/>
              <w:left w:val="nil"/>
              <w:bottom w:val="nil"/>
              <w:right w:val="nil"/>
            </w:tcBorders>
          </w:tcPr>
          <w:p w14:paraId="0F308021"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nil"/>
              <w:left w:val="nil"/>
              <w:bottom w:val="nil"/>
              <w:right w:val="nil"/>
            </w:tcBorders>
          </w:tcPr>
          <w:p w14:paraId="52B01F78" w14:textId="77777777" w:rsidR="00647F95" w:rsidRPr="007B331B" w:rsidRDefault="00647F95" w:rsidP="002F58AF">
            <w:pPr>
              <w:jc w:val="center"/>
              <w:rPr>
                <w:rFonts w:ascii="Times New Roman" w:hAnsi="Times New Roman" w:cs="Times New Roman"/>
                <w:b/>
                <w:bCs/>
                <w:sz w:val="24"/>
                <w:szCs w:val="24"/>
              </w:rPr>
            </w:pPr>
          </w:p>
        </w:tc>
      </w:tr>
      <w:tr w:rsidR="00647F95" w:rsidRPr="007B331B" w14:paraId="099DB636" w14:textId="77777777" w:rsidTr="000050FB">
        <w:tc>
          <w:tcPr>
            <w:tcW w:w="1999" w:type="dxa"/>
            <w:tcBorders>
              <w:top w:val="nil"/>
              <w:left w:val="nil"/>
              <w:bottom w:val="single" w:sz="4" w:space="0" w:color="auto"/>
              <w:right w:val="nil"/>
            </w:tcBorders>
          </w:tcPr>
          <w:p w14:paraId="1E92BB0F"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7E1EDEB3" w14:textId="77777777" w:rsidR="00647F95" w:rsidRDefault="00647F95" w:rsidP="002F58AF">
            <w:pPr>
              <w:jc w:val="center"/>
              <w:rPr>
                <w:rFonts w:ascii="Times New Roman" w:hAnsi="Times New Roman" w:cs="Times New Roman"/>
                <w:b/>
                <w:bCs/>
                <w:sz w:val="24"/>
                <w:szCs w:val="24"/>
              </w:rPr>
            </w:pPr>
          </w:p>
          <w:p w14:paraId="01527856" w14:textId="77777777" w:rsidR="00647F95" w:rsidRDefault="00647F95" w:rsidP="002F58AF">
            <w:pPr>
              <w:jc w:val="center"/>
              <w:rPr>
                <w:rFonts w:ascii="Times New Roman" w:hAnsi="Times New Roman" w:cs="Times New Roman"/>
                <w:b/>
                <w:bCs/>
                <w:sz w:val="24"/>
                <w:szCs w:val="24"/>
              </w:rPr>
            </w:pPr>
          </w:p>
          <w:p w14:paraId="53DF1FBB"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 xml:space="preserve">        20%</w:t>
            </w:r>
          </w:p>
        </w:tc>
        <w:tc>
          <w:tcPr>
            <w:tcW w:w="1999" w:type="dxa"/>
            <w:tcBorders>
              <w:top w:val="nil"/>
              <w:left w:val="nil"/>
              <w:bottom w:val="single" w:sz="4" w:space="0" w:color="auto"/>
              <w:right w:val="nil"/>
            </w:tcBorders>
          </w:tcPr>
          <w:p w14:paraId="31D13462" w14:textId="77777777" w:rsidR="00647F95" w:rsidRPr="007B331B" w:rsidRDefault="00647F95" w:rsidP="002F58AF">
            <w:pPr>
              <w:jc w:val="center"/>
              <w:rPr>
                <w:rFonts w:ascii="Times New Roman" w:hAnsi="Times New Roman" w:cs="Times New Roman"/>
                <w:b/>
                <w:bCs/>
                <w:sz w:val="24"/>
                <w:szCs w:val="24"/>
              </w:rPr>
            </w:pPr>
          </w:p>
        </w:tc>
        <w:tc>
          <w:tcPr>
            <w:tcW w:w="1999" w:type="dxa"/>
            <w:tcBorders>
              <w:left w:val="nil"/>
              <w:bottom w:val="nil"/>
              <w:right w:val="nil"/>
            </w:tcBorders>
          </w:tcPr>
          <w:p w14:paraId="41D364AD" w14:textId="77777777" w:rsidR="00647F95" w:rsidRDefault="00647F95" w:rsidP="002F58AF">
            <w:pPr>
              <w:jc w:val="center"/>
              <w:rPr>
                <w:rFonts w:ascii="Times New Roman" w:hAnsi="Times New Roman" w:cs="Times New Roman"/>
                <w:b/>
                <w:bCs/>
                <w:sz w:val="24"/>
                <w:szCs w:val="24"/>
              </w:rPr>
            </w:pPr>
          </w:p>
          <w:p w14:paraId="65CA08DA" w14:textId="77777777" w:rsidR="00647F95" w:rsidRDefault="00647F95" w:rsidP="002F58AF">
            <w:pPr>
              <w:rPr>
                <w:rFonts w:ascii="Times New Roman" w:hAnsi="Times New Roman" w:cs="Times New Roman"/>
                <w:b/>
                <w:bCs/>
                <w:sz w:val="24"/>
                <w:szCs w:val="24"/>
              </w:rPr>
            </w:pPr>
            <w:r>
              <w:rPr>
                <w:rFonts w:ascii="Times New Roman" w:hAnsi="Times New Roman" w:cs="Times New Roman"/>
                <w:b/>
                <w:bCs/>
                <w:sz w:val="24"/>
                <w:szCs w:val="24"/>
              </w:rPr>
              <w:t xml:space="preserve">     90%                           </w:t>
            </w:r>
          </w:p>
          <w:p w14:paraId="12C28264"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single" w:sz="4" w:space="0" w:color="auto"/>
              <w:right w:val="nil"/>
            </w:tcBorders>
          </w:tcPr>
          <w:p w14:paraId="4B10FF15" w14:textId="77777777" w:rsidR="00647F95" w:rsidRPr="007B331B" w:rsidRDefault="00647F95" w:rsidP="002F58AF">
            <w:pPr>
              <w:rPr>
                <w:rFonts w:ascii="Times New Roman" w:hAnsi="Times New Roman" w:cs="Times New Roman"/>
                <w:b/>
                <w:bCs/>
                <w:sz w:val="24"/>
                <w:szCs w:val="24"/>
              </w:rPr>
            </w:pPr>
            <w:r>
              <w:rPr>
                <w:rFonts w:ascii="Times New Roman" w:hAnsi="Times New Roman" w:cs="Times New Roman"/>
                <w:b/>
                <w:bCs/>
                <w:sz w:val="24"/>
                <w:szCs w:val="24"/>
              </w:rPr>
              <w:t>35%</w:t>
            </w:r>
          </w:p>
        </w:tc>
        <w:tc>
          <w:tcPr>
            <w:tcW w:w="1999" w:type="dxa"/>
            <w:tcBorders>
              <w:top w:val="nil"/>
              <w:left w:val="nil"/>
              <w:bottom w:val="nil"/>
              <w:right w:val="nil"/>
            </w:tcBorders>
          </w:tcPr>
          <w:p w14:paraId="6616B0C7"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nil"/>
              <w:left w:val="nil"/>
              <w:bottom w:val="single" w:sz="4" w:space="0" w:color="auto"/>
              <w:right w:val="nil"/>
            </w:tcBorders>
          </w:tcPr>
          <w:p w14:paraId="0F88AE91" w14:textId="77777777" w:rsidR="00647F95" w:rsidRPr="007B331B" w:rsidRDefault="00647F95" w:rsidP="002F58AF">
            <w:pPr>
              <w:jc w:val="center"/>
              <w:rPr>
                <w:rFonts w:ascii="Times New Roman" w:hAnsi="Times New Roman" w:cs="Times New Roman"/>
                <w:b/>
                <w:bCs/>
                <w:sz w:val="24"/>
                <w:szCs w:val="24"/>
              </w:rPr>
            </w:pPr>
          </w:p>
        </w:tc>
      </w:tr>
      <w:tr w:rsidR="00647F95" w:rsidRPr="007B331B" w14:paraId="29958483" w14:textId="77777777" w:rsidTr="000050FB">
        <w:tc>
          <w:tcPr>
            <w:tcW w:w="1999" w:type="dxa"/>
            <w:tcBorders>
              <w:top w:val="single" w:sz="4" w:space="0" w:color="auto"/>
              <w:bottom w:val="single" w:sz="4" w:space="0" w:color="auto"/>
            </w:tcBorders>
          </w:tcPr>
          <w:p w14:paraId="0263FEAD"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6EFCE8EA" wp14:editId="778047C0">
                      <wp:simplePos x="0" y="0"/>
                      <wp:positionH relativeFrom="column">
                        <wp:posOffset>543902</wp:posOffset>
                      </wp:positionH>
                      <wp:positionV relativeFrom="paragraph">
                        <wp:posOffset>153230</wp:posOffset>
                      </wp:positionV>
                      <wp:extent cx="0" cy="485336"/>
                      <wp:effectExtent l="76200" t="0" r="57150" b="48260"/>
                      <wp:wrapNone/>
                      <wp:docPr id="477897435" name="Straight Arrow Connector 477897435"/>
                      <wp:cNvGraphicFramePr/>
                      <a:graphic xmlns:a="http://schemas.openxmlformats.org/drawingml/2006/main">
                        <a:graphicData uri="http://schemas.microsoft.com/office/word/2010/wordprocessingShape">
                          <wps:wsp>
                            <wps:cNvCnPr/>
                            <wps:spPr>
                              <a:xfrm>
                                <a:off x="0" y="0"/>
                                <a:ext cx="0" cy="4853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28F91" id="Straight Arrow Connector 477897435" o:spid="_x0000_s1026" type="#_x0000_t32" style="position:absolute;margin-left:42.85pt;margin-top:12.05pt;width:0;height:38.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" strokecolor="#4472c4 [3204]" strokeweight=".5pt">
                      <v:stroke endarrow="block" joinstyle="miter"/>
                    </v:shape>
                  </w:pict>
                </mc:Fallback>
              </mc:AlternateContent>
            </w:r>
            <w:r w:rsidRPr="007B331B">
              <w:rPr>
                <w:rFonts w:ascii="Times New Roman" w:hAnsi="Times New Roman" w:cs="Times New Roman"/>
                <w:b/>
                <w:bCs/>
                <w:sz w:val="24"/>
                <w:szCs w:val="24"/>
              </w:rPr>
              <w:t>A</w:t>
            </w:r>
          </w:p>
        </w:tc>
        <w:tc>
          <w:tcPr>
            <w:tcW w:w="1999" w:type="dxa"/>
            <w:tcBorders>
              <w:top w:val="nil"/>
              <w:bottom w:val="nil"/>
            </w:tcBorders>
          </w:tcPr>
          <w:p w14:paraId="512DEA25"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single" w:sz="4" w:space="0" w:color="auto"/>
              <w:bottom w:val="single" w:sz="4" w:space="0" w:color="auto"/>
              <w:right w:val="single" w:sz="4" w:space="0" w:color="auto"/>
            </w:tcBorders>
          </w:tcPr>
          <w:p w14:paraId="697C693B"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0F4D7C93" wp14:editId="2AB0D591">
                      <wp:simplePos x="0" y="0"/>
                      <wp:positionH relativeFrom="column">
                        <wp:posOffset>1179928</wp:posOffset>
                      </wp:positionH>
                      <wp:positionV relativeFrom="paragraph">
                        <wp:posOffset>75858</wp:posOffset>
                      </wp:positionV>
                      <wp:extent cx="1249533" cy="597877"/>
                      <wp:effectExtent l="38100" t="0" r="27305" b="50165"/>
                      <wp:wrapNone/>
                      <wp:docPr id="17" name="Straight Arrow Connector 17"/>
                      <wp:cNvGraphicFramePr/>
                      <a:graphic xmlns:a="http://schemas.openxmlformats.org/drawingml/2006/main">
                        <a:graphicData uri="http://schemas.microsoft.com/office/word/2010/wordprocessingShape">
                          <wps:wsp>
                            <wps:cNvCnPr/>
                            <wps:spPr>
                              <a:xfrm flipH="1">
                                <a:off x="0" y="0"/>
                                <a:ext cx="1249533" cy="5978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38E21" id="Straight Arrow Connector 17" o:spid="_x0000_s1026" type="#_x0000_t32" style="position:absolute;margin-left:92.9pt;margin-top:5.95pt;width:98.4pt;height:47.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" strokecolor="#4472c4 [3204]" strokeweight=".5pt">
                      <v:stroke endarrow="block" joinstyle="miter"/>
                    </v:shape>
                  </w:pict>
                </mc:Fallback>
              </mc:AlternateContent>
            </w:r>
            <w:r w:rsidRPr="007B331B">
              <w:rPr>
                <w:rFonts w:ascii="Times New Roman" w:hAnsi="Times New Roman" w:cs="Times New Roman"/>
                <w:b/>
                <w:bCs/>
                <w:sz w:val="24"/>
                <w:szCs w:val="24"/>
              </w:rPr>
              <w:t>B</w:t>
            </w:r>
          </w:p>
        </w:tc>
        <w:tc>
          <w:tcPr>
            <w:tcW w:w="1999" w:type="dxa"/>
            <w:tcBorders>
              <w:top w:val="nil"/>
              <w:left w:val="single" w:sz="4" w:space="0" w:color="auto"/>
              <w:bottom w:val="nil"/>
              <w:right w:val="single" w:sz="4" w:space="0" w:color="auto"/>
            </w:tcBorders>
          </w:tcPr>
          <w:p w14:paraId="64DDDA77"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single" w:sz="4" w:space="0" w:color="auto"/>
              <w:left w:val="single" w:sz="4" w:space="0" w:color="auto"/>
              <w:bottom w:val="single" w:sz="4" w:space="0" w:color="auto"/>
            </w:tcBorders>
          </w:tcPr>
          <w:p w14:paraId="2E1305DC" w14:textId="77777777" w:rsidR="00647F95" w:rsidRPr="007B331B" w:rsidRDefault="00647F95" w:rsidP="002F58AF">
            <w:pPr>
              <w:jc w:val="center"/>
              <w:rPr>
                <w:rFonts w:ascii="Times New Roman" w:hAnsi="Times New Roman" w:cs="Times New Roman"/>
                <w:b/>
                <w:bCs/>
                <w:sz w:val="24"/>
                <w:szCs w:val="24"/>
              </w:rPr>
            </w:pPr>
            <w:r w:rsidRPr="007B331B">
              <w:rPr>
                <w:rFonts w:ascii="Times New Roman" w:hAnsi="Times New Roman" w:cs="Times New Roman"/>
                <w:b/>
                <w:bCs/>
                <w:sz w:val="24"/>
                <w:szCs w:val="24"/>
              </w:rPr>
              <w:t>C</w:t>
            </w:r>
          </w:p>
        </w:tc>
        <w:tc>
          <w:tcPr>
            <w:tcW w:w="1999" w:type="dxa"/>
            <w:tcBorders>
              <w:top w:val="nil"/>
              <w:bottom w:val="nil"/>
            </w:tcBorders>
          </w:tcPr>
          <w:p w14:paraId="2AD4A1B7"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single" w:sz="4" w:space="0" w:color="auto"/>
              <w:bottom w:val="single" w:sz="4" w:space="0" w:color="auto"/>
            </w:tcBorders>
          </w:tcPr>
          <w:p w14:paraId="3A4CA653" w14:textId="77777777" w:rsidR="00647F95" w:rsidRPr="007B331B" w:rsidRDefault="00647F95" w:rsidP="002F58AF">
            <w:pPr>
              <w:jc w:val="center"/>
              <w:rPr>
                <w:rFonts w:ascii="Times New Roman" w:hAnsi="Times New Roman" w:cs="Times New Roman"/>
                <w:b/>
                <w:bCs/>
                <w:sz w:val="24"/>
                <w:szCs w:val="24"/>
              </w:rPr>
            </w:pPr>
            <w:r w:rsidRPr="007B331B">
              <w:rPr>
                <w:rFonts w:ascii="Times New Roman" w:hAnsi="Times New Roman" w:cs="Times New Roman"/>
                <w:b/>
                <w:bCs/>
                <w:sz w:val="24"/>
                <w:szCs w:val="24"/>
              </w:rPr>
              <w:t>D</w:t>
            </w:r>
          </w:p>
        </w:tc>
      </w:tr>
      <w:tr w:rsidR="00647F95" w:rsidRPr="007B331B" w14:paraId="2855279A" w14:textId="77777777" w:rsidTr="000050FB">
        <w:tc>
          <w:tcPr>
            <w:tcW w:w="1999" w:type="dxa"/>
            <w:tcBorders>
              <w:top w:val="single" w:sz="4" w:space="0" w:color="auto"/>
              <w:left w:val="nil"/>
              <w:bottom w:val="nil"/>
              <w:right w:val="nil"/>
            </w:tcBorders>
          </w:tcPr>
          <w:p w14:paraId="68095E91"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4A7DDDBB"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single" w:sz="4" w:space="0" w:color="auto"/>
              <w:left w:val="nil"/>
              <w:bottom w:val="nil"/>
              <w:right w:val="nil"/>
            </w:tcBorders>
          </w:tcPr>
          <w:p w14:paraId="59B02ED7"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5CFDDE10" wp14:editId="123CE31B">
                      <wp:simplePos x="0" y="0"/>
                      <wp:positionH relativeFrom="column">
                        <wp:posOffset>551424</wp:posOffset>
                      </wp:positionH>
                      <wp:positionV relativeFrom="paragraph">
                        <wp:posOffset>6790</wp:posOffset>
                      </wp:positionV>
                      <wp:extent cx="0" cy="449970"/>
                      <wp:effectExtent l="76200" t="0" r="57150" b="64770"/>
                      <wp:wrapNone/>
                      <wp:docPr id="16" name="Straight Arrow Connector 16"/>
                      <wp:cNvGraphicFramePr/>
                      <a:graphic xmlns:a="http://schemas.openxmlformats.org/drawingml/2006/main">
                        <a:graphicData uri="http://schemas.microsoft.com/office/word/2010/wordprocessingShape">
                          <wps:wsp>
                            <wps:cNvCnPr/>
                            <wps:spPr>
                              <a:xfrm>
                                <a:off x="0" y="0"/>
                                <a:ext cx="0" cy="4499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F1CBBD" id="Straight Arrow Connector 16" o:spid="_x0000_s1026" type="#_x0000_t32" style="position:absolute;margin-left:43.4pt;margin-top:.55pt;width:0;height:35.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" strokecolor="#4472c4 [3204]" strokeweight=".5pt">
                      <v:stroke endarrow="block" joinstyle="miter"/>
                    </v:shape>
                  </w:pict>
                </mc:Fallback>
              </mc:AlternateContent>
            </w:r>
          </w:p>
        </w:tc>
        <w:tc>
          <w:tcPr>
            <w:tcW w:w="1999" w:type="dxa"/>
            <w:tcBorders>
              <w:top w:val="nil"/>
              <w:left w:val="nil"/>
              <w:bottom w:val="nil"/>
              <w:right w:val="nil"/>
            </w:tcBorders>
          </w:tcPr>
          <w:p w14:paraId="5701DB20"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single" w:sz="4" w:space="0" w:color="auto"/>
              <w:left w:val="nil"/>
              <w:bottom w:val="nil"/>
              <w:right w:val="nil"/>
            </w:tcBorders>
          </w:tcPr>
          <w:p w14:paraId="7D403F7A"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24D017E5"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single" w:sz="4" w:space="0" w:color="auto"/>
              <w:left w:val="nil"/>
              <w:bottom w:val="nil"/>
              <w:right w:val="nil"/>
            </w:tcBorders>
          </w:tcPr>
          <w:p w14:paraId="5E31674F" w14:textId="77777777" w:rsidR="00647F95" w:rsidRPr="007B331B" w:rsidRDefault="00647F95" w:rsidP="002F58AF">
            <w:pPr>
              <w:jc w:val="center"/>
              <w:rPr>
                <w:rFonts w:ascii="Times New Roman" w:hAnsi="Times New Roman" w:cs="Times New Roman"/>
                <w:b/>
                <w:bCs/>
                <w:sz w:val="24"/>
                <w:szCs w:val="24"/>
              </w:rPr>
            </w:pPr>
          </w:p>
        </w:tc>
      </w:tr>
      <w:tr w:rsidR="00647F95" w:rsidRPr="007B331B" w14:paraId="3C5CFC66" w14:textId="77777777" w:rsidTr="000050FB">
        <w:tc>
          <w:tcPr>
            <w:tcW w:w="1999" w:type="dxa"/>
            <w:tcBorders>
              <w:top w:val="nil"/>
              <w:left w:val="nil"/>
              <w:bottom w:val="single" w:sz="4" w:space="0" w:color="auto"/>
              <w:right w:val="nil"/>
            </w:tcBorders>
          </w:tcPr>
          <w:p w14:paraId="65DD19FB" w14:textId="77777777" w:rsidR="00647F95"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 xml:space="preserve">         65%</w:t>
            </w:r>
          </w:p>
          <w:p w14:paraId="6E3AA69F"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5B1705F1"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single" w:sz="4" w:space="0" w:color="auto"/>
              <w:right w:val="nil"/>
            </w:tcBorders>
          </w:tcPr>
          <w:p w14:paraId="1D4BC2D9"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 xml:space="preserve">          60%</w:t>
            </w:r>
          </w:p>
        </w:tc>
        <w:tc>
          <w:tcPr>
            <w:tcW w:w="1999" w:type="dxa"/>
            <w:tcBorders>
              <w:top w:val="nil"/>
              <w:left w:val="nil"/>
              <w:bottom w:val="nil"/>
              <w:right w:val="nil"/>
            </w:tcBorders>
          </w:tcPr>
          <w:p w14:paraId="7E7EBF91" w14:textId="77777777" w:rsidR="00647F95" w:rsidRPr="007B331B" w:rsidRDefault="00647F95" w:rsidP="002F58AF">
            <w:pPr>
              <w:jc w:val="center"/>
              <w:rPr>
                <w:rFonts w:ascii="Times New Roman" w:hAnsi="Times New Roman" w:cs="Times New Roman"/>
                <w:b/>
                <w:bCs/>
                <w:sz w:val="24"/>
                <w:szCs w:val="24"/>
              </w:rPr>
            </w:pPr>
            <w:r>
              <w:rPr>
                <w:rFonts w:ascii="Times New Roman" w:hAnsi="Times New Roman" w:cs="Times New Roman"/>
                <w:b/>
                <w:bCs/>
                <w:sz w:val="24"/>
                <w:szCs w:val="24"/>
              </w:rPr>
              <w:t xml:space="preserve">   30%</w:t>
            </w:r>
          </w:p>
        </w:tc>
        <w:tc>
          <w:tcPr>
            <w:tcW w:w="1999" w:type="dxa"/>
            <w:tcBorders>
              <w:top w:val="nil"/>
              <w:left w:val="nil"/>
              <w:bottom w:val="nil"/>
              <w:right w:val="nil"/>
            </w:tcBorders>
          </w:tcPr>
          <w:p w14:paraId="5F881B7B"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039316A1"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nil"/>
              <w:left w:val="nil"/>
              <w:bottom w:val="nil"/>
              <w:right w:val="nil"/>
            </w:tcBorders>
          </w:tcPr>
          <w:p w14:paraId="3CD7C2E7" w14:textId="77777777" w:rsidR="00647F95" w:rsidRPr="007B331B" w:rsidRDefault="00647F95" w:rsidP="002F58AF">
            <w:pPr>
              <w:jc w:val="center"/>
              <w:rPr>
                <w:rFonts w:ascii="Times New Roman" w:hAnsi="Times New Roman" w:cs="Times New Roman"/>
                <w:b/>
                <w:bCs/>
                <w:sz w:val="24"/>
                <w:szCs w:val="24"/>
              </w:rPr>
            </w:pPr>
          </w:p>
        </w:tc>
      </w:tr>
      <w:tr w:rsidR="00647F95" w:rsidRPr="007B331B" w14:paraId="5E73F6B9" w14:textId="77777777" w:rsidTr="000050FB">
        <w:tc>
          <w:tcPr>
            <w:tcW w:w="1999" w:type="dxa"/>
            <w:tcBorders>
              <w:top w:val="single" w:sz="4" w:space="0" w:color="auto"/>
              <w:bottom w:val="single" w:sz="4" w:space="0" w:color="auto"/>
            </w:tcBorders>
          </w:tcPr>
          <w:p w14:paraId="564B9EC8" w14:textId="77777777" w:rsidR="00647F95" w:rsidRPr="007B331B" w:rsidRDefault="00647F95" w:rsidP="002F58AF">
            <w:pPr>
              <w:jc w:val="center"/>
              <w:rPr>
                <w:rFonts w:ascii="Times New Roman" w:hAnsi="Times New Roman" w:cs="Times New Roman"/>
                <w:b/>
                <w:bCs/>
                <w:sz w:val="24"/>
                <w:szCs w:val="24"/>
              </w:rPr>
            </w:pPr>
            <w:r w:rsidRPr="007B331B">
              <w:rPr>
                <w:rFonts w:ascii="Times New Roman" w:hAnsi="Times New Roman" w:cs="Times New Roman"/>
                <w:b/>
                <w:bCs/>
                <w:sz w:val="24"/>
                <w:szCs w:val="24"/>
              </w:rPr>
              <w:t>E</w:t>
            </w:r>
          </w:p>
        </w:tc>
        <w:tc>
          <w:tcPr>
            <w:tcW w:w="1999" w:type="dxa"/>
            <w:tcBorders>
              <w:top w:val="nil"/>
              <w:bottom w:val="nil"/>
            </w:tcBorders>
          </w:tcPr>
          <w:p w14:paraId="2E1754AB"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single" w:sz="4" w:space="0" w:color="auto"/>
              <w:bottom w:val="single" w:sz="4" w:space="0" w:color="auto"/>
              <w:right w:val="single" w:sz="4" w:space="0" w:color="auto"/>
            </w:tcBorders>
          </w:tcPr>
          <w:p w14:paraId="5018012E" w14:textId="77777777" w:rsidR="00647F95" w:rsidRPr="007B331B" w:rsidRDefault="00647F95" w:rsidP="002F58AF">
            <w:pPr>
              <w:jc w:val="center"/>
              <w:rPr>
                <w:rFonts w:ascii="Times New Roman" w:hAnsi="Times New Roman" w:cs="Times New Roman"/>
                <w:b/>
                <w:bCs/>
                <w:sz w:val="24"/>
                <w:szCs w:val="24"/>
              </w:rPr>
            </w:pPr>
            <w:r w:rsidRPr="007B331B">
              <w:rPr>
                <w:rFonts w:ascii="Times New Roman" w:hAnsi="Times New Roman" w:cs="Times New Roman"/>
                <w:b/>
                <w:bCs/>
                <w:sz w:val="24"/>
                <w:szCs w:val="24"/>
              </w:rPr>
              <w:t>F</w:t>
            </w:r>
          </w:p>
        </w:tc>
        <w:tc>
          <w:tcPr>
            <w:tcW w:w="1999" w:type="dxa"/>
            <w:tcBorders>
              <w:top w:val="nil"/>
              <w:left w:val="single" w:sz="4" w:space="0" w:color="auto"/>
              <w:bottom w:val="nil"/>
              <w:right w:val="nil"/>
            </w:tcBorders>
          </w:tcPr>
          <w:p w14:paraId="43F2327A"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3D875A52" w14:textId="77777777" w:rsidR="00647F95" w:rsidRPr="007B331B" w:rsidRDefault="00647F95" w:rsidP="002F58AF">
            <w:pPr>
              <w:jc w:val="center"/>
              <w:rPr>
                <w:rFonts w:ascii="Times New Roman" w:hAnsi="Times New Roman" w:cs="Times New Roman"/>
                <w:b/>
                <w:bCs/>
                <w:sz w:val="24"/>
                <w:szCs w:val="24"/>
              </w:rPr>
            </w:pPr>
          </w:p>
        </w:tc>
        <w:tc>
          <w:tcPr>
            <w:tcW w:w="1999" w:type="dxa"/>
            <w:tcBorders>
              <w:top w:val="nil"/>
              <w:left w:val="nil"/>
              <w:bottom w:val="nil"/>
              <w:right w:val="nil"/>
            </w:tcBorders>
          </w:tcPr>
          <w:p w14:paraId="0CA0DA21" w14:textId="77777777" w:rsidR="00647F95" w:rsidRPr="007B331B" w:rsidRDefault="00647F95" w:rsidP="002F58AF">
            <w:pPr>
              <w:jc w:val="center"/>
              <w:rPr>
                <w:rFonts w:ascii="Times New Roman" w:hAnsi="Times New Roman" w:cs="Times New Roman"/>
                <w:b/>
                <w:bCs/>
                <w:sz w:val="24"/>
                <w:szCs w:val="24"/>
              </w:rPr>
            </w:pPr>
          </w:p>
        </w:tc>
        <w:tc>
          <w:tcPr>
            <w:tcW w:w="2000" w:type="dxa"/>
            <w:tcBorders>
              <w:top w:val="nil"/>
              <w:left w:val="nil"/>
              <w:bottom w:val="nil"/>
              <w:right w:val="nil"/>
            </w:tcBorders>
          </w:tcPr>
          <w:p w14:paraId="11DCCB67" w14:textId="77777777" w:rsidR="00647F95" w:rsidRPr="007B331B" w:rsidRDefault="00647F95" w:rsidP="002F58AF">
            <w:pPr>
              <w:jc w:val="center"/>
              <w:rPr>
                <w:rFonts w:ascii="Times New Roman" w:hAnsi="Times New Roman" w:cs="Times New Roman"/>
                <w:b/>
                <w:bCs/>
                <w:sz w:val="24"/>
                <w:szCs w:val="24"/>
              </w:rPr>
            </w:pPr>
          </w:p>
        </w:tc>
      </w:tr>
      <w:tr w:rsidR="00647F95" w14:paraId="5403993D" w14:textId="77777777" w:rsidTr="000050FB">
        <w:tc>
          <w:tcPr>
            <w:tcW w:w="1999" w:type="dxa"/>
            <w:tcBorders>
              <w:top w:val="single" w:sz="4" w:space="0" w:color="auto"/>
              <w:left w:val="nil"/>
              <w:bottom w:val="nil"/>
              <w:right w:val="nil"/>
            </w:tcBorders>
          </w:tcPr>
          <w:p w14:paraId="21CCFBEA" w14:textId="77777777" w:rsidR="00647F95" w:rsidRDefault="00647F95" w:rsidP="002F58AF">
            <w:pPr>
              <w:rPr>
                <w:rFonts w:ascii="Times New Roman" w:hAnsi="Times New Roman" w:cs="Times New Roman"/>
                <w:color w:val="FF0000"/>
                <w:sz w:val="24"/>
                <w:szCs w:val="24"/>
              </w:rPr>
            </w:pPr>
          </w:p>
        </w:tc>
        <w:tc>
          <w:tcPr>
            <w:tcW w:w="1999" w:type="dxa"/>
            <w:tcBorders>
              <w:top w:val="nil"/>
              <w:left w:val="nil"/>
              <w:bottom w:val="nil"/>
              <w:right w:val="nil"/>
            </w:tcBorders>
          </w:tcPr>
          <w:p w14:paraId="4FE8F847" w14:textId="77777777" w:rsidR="00647F95" w:rsidRDefault="00647F95" w:rsidP="002F58AF">
            <w:pPr>
              <w:rPr>
                <w:rFonts w:ascii="Times New Roman" w:hAnsi="Times New Roman" w:cs="Times New Roman"/>
                <w:color w:val="FF0000"/>
                <w:sz w:val="24"/>
                <w:szCs w:val="24"/>
              </w:rPr>
            </w:pPr>
          </w:p>
        </w:tc>
        <w:tc>
          <w:tcPr>
            <w:tcW w:w="1999" w:type="dxa"/>
            <w:tcBorders>
              <w:top w:val="single" w:sz="4" w:space="0" w:color="auto"/>
              <w:left w:val="nil"/>
              <w:bottom w:val="nil"/>
              <w:right w:val="nil"/>
            </w:tcBorders>
          </w:tcPr>
          <w:p w14:paraId="3789A571" w14:textId="77777777" w:rsidR="00647F95" w:rsidRDefault="00647F95" w:rsidP="002F58AF">
            <w:pPr>
              <w:rPr>
                <w:rFonts w:ascii="Times New Roman" w:hAnsi="Times New Roman" w:cs="Times New Roman"/>
                <w:color w:val="FF0000"/>
                <w:sz w:val="24"/>
                <w:szCs w:val="24"/>
              </w:rPr>
            </w:pPr>
          </w:p>
        </w:tc>
        <w:tc>
          <w:tcPr>
            <w:tcW w:w="1999" w:type="dxa"/>
            <w:tcBorders>
              <w:top w:val="nil"/>
              <w:left w:val="nil"/>
              <w:bottom w:val="nil"/>
              <w:right w:val="nil"/>
            </w:tcBorders>
          </w:tcPr>
          <w:p w14:paraId="369CBE3D" w14:textId="77777777" w:rsidR="00647F95" w:rsidRDefault="00647F95" w:rsidP="002F58AF">
            <w:pPr>
              <w:rPr>
                <w:rFonts w:ascii="Times New Roman" w:hAnsi="Times New Roman" w:cs="Times New Roman"/>
                <w:color w:val="FF0000"/>
                <w:sz w:val="24"/>
                <w:szCs w:val="24"/>
              </w:rPr>
            </w:pPr>
          </w:p>
        </w:tc>
        <w:tc>
          <w:tcPr>
            <w:tcW w:w="1999" w:type="dxa"/>
            <w:tcBorders>
              <w:top w:val="nil"/>
              <w:left w:val="nil"/>
              <w:bottom w:val="nil"/>
              <w:right w:val="nil"/>
            </w:tcBorders>
          </w:tcPr>
          <w:p w14:paraId="363AEA00" w14:textId="77777777" w:rsidR="00647F95" w:rsidRDefault="00647F95" w:rsidP="002F58AF">
            <w:pPr>
              <w:rPr>
                <w:rFonts w:ascii="Times New Roman" w:hAnsi="Times New Roman" w:cs="Times New Roman"/>
                <w:color w:val="FF0000"/>
                <w:sz w:val="24"/>
                <w:szCs w:val="24"/>
              </w:rPr>
            </w:pPr>
          </w:p>
        </w:tc>
        <w:tc>
          <w:tcPr>
            <w:tcW w:w="1999" w:type="dxa"/>
            <w:tcBorders>
              <w:top w:val="nil"/>
              <w:left w:val="nil"/>
              <w:bottom w:val="nil"/>
              <w:right w:val="nil"/>
            </w:tcBorders>
          </w:tcPr>
          <w:p w14:paraId="0D2FD28D" w14:textId="77777777" w:rsidR="00647F95" w:rsidRDefault="00647F95" w:rsidP="002F58AF">
            <w:pPr>
              <w:rPr>
                <w:rFonts w:ascii="Times New Roman" w:hAnsi="Times New Roman" w:cs="Times New Roman"/>
                <w:color w:val="FF0000"/>
                <w:sz w:val="24"/>
                <w:szCs w:val="24"/>
              </w:rPr>
            </w:pPr>
          </w:p>
        </w:tc>
        <w:tc>
          <w:tcPr>
            <w:tcW w:w="2000" w:type="dxa"/>
            <w:tcBorders>
              <w:top w:val="nil"/>
              <w:left w:val="nil"/>
              <w:bottom w:val="nil"/>
              <w:right w:val="nil"/>
            </w:tcBorders>
          </w:tcPr>
          <w:p w14:paraId="7EAD28CF" w14:textId="77777777" w:rsidR="00647F95" w:rsidRDefault="00647F95" w:rsidP="002F58AF">
            <w:pPr>
              <w:rPr>
                <w:rFonts w:ascii="Times New Roman" w:hAnsi="Times New Roman" w:cs="Times New Roman"/>
                <w:color w:val="FF0000"/>
                <w:sz w:val="24"/>
                <w:szCs w:val="24"/>
              </w:rPr>
            </w:pPr>
          </w:p>
        </w:tc>
      </w:tr>
    </w:tbl>
    <w:p w14:paraId="291AA5BC" w14:textId="77777777" w:rsidR="00647F95" w:rsidRPr="00D2799E" w:rsidRDefault="00647F95" w:rsidP="002F58AF">
      <w:pPr>
        <w:spacing w:after="0" w:line="240" w:lineRule="auto"/>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81792" behindDoc="0" locked="0" layoutInCell="1" allowOverlap="1" wp14:anchorId="44E14DBD" wp14:editId="127017B7">
                <wp:simplePos x="0" y="0"/>
                <wp:positionH relativeFrom="column">
                  <wp:posOffset>-379290</wp:posOffset>
                </wp:positionH>
                <wp:positionV relativeFrom="paragraph">
                  <wp:posOffset>-2296013</wp:posOffset>
                </wp:positionV>
                <wp:extent cx="9622301" cy="2665827"/>
                <wp:effectExtent l="0" t="0" r="0" b="1270"/>
                <wp:wrapNone/>
                <wp:docPr id="20" name="Rectangle 20"/>
                <wp:cNvGraphicFramePr/>
                <a:graphic xmlns:a="http://schemas.openxmlformats.org/drawingml/2006/main">
                  <a:graphicData uri="http://schemas.microsoft.com/office/word/2010/wordprocessingShape">
                    <wps:wsp>
                      <wps:cNvSpPr/>
                      <wps:spPr>
                        <a:xfrm>
                          <a:off x="0" y="0"/>
                          <a:ext cx="9622301" cy="266582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F211E" id="Rectangle 20" o:spid="_x0000_s1026" style="position:absolute;margin-left:-29.85pt;margin-top:-180.8pt;width:757.65pt;height:209.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" filled="f" stroked="f" strokeweight="1pt"/>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80768" behindDoc="0" locked="0" layoutInCell="1" allowOverlap="1" wp14:anchorId="714A88F7" wp14:editId="5375627E">
                <wp:simplePos x="0" y="0"/>
                <wp:positionH relativeFrom="column">
                  <wp:posOffset>5071939</wp:posOffset>
                </wp:positionH>
                <wp:positionV relativeFrom="paragraph">
                  <wp:posOffset>-1965423</wp:posOffset>
                </wp:positionV>
                <wp:extent cx="3249637" cy="794825"/>
                <wp:effectExtent l="0" t="0" r="84455" b="81915"/>
                <wp:wrapNone/>
                <wp:docPr id="19" name="Straight Arrow Connector 19"/>
                <wp:cNvGraphicFramePr/>
                <a:graphic xmlns:a="http://schemas.openxmlformats.org/drawingml/2006/main">
                  <a:graphicData uri="http://schemas.microsoft.com/office/word/2010/wordprocessingShape">
                    <wps:wsp>
                      <wps:cNvCnPr/>
                      <wps:spPr>
                        <a:xfrm>
                          <a:off x="0" y="0"/>
                          <a:ext cx="3249637" cy="79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2EF3F3" id="Straight Arrow Connector 19" o:spid="_x0000_s1026" type="#_x0000_t32" style="position:absolute;margin-left:399.35pt;margin-top:-154.75pt;width:255.9pt;height:6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" strokecolor="#4472c4 [3204]" strokeweight=".5pt">
                <v:stroke endarrow="block" joinstyle="miter"/>
              </v:shape>
            </w:pict>
          </mc:Fallback>
        </mc:AlternateContent>
      </w:r>
    </w:p>
    <w:p w14:paraId="7E54D856" w14:textId="77777777" w:rsidR="00647F95" w:rsidRPr="002F58AF" w:rsidRDefault="00647F95" w:rsidP="002F58AF">
      <w:pPr>
        <w:spacing w:after="0" w:line="240" w:lineRule="auto"/>
        <w:rPr>
          <w:rFonts w:ascii="Times New Roman" w:hAnsi="Times New Roman" w:cs="Times New Roman"/>
          <w:b/>
          <w:bCs/>
          <w:i/>
          <w:iCs/>
          <w:color w:val="7030A0"/>
          <w:sz w:val="24"/>
          <w:szCs w:val="24"/>
        </w:rPr>
      </w:pPr>
      <w:r w:rsidRPr="002F58AF">
        <w:rPr>
          <w:rFonts w:ascii="Times New Roman" w:hAnsi="Times New Roman" w:cs="Times New Roman"/>
          <w:b/>
          <w:bCs/>
          <w:i/>
          <w:iCs/>
          <w:color w:val="7030A0"/>
          <w:sz w:val="24"/>
          <w:szCs w:val="24"/>
        </w:rPr>
        <w:t>Se cere: Determinați procentajul de control, procentajul de interes, tipul de dependență, tipul de societate și metoda de consolidare.</w:t>
      </w:r>
    </w:p>
    <w:p w14:paraId="7DB7E5DC" w14:textId="77777777" w:rsidR="007209C0" w:rsidRPr="007209C0" w:rsidRDefault="007209C0" w:rsidP="002F58AF">
      <w:pPr>
        <w:spacing w:after="0" w:line="240" w:lineRule="auto"/>
        <w:rPr>
          <w:rFonts w:ascii="Times New Roman" w:hAnsi="Times New Roman" w:cs="Times New Roman"/>
          <w:b/>
          <w:bCs/>
          <w:color w:val="FF0000"/>
          <w:sz w:val="24"/>
          <w:szCs w:val="24"/>
        </w:rPr>
      </w:pPr>
    </w:p>
    <w:sectPr w:rsidR="007209C0" w:rsidRPr="007209C0" w:rsidSect="00B747E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E6"/>
    <w:rsid w:val="00017EDE"/>
    <w:rsid w:val="0006325F"/>
    <w:rsid w:val="000B4ECA"/>
    <w:rsid w:val="00101C60"/>
    <w:rsid w:val="00136915"/>
    <w:rsid w:val="001435B5"/>
    <w:rsid w:val="0019130C"/>
    <w:rsid w:val="001F5D81"/>
    <w:rsid w:val="00221B26"/>
    <w:rsid w:val="002272FC"/>
    <w:rsid w:val="00233E07"/>
    <w:rsid w:val="0027528E"/>
    <w:rsid w:val="002F58AF"/>
    <w:rsid w:val="003144FB"/>
    <w:rsid w:val="00344758"/>
    <w:rsid w:val="003866E8"/>
    <w:rsid w:val="004A3C54"/>
    <w:rsid w:val="00504207"/>
    <w:rsid w:val="0050760D"/>
    <w:rsid w:val="0054314E"/>
    <w:rsid w:val="00634652"/>
    <w:rsid w:val="00647F95"/>
    <w:rsid w:val="0065475D"/>
    <w:rsid w:val="006C6545"/>
    <w:rsid w:val="006D58DF"/>
    <w:rsid w:val="00704A26"/>
    <w:rsid w:val="00716D9E"/>
    <w:rsid w:val="007209C0"/>
    <w:rsid w:val="00722DB5"/>
    <w:rsid w:val="0078716C"/>
    <w:rsid w:val="0086203B"/>
    <w:rsid w:val="00866E36"/>
    <w:rsid w:val="008A5C4F"/>
    <w:rsid w:val="008F45A1"/>
    <w:rsid w:val="009B68FD"/>
    <w:rsid w:val="00A03858"/>
    <w:rsid w:val="00B70D83"/>
    <w:rsid w:val="00B747E6"/>
    <w:rsid w:val="00C3691D"/>
    <w:rsid w:val="00D27AA0"/>
    <w:rsid w:val="00D60866"/>
    <w:rsid w:val="00DA4D5E"/>
    <w:rsid w:val="00DF7B7E"/>
    <w:rsid w:val="00E05631"/>
    <w:rsid w:val="00E061DA"/>
    <w:rsid w:val="00F15C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A661"/>
  <w15:chartTrackingRefBased/>
  <w15:docId w15:val="{6C29A152-ACF5-4EC9-B4BB-C86B07A3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E6"/>
    <w:rPr>
      <w:rFonts w:eastAsiaTheme="majorEastAsia" w:cstheme="majorBidi"/>
      <w:color w:val="272727" w:themeColor="text1" w:themeTint="D8"/>
    </w:rPr>
  </w:style>
  <w:style w:type="paragraph" w:styleId="Title">
    <w:name w:val="Title"/>
    <w:basedOn w:val="Normal"/>
    <w:next w:val="Normal"/>
    <w:link w:val="TitleChar"/>
    <w:uiPriority w:val="10"/>
    <w:qFormat/>
    <w:rsid w:val="00B74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E6"/>
    <w:pPr>
      <w:spacing w:before="160"/>
      <w:jc w:val="center"/>
    </w:pPr>
    <w:rPr>
      <w:i/>
      <w:iCs/>
      <w:color w:val="404040" w:themeColor="text1" w:themeTint="BF"/>
    </w:rPr>
  </w:style>
  <w:style w:type="character" w:customStyle="1" w:styleId="QuoteChar">
    <w:name w:val="Quote Char"/>
    <w:basedOn w:val="DefaultParagraphFont"/>
    <w:link w:val="Quote"/>
    <w:uiPriority w:val="29"/>
    <w:rsid w:val="00B747E6"/>
    <w:rPr>
      <w:i/>
      <w:iCs/>
      <w:color w:val="404040" w:themeColor="text1" w:themeTint="BF"/>
    </w:rPr>
  </w:style>
  <w:style w:type="paragraph" w:styleId="ListParagraph">
    <w:name w:val="List Paragraph"/>
    <w:basedOn w:val="Normal"/>
    <w:uiPriority w:val="34"/>
    <w:qFormat/>
    <w:rsid w:val="00B747E6"/>
    <w:pPr>
      <w:ind w:left="720"/>
      <w:contextualSpacing/>
    </w:pPr>
  </w:style>
  <w:style w:type="character" w:styleId="IntenseEmphasis">
    <w:name w:val="Intense Emphasis"/>
    <w:basedOn w:val="DefaultParagraphFont"/>
    <w:uiPriority w:val="21"/>
    <w:qFormat/>
    <w:rsid w:val="00B747E6"/>
    <w:rPr>
      <w:i/>
      <w:iCs/>
      <w:color w:val="2F5496" w:themeColor="accent1" w:themeShade="BF"/>
    </w:rPr>
  </w:style>
  <w:style w:type="paragraph" w:styleId="IntenseQuote">
    <w:name w:val="Intense Quote"/>
    <w:basedOn w:val="Normal"/>
    <w:next w:val="Normal"/>
    <w:link w:val="IntenseQuoteChar"/>
    <w:uiPriority w:val="30"/>
    <w:qFormat/>
    <w:rsid w:val="00B74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7E6"/>
    <w:rPr>
      <w:i/>
      <w:iCs/>
      <w:color w:val="2F5496" w:themeColor="accent1" w:themeShade="BF"/>
    </w:rPr>
  </w:style>
  <w:style w:type="character" w:styleId="IntenseReference">
    <w:name w:val="Intense Reference"/>
    <w:basedOn w:val="DefaultParagraphFont"/>
    <w:uiPriority w:val="32"/>
    <w:qFormat/>
    <w:rsid w:val="00B747E6"/>
    <w:rPr>
      <w:b/>
      <w:bCs/>
      <w:smallCaps/>
      <w:color w:val="2F5496" w:themeColor="accent1" w:themeShade="BF"/>
      <w:spacing w:val="5"/>
    </w:rPr>
  </w:style>
  <w:style w:type="table" w:styleId="TableGrid">
    <w:name w:val="Table Grid"/>
    <w:basedOn w:val="TableNormal"/>
    <w:uiPriority w:val="39"/>
    <w:rsid w:val="005076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370468">
      <w:bodyDiv w:val="1"/>
      <w:marLeft w:val="0"/>
      <w:marRight w:val="0"/>
      <w:marTop w:val="0"/>
      <w:marBottom w:val="0"/>
      <w:divBdr>
        <w:top w:val="none" w:sz="0" w:space="0" w:color="auto"/>
        <w:left w:val="none" w:sz="0" w:space="0" w:color="auto"/>
        <w:bottom w:val="none" w:sz="0" w:space="0" w:color="auto"/>
        <w:right w:val="none" w:sz="0" w:space="0" w:color="auto"/>
      </w:divBdr>
    </w:div>
    <w:div w:id="1372148021">
      <w:bodyDiv w:val="1"/>
      <w:marLeft w:val="0"/>
      <w:marRight w:val="0"/>
      <w:marTop w:val="0"/>
      <w:marBottom w:val="0"/>
      <w:divBdr>
        <w:top w:val="none" w:sz="0" w:space="0" w:color="auto"/>
        <w:left w:val="none" w:sz="0" w:space="0" w:color="auto"/>
        <w:bottom w:val="none" w:sz="0" w:space="0" w:color="auto"/>
        <w:right w:val="none" w:sz="0" w:space="0" w:color="auto"/>
      </w:divBdr>
    </w:div>
    <w:div w:id="2017492057">
      <w:bodyDiv w:val="1"/>
      <w:marLeft w:val="0"/>
      <w:marRight w:val="0"/>
      <w:marTop w:val="0"/>
      <w:marBottom w:val="0"/>
      <w:divBdr>
        <w:top w:val="none" w:sz="0" w:space="0" w:color="auto"/>
        <w:left w:val="none" w:sz="0" w:space="0" w:color="auto"/>
        <w:bottom w:val="none" w:sz="0" w:space="0" w:color="auto"/>
        <w:right w:val="none" w:sz="0" w:space="0" w:color="auto"/>
      </w:divBdr>
    </w:div>
    <w:div w:id="21115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Pc</cp:lastModifiedBy>
  <cp:revision>36</cp:revision>
  <dcterms:created xsi:type="dcterms:W3CDTF">2026-06-12T08:28:00Z</dcterms:created>
  <dcterms:modified xsi:type="dcterms:W3CDTF">2026-06-29T10:02:00Z</dcterms:modified>
</cp:coreProperties>
</file>