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1CD83" w14:textId="1F436836" w:rsidR="00025E33" w:rsidRDefault="007553CA" w:rsidP="00025E33">
      <w:pPr>
        <w:pStyle w:val="Heading1"/>
        <w:ind w:firstLine="0"/>
        <w:jc w:val="center"/>
        <w:rPr>
          <w:rFonts w:cs="Times New Roman"/>
          <w:color w:val="FF0000"/>
          <w:sz w:val="24"/>
          <w:szCs w:val="24"/>
          <w:lang w:val="ro-RO"/>
        </w:rPr>
      </w:pPr>
      <w:r>
        <w:rPr>
          <w:rFonts w:cs="Times New Roman"/>
          <w:color w:val="FF0000"/>
          <w:sz w:val="24"/>
          <w:szCs w:val="24"/>
          <w:lang w:val="ro-RO"/>
        </w:rPr>
        <w:t>1</w:t>
      </w:r>
      <w:r w:rsidR="00025E33">
        <w:rPr>
          <w:rFonts w:cs="Times New Roman"/>
          <w:color w:val="FF0000"/>
          <w:sz w:val="24"/>
          <w:szCs w:val="24"/>
          <w:lang w:val="ro-RO"/>
        </w:rPr>
        <w:t>.</w:t>
      </w:r>
      <w:r w:rsidR="00025E33" w:rsidRPr="005449FF">
        <w:rPr>
          <w:rFonts w:cs="Times New Roman"/>
          <w:color w:val="FF0000"/>
          <w:sz w:val="24"/>
          <w:szCs w:val="24"/>
          <w:lang w:val="ro-RO"/>
        </w:rPr>
        <w:t>IAS 1 PREZENTAREA SITUATIILOR FINANCIARE</w:t>
      </w:r>
    </w:p>
    <w:p w14:paraId="161A8B5D" w14:textId="77777777" w:rsidR="00BF2E7E" w:rsidRDefault="00BF2E7E" w:rsidP="007A604F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de-DE"/>
        </w:rPr>
      </w:pPr>
    </w:p>
    <w:p w14:paraId="150E8085" w14:textId="56E7CFC5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 w:rsidRPr="000B5FB5">
        <w:rPr>
          <w:rFonts w:ascii="Times New Roman" w:hAnsi="Times New Roman"/>
          <w:b/>
          <w:color w:val="FF0000"/>
          <w:sz w:val="24"/>
          <w:szCs w:val="24"/>
          <w:lang w:eastAsia="de-DE"/>
        </w:rPr>
        <w:t xml:space="preserve">EXEMPLUL 1: </w:t>
      </w:r>
      <w:r>
        <w:rPr>
          <w:rFonts w:ascii="Times New Roman" w:hAnsi="Times New Roman"/>
          <w:bCs/>
          <w:sz w:val="24"/>
          <w:szCs w:val="24"/>
          <w:lang w:eastAsia="de-DE"/>
        </w:rPr>
        <w:t xml:space="preserve">Compania GRÂNARUL s-a înființat în luna ianuarie N și are ca obiect de activitate producția și vânzarea grâului. </w:t>
      </w:r>
    </w:p>
    <w:p w14:paraId="68653DD0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t>La data înființării GRÂNARUL a achiziționat:</w:t>
      </w:r>
    </w:p>
    <w:p w14:paraId="0F014A0E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</w:p>
    <w:p w14:paraId="3F82A75E" w14:textId="77777777" w:rsidR="007A604F" w:rsidRPr="007B7C0A" w:rsidRDefault="007A604F" w:rsidP="007A604F">
      <w:pPr>
        <w:spacing w:after="0" w:line="240" w:lineRule="auto"/>
        <w:jc w:val="both"/>
        <w:rPr>
          <w:rFonts w:ascii="Times New Roman" w:hAnsi="Times New Roman"/>
          <w:bCs/>
          <w:color w:val="7030A0"/>
          <w:sz w:val="24"/>
          <w:szCs w:val="24"/>
          <w:lang w:eastAsia="de-DE"/>
        </w:rPr>
      </w:pPr>
      <w:r w:rsidRPr="008303D2">
        <w:rPr>
          <w:rFonts w:ascii="Times New Roman" w:hAnsi="Times New Roman"/>
          <w:bCs/>
          <w:color w:val="7030A0"/>
          <w:sz w:val="24"/>
          <w:szCs w:val="24"/>
          <w:lang w:eastAsia="de-DE"/>
        </w:rPr>
        <w:sym w:font="Wingdings 2" w:char="F050"/>
      </w:r>
      <w:r w:rsidRPr="008303D2">
        <w:rPr>
          <w:rFonts w:ascii="Times New Roman" w:hAnsi="Times New Roman"/>
          <w:bCs/>
          <w:color w:val="7030A0"/>
          <w:sz w:val="24"/>
          <w:szCs w:val="24"/>
          <w:lang w:eastAsia="de-DE"/>
        </w:rPr>
        <w:t xml:space="preserve">Tractoare, combine și alte utilaje specifice în valoare de 3.000.000 lei; valoarea reziduală estimată a fost de 100.000 lei, iar durata de viață utilă 5 ani; </w:t>
      </w:r>
      <w:r w:rsidRPr="007B7C0A">
        <w:rPr>
          <w:rFonts w:ascii="Times New Roman" w:hAnsi="Times New Roman"/>
          <w:bCs/>
          <w:color w:val="7030A0"/>
          <w:sz w:val="24"/>
          <w:szCs w:val="24"/>
          <w:lang w:eastAsia="de-DE"/>
        </w:rPr>
        <w:t>pentru achiziția tractoarelor GRÂNARUL a contractat un credit bancar în valoare de 10.000.000 lei, dobânda anuală fiind 2%. Creditul este rambursat la scadența finală.</w:t>
      </w:r>
    </w:p>
    <w:p w14:paraId="125BA867" w14:textId="77777777" w:rsidR="007A604F" w:rsidRPr="007B7C0A" w:rsidRDefault="007A604F" w:rsidP="007A604F">
      <w:pPr>
        <w:spacing w:after="0" w:line="240" w:lineRule="auto"/>
        <w:jc w:val="both"/>
        <w:rPr>
          <w:rFonts w:ascii="Times New Roman" w:hAnsi="Times New Roman"/>
          <w:bCs/>
          <w:color w:val="7030A0"/>
          <w:sz w:val="24"/>
          <w:szCs w:val="24"/>
          <w:lang w:eastAsia="de-DE"/>
        </w:rPr>
      </w:pPr>
      <w:r w:rsidRPr="007B7C0A">
        <w:rPr>
          <w:rFonts w:ascii="Times New Roman" w:hAnsi="Times New Roman"/>
          <w:bCs/>
          <w:color w:val="7030A0"/>
          <w:sz w:val="24"/>
          <w:szCs w:val="24"/>
          <w:lang w:eastAsia="de-DE"/>
        </w:rPr>
        <w:sym w:font="Wingdings 2" w:char="F050"/>
      </w:r>
      <w:r w:rsidRPr="007B7C0A">
        <w:rPr>
          <w:rFonts w:ascii="Times New Roman" w:hAnsi="Times New Roman"/>
          <w:bCs/>
          <w:color w:val="7030A0"/>
          <w:sz w:val="24"/>
          <w:szCs w:val="24"/>
          <w:lang w:eastAsia="de-DE"/>
        </w:rPr>
        <w:t xml:space="preserve"> O clădire pe care o va folosi ca sediu administrativ: cost de achiziție 10.000.000 lei; valoarea reziduală estimată a fost de 1.000.000 lei, iar durata de viață utilă 40 ani;</w:t>
      </w:r>
    </w:p>
    <w:p w14:paraId="6158366E" w14:textId="77777777" w:rsidR="007A604F" w:rsidRPr="007B7C0A" w:rsidRDefault="007A604F" w:rsidP="007A604F">
      <w:pPr>
        <w:spacing w:after="0" w:line="240" w:lineRule="auto"/>
        <w:jc w:val="both"/>
        <w:rPr>
          <w:rFonts w:ascii="Times New Roman" w:hAnsi="Times New Roman"/>
          <w:bCs/>
          <w:color w:val="7030A0"/>
          <w:sz w:val="24"/>
          <w:szCs w:val="24"/>
          <w:lang w:eastAsia="de-DE"/>
        </w:rPr>
      </w:pPr>
      <w:r w:rsidRPr="007B7C0A">
        <w:rPr>
          <w:rFonts w:ascii="Times New Roman" w:hAnsi="Times New Roman"/>
          <w:bCs/>
          <w:color w:val="7030A0"/>
          <w:sz w:val="24"/>
          <w:szCs w:val="24"/>
          <w:lang w:eastAsia="de-DE"/>
        </w:rPr>
        <w:sym w:font="Wingdings 2" w:char="F050"/>
      </w:r>
      <w:r w:rsidRPr="007B7C0A">
        <w:rPr>
          <w:rFonts w:ascii="Times New Roman" w:hAnsi="Times New Roman"/>
          <w:bCs/>
          <w:color w:val="7030A0"/>
          <w:sz w:val="24"/>
          <w:szCs w:val="24"/>
          <w:lang w:eastAsia="de-DE"/>
        </w:rPr>
        <w:t>Mobilier, laptopuri, imprimante, scanere, etc: cost de achiziție 2.000.000 lei; valoarea reziduală estimată a fost de 200.000 lei, iar durata de viață utilă 4 ani;</w:t>
      </w:r>
    </w:p>
    <w:p w14:paraId="102D10F3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 w:rsidRPr="007B7C0A">
        <w:rPr>
          <w:rFonts w:ascii="Times New Roman" w:hAnsi="Times New Roman"/>
          <w:bCs/>
          <w:color w:val="7030A0"/>
          <w:sz w:val="24"/>
          <w:szCs w:val="24"/>
          <w:lang w:eastAsia="de-DE"/>
        </w:rPr>
        <w:sym w:font="Wingdings 2" w:char="F050"/>
      </w:r>
      <w:r w:rsidRPr="007B7C0A">
        <w:rPr>
          <w:rFonts w:ascii="Times New Roman" w:hAnsi="Times New Roman"/>
          <w:bCs/>
          <w:color w:val="7030A0"/>
          <w:sz w:val="24"/>
          <w:szCs w:val="24"/>
          <w:lang w:eastAsia="de-DE"/>
        </w:rPr>
        <w:t>Un siloz: cost de achiziție 5.000.000 lei; valoarea reziduală estimată este nulă, iar durata de viață utilă 10 ani</w:t>
      </w:r>
      <w:r>
        <w:rPr>
          <w:rFonts w:ascii="Times New Roman" w:hAnsi="Times New Roman"/>
          <w:bCs/>
          <w:sz w:val="24"/>
          <w:szCs w:val="24"/>
          <w:lang w:eastAsia="de-DE"/>
        </w:rPr>
        <w:t>; Silozul este folosit pentru uscarea semințelor de grâu achiziționate până la data plantării lor.</w:t>
      </w:r>
    </w:p>
    <w:p w14:paraId="2BEFFED7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t xml:space="preserve">În vederea </w:t>
      </w:r>
      <w:r w:rsidRPr="008303D2">
        <w:rPr>
          <w:rFonts w:ascii="Times New Roman" w:hAnsi="Times New Roman"/>
          <w:b/>
          <w:sz w:val="24"/>
          <w:szCs w:val="24"/>
          <w:lang w:eastAsia="de-DE"/>
        </w:rPr>
        <w:t>obținerii producției de grîu</w:t>
      </w:r>
      <w:r>
        <w:rPr>
          <w:rFonts w:ascii="Times New Roman" w:hAnsi="Times New Roman"/>
          <w:bCs/>
          <w:sz w:val="24"/>
          <w:szCs w:val="24"/>
          <w:lang w:eastAsia="de-DE"/>
        </w:rPr>
        <w:t xml:space="preserve"> s-au înregistrat următoarele cheltuieli:</w:t>
      </w:r>
    </w:p>
    <w:p w14:paraId="3110394D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 w:rsidRPr="007B7C0A">
        <w:rPr>
          <w:rFonts w:ascii="Times New Roman" w:hAnsi="Times New Roman"/>
          <w:bCs/>
          <w:color w:val="7030A0"/>
          <w:sz w:val="24"/>
          <w:szCs w:val="24"/>
          <w:lang w:eastAsia="de-DE"/>
        </w:rPr>
        <w:t>Semințe grâu în valoare de 3.000.000 lei</w:t>
      </w:r>
      <w:r>
        <w:rPr>
          <w:rFonts w:ascii="Times New Roman" w:hAnsi="Times New Roman"/>
          <w:bCs/>
          <w:sz w:val="24"/>
          <w:szCs w:val="24"/>
          <w:lang w:eastAsia="de-DE"/>
        </w:rPr>
        <w:t>;</w:t>
      </w:r>
    </w:p>
    <w:p w14:paraId="5673057B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 w:rsidRPr="007B7C0A">
        <w:rPr>
          <w:rFonts w:ascii="Times New Roman" w:hAnsi="Times New Roman"/>
          <w:bCs/>
          <w:color w:val="7030A0"/>
          <w:sz w:val="24"/>
          <w:szCs w:val="24"/>
          <w:lang w:eastAsia="de-DE"/>
        </w:rPr>
        <w:t>Îngrășăminte, fertilizatori în valoare de 1.000.000 lei</w:t>
      </w:r>
      <w:r>
        <w:rPr>
          <w:rFonts w:ascii="Times New Roman" w:hAnsi="Times New Roman"/>
          <w:bCs/>
          <w:sz w:val="24"/>
          <w:szCs w:val="24"/>
          <w:lang w:eastAsia="de-DE"/>
        </w:rPr>
        <w:t>;</w:t>
      </w:r>
    </w:p>
    <w:p w14:paraId="15A6169A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 w:rsidRPr="007B7C0A">
        <w:rPr>
          <w:rFonts w:ascii="Times New Roman" w:hAnsi="Times New Roman"/>
          <w:bCs/>
          <w:color w:val="7030A0"/>
          <w:sz w:val="24"/>
          <w:szCs w:val="24"/>
          <w:lang w:eastAsia="de-DE"/>
        </w:rPr>
        <w:t>Salarii 500.000 lei, din care 80% au fost pentru muncitorii direct productivi și restul pentru personalul din sectorul administrativ</w:t>
      </w:r>
      <w:r>
        <w:rPr>
          <w:rFonts w:ascii="Times New Roman" w:hAnsi="Times New Roman"/>
          <w:bCs/>
          <w:sz w:val="24"/>
          <w:szCs w:val="24"/>
          <w:lang w:eastAsia="de-DE"/>
        </w:rPr>
        <w:t>;</w:t>
      </w:r>
    </w:p>
    <w:p w14:paraId="1FBDE066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 w:rsidRPr="007B7C0A">
        <w:rPr>
          <w:rFonts w:ascii="Times New Roman" w:hAnsi="Times New Roman"/>
          <w:bCs/>
          <w:color w:val="7030A0"/>
          <w:sz w:val="24"/>
          <w:szCs w:val="24"/>
          <w:lang w:eastAsia="de-DE"/>
        </w:rPr>
        <w:t>Utilități (apă, lumină, gaz, etc) 300.000 lei, din care 70% sunt aferente producției în câmp, restul fiind aferente clădirii</w:t>
      </w:r>
      <w:r>
        <w:rPr>
          <w:rFonts w:ascii="Times New Roman" w:hAnsi="Times New Roman"/>
          <w:bCs/>
          <w:sz w:val="24"/>
          <w:szCs w:val="24"/>
          <w:lang w:eastAsia="de-DE"/>
        </w:rPr>
        <w:t xml:space="preserve">. </w:t>
      </w:r>
    </w:p>
    <w:p w14:paraId="52566359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 w:rsidRPr="008303D2">
        <w:rPr>
          <w:rFonts w:ascii="Times New Roman" w:hAnsi="Times New Roman"/>
          <w:b/>
          <w:bCs/>
          <w:sz w:val="24"/>
          <w:szCs w:val="24"/>
        </w:rPr>
        <w:t>Tot stocul</w:t>
      </w:r>
      <w:r w:rsidRPr="001D1D9D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grâu</w:t>
      </w:r>
      <w:r w:rsidRPr="001D1D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obținut a fost vândut</w:t>
      </w:r>
      <w:r w:rsidRPr="001D1D9D">
        <w:rPr>
          <w:rFonts w:ascii="Times New Roman" w:hAnsi="Times New Roman"/>
          <w:sz w:val="24"/>
          <w:szCs w:val="24"/>
        </w:rPr>
        <w:t xml:space="preserve"> cu o </w:t>
      </w:r>
      <w:r w:rsidRPr="004E58C0">
        <w:rPr>
          <w:rFonts w:ascii="Times New Roman" w:hAnsi="Times New Roman"/>
          <w:b/>
          <w:bCs/>
          <w:sz w:val="24"/>
          <w:szCs w:val="24"/>
        </w:rPr>
        <w:t>marjă de profit de 20%.</w:t>
      </w:r>
      <w:r>
        <w:rPr>
          <w:rFonts w:ascii="Times New Roman" w:hAnsi="Times New Roman"/>
          <w:sz w:val="24"/>
          <w:szCs w:val="24"/>
        </w:rPr>
        <w:t xml:space="preserve"> Grâul a fost exportat unui client din Kenya fiind transportat cu vaporul, punctul de plecare fiind portul Constanța. Pentru transportul grâului până în port </w:t>
      </w:r>
      <w:r>
        <w:rPr>
          <w:rFonts w:ascii="Times New Roman" w:hAnsi="Times New Roman"/>
          <w:bCs/>
          <w:sz w:val="24"/>
          <w:szCs w:val="24"/>
          <w:lang w:eastAsia="de-DE"/>
        </w:rPr>
        <w:t>GRÂNARUL a apelat la serviciile unei firme specializate care deține camioane pentru transport cereale, costurile ridicându-se la 350.000 lei.</w:t>
      </w:r>
    </w:p>
    <w:p w14:paraId="572E334F" w14:textId="77777777" w:rsidR="007A604F" w:rsidRPr="004E58C0" w:rsidRDefault="007A604F" w:rsidP="007A604F">
      <w:pPr>
        <w:spacing w:after="0" w:line="240" w:lineRule="auto"/>
        <w:jc w:val="both"/>
        <w:rPr>
          <w:rFonts w:ascii="Times New Roman" w:hAnsi="Times New Roman"/>
          <w:bCs/>
          <w:color w:val="7030A0"/>
          <w:sz w:val="24"/>
          <w:szCs w:val="24"/>
          <w:lang w:eastAsia="de-DE"/>
        </w:rPr>
      </w:pPr>
      <w:r w:rsidRPr="004E58C0">
        <w:rPr>
          <w:rFonts w:ascii="Times New Roman" w:hAnsi="Times New Roman"/>
          <w:bCs/>
          <w:color w:val="7030A0"/>
          <w:sz w:val="24"/>
          <w:szCs w:val="24"/>
          <w:lang w:eastAsia="de-DE"/>
        </w:rPr>
        <w:t>La sfârșitul anului N GRÂNARUL optează pentru reevaluarea clădirilor, valoarea justă stabilită de un evaluator autorizat fiind:</w:t>
      </w:r>
    </w:p>
    <w:p w14:paraId="22733FB5" w14:textId="77777777" w:rsidR="007A604F" w:rsidRPr="004E58C0" w:rsidRDefault="007A604F" w:rsidP="007A604F">
      <w:pPr>
        <w:spacing w:after="0" w:line="240" w:lineRule="auto"/>
        <w:jc w:val="both"/>
        <w:rPr>
          <w:rFonts w:ascii="Times New Roman" w:hAnsi="Times New Roman"/>
          <w:bCs/>
          <w:color w:val="7030A0"/>
          <w:sz w:val="24"/>
          <w:szCs w:val="24"/>
          <w:lang w:eastAsia="de-DE"/>
        </w:rPr>
      </w:pPr>
      <w:r w:rsidRPr="004E58C0">
        <w:rPr>
          <w:rFonts w:ascii="Times New Roman" w:hAnsi="Times New Roman"/>
          <w:bCs/>
          <w:color w:val="7030A0"/>
          <w:sz w:val="24"/>
          <w:szCs w:val="24"/>
          <w:lang w:eastAsia="de-DE"/>
        </w:rPr>
        <w:sym w:font="Wingdings 2" w:char="F050"/>
      </w:r>
      <w:r w:rsidRPr="004E58C0">
        <w:rPr>
          <w:rFonts w:ascii="Times New Roman" w:hAnsi="Times New Roman"/>
          <w:bCs/>
          <w:color w:val="7030A0"/>
          <w:sz w:val="24"/>
          <w:szCs w:val="24"/>
          <w:lang w:eastAsia="de-DE"/>
        </w:rPr>
        <w:t>Pentru clădirea în care se află sediul administrativ, valoarea justă este 11.000.000 lei;</w:t>
      </w:r>
    </w:p>
    <w:p w14:paraId="3A5FCCB5" w14:textId="77777777" w:rsidR="007A604F" w:rsidRPr="004E58C0" w:rsidRDefault="007A604F" w:rsidP="007A604F">
      <w:pPr>
        <w:spacing w:after="0" w:line="240" w:lineRule="auto"/>
        <w:jc w:val="both"/>
        <w:rPr>
          <w:rFonts w:ascii="Times New Roman" w:hAnsi="Times New Roman"/>
          <w:bCs/>
          <w:color w:val="7030A0"/>
          <w:sz w:val="24"/>
          <w:szCs w:val="24"/>
          <w:lang w:eastAsia="de-DE"/>
        </w:rPr>
      </w:pPr>
      <w:r w:rsidRPr="004E58C0">
        <w:rPr>
          <w:rFonts w:ascii="Times New Roman" w:hAnsi="Times New Roman"/>
          <w:bCs/>
          <w:color w:val="7030A0"/>
          <w:sz w:val="24"/>
          <w:szCs w:val="24"/>
          <w:lang w:eastAsia="de-DE"/>
        </w:rPr>
        <w:sym w:font="Wingdings 2" w:char="F050"/>
      </w:r>
      <w:r w:rsidRPr="004E58C0">
        <w:rPr>
          <w:rFonts w:ascii="Times New Roman" w:hAnsi="Times New Roman"/>
          <w:bCs/>
          <w:color w:val="7030A0"/>
          <w:sz w:val="24"/>
          <w:szCs w:val="24"/>
          <w:lang w:eastAsia="de-DE"/>
        </w:rPr>
        <w:t>Pentru siloz, valoarea justă este 4.800.000 lei.</w:t>
      </w:r>
    </w:p>
    <w:p w14:paraId="083D2050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t>Cota de impozit pe profit este 16%. Reevaluările nu sunt recunoscute din punct de vedere fiscal.</w:t>
      </w:r>
    </w:p>
    <w:p w14:paraId="2C0D4766" w14:textId="77777777" w:rsidR="007A604F" w:rsidRPr="002D1FB0" w:rsidRDefault="007A604F" w:rsidP="007A604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de-DE"/>
        </w:rPr>
      </w:pPr>
      <w:r w:rsidRPr="00A66970">
        <w:rPr>
          <w:rFonts w:ascii="Times New Roman" w:hAnsi="Times New Roman"/>
          <w:sz w:val="24"/>
          <w:szCs w:val="24"/>
        </w:rPr>
        <w:t xml:space="preserve">Potrivit </w:t>
      </w:r>
      <w:r w:rsidRPr="00A66970">
        <w:rPr>
          <w:rFonts w:ascii="Times New Roman" w:hAnsi="Times New Roman"/>
          <w:i/>
          <w:sz w:val="24"/>
          <w:szCs w:val="24"/>
        </w:rPr>
        <w:t>Manualului de politici contabile conforme cu IFRS</w:t>
      </w:r>
      <w:r>
        <w:rPr>
          <w:rFonts w:ascii="Times New Roman" w:hAnsi="Times New Roman"/>
          <w:iCs/>
          <w:sz w:val="24"/>
          <w:szCs w:val="24"/>
        </w:rPr>
        <w:t xml:space="preserve"> toate imobilizările corporale se amortizează de la data achiziției.</w:t>
      </w:r>
    </w:p>
    <w:p w14:paraId="1478DF96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</w:p>
    <w:p w14:paraId="7C263490" w14:textId="5155681D" w:rsidR="007A604F" w:rsidRDefault="007A604F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  <w:r w:rsidRPr="007A604F">
        <w:rPr>
          <w:rFonts w:ascii="Times New Roman" w:hAnsi="Times New Roman"/>
          <w:b/>
          <w:i/>
          <w:color w:val="7030A0"/>
          <w:sz w:val="24"/>
          <w:szCs w:val="24"/>
        </w:rPr>
        <w:t>Se cere: Întocmiți situaţia rezultatului global cu clasificarea cheltuielilor după funcție (destinație).</w:t>
      </w:r>
    </w:p>
    <w:p w14:paraId="588252EE" w14:textId="77777777" w:rsidR="002B38CC" w:rsidRDefault="002B38CC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p w14:paraId="12D36A26" w14:textId="77777777" w:rsidR="002B38CC" w:rsidRDefault="002B38CC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p w14:paraId="1A52D306" w14:textId="77777777" w:rsidR="002B38CC" w:rsidRDefault="002B38CC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p w14:paraId="7A9AFADC" w14:textId="61A505E8" w:rsidR="002B38CC" w:rsidRDefault="008303D2" w:rsidP="002B38CC">
      <w:pPr>
        <w:spacing w:after="0" w:line="240" w:lineRule="auto"/>
        <w:rPr>
          <w:rFonts w:ascii="Times New Roman" w:hAnsi="Times New Roman"/>
          <w:b/>
          <w:bCs/>
          <w:color w:val="EE0000"/>
          <w:sz w:val="24"/>
          <w:szCs w:val="24"/>
          <w:lang w:eastAsia="de-DE"/>
        </w:rPr>
      </w:pPr>
      <w:r>
        <w:rPr>
          <w:rFonts w:ascii="Times New Roman" w:hAnsi="Times New Roman"/>
          <w:b/>
          <w:bCs/>
          <w:color w:val="EE0000"/>
          <w:sz w:val="24"/>
          <w:szCs w:val="24"/>
          <w:lang w:eastAsia="de-DE"/>
        </w:rPr>
        <w:lastRenderedPageBreak/>
        <w:t>1.CHELT CU AMORTIZAREA</w:t>
      </w:r>
    </w:p>
    <w:p w14:paraId="4B8056FB" w14:textId="77777777" w:rsidR="008303D2" w:rsidRDefault="008303D2" w:rsidP="002B38CC">
      <w:pPr>
        <w:spacing w:after="0" w:line="240" w:lineRule="auto"/>
        <w:rPr>
          <w:rFonts w:ascii="Times New Roman" w:hAnsi="Times New Roman"/>
          <w:b/>
          <w:bCs/>
          <w:color w:val="EE0000"/>
          <w:sz w:val="24"/>
          <w:szCs w:val="24"/>
          <w:lang w:eastAsia="de-DE"/>
        </w:rPr>
      </w:pPr>
    </w:p>
    <w:p w14:paraId="29600F19" w14:textId="384DCA73" w:rsidR="008303D2" w:rsidRDefault="008303D2" w:rsidP="002B38CC">
      <w:pPr>
        <w:spacing w:after="0" w:line="240" w:lineRule="auto"/>
        <w:rPr>
          <w:rFonts w:ascii="Times New Roman" w:hAnsi="Times New Roman"/>
          <w:bCs/>
          <w:color w:val="7030A0"/>
          <w:sz w:val="24"/>
          <w:szCs w:val="24"/>
          <w:lang w:eastAsia="de-DE"/>
        </w:rPr>
      </w:pPr>
      <w:r w:rsidRPr="008303D2">
        <w:rPr>
          <w:rFonts w:ascii="Times New Roman" w:hAnsi="Times New Roman"/>
          <w:bCs/>
          <w:color w:val="7030A0"/>
          <w:sz w:val="24"/>
          <w:szCs w:val="24"/>
          <w:lang w:eastAsia="de-DE"/>
        </w:rPr>
        <w:sym w:font="Wingdings 2" w:char="F050"/>
      </w:r>
      <w:r w:rsidRPr="008303D2">
        <w:rPr>
          <w:rFonts w:ascii="Times New Roman" w:hAnsi="Times New Roman"/>
          <w:bCs/>
          <w:color w:val="7030A0"/>
          <w:sz w:val="24"/>
          <w:szCs w:val="24"/>
          <w:lang w:eastAsia="de-DE"/>
        </w:rPr>
        <w:t>Tractoare, combine și alte utilaje specifice în valoare de 3.000.000 lei; valoarea reziduală estimată a fost de 100.000 lei, iar durata de viață utilă 5 ani;</w:t>
      </w:r>
    </w:p>
    <w:p w14:paraId="44A242DD" w14:textId="03437CDA" w:rsidR="008303D2" w:rsidRDefault="008303D2" w:rsidP="002B38CC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de-DE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eastAsia="de-DE"/>
        </w:rPr>
        <w:t xml:space="preserve">Val amortiz = cost </w:t>
      </w:r>
      <w:r w:rsidRPr="008303D2">
        <w:rPr>
          <w:rFonts w:ascii="Times New Roman" w:hAnsi="Times New Roman"/>
          <w:bCs/>
          <w:color w:val="7030A0"/>
          <w:sz w:val="24"/>
          <w:szCs w:val="24"/>
          <w:lang w:eastAsia="de-DE"/>
        </w:rPr>
        <w:t xml:space="preserve">3.000.000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de-DE"/>
        </w:rPr>
        <w:t xml:space="preserve">-val rezid </w:t>
      </w:r>
      <w:r w:rsidRPr="008303D2">
        <w:rPr>
          <w:rFonts w:ascii="Times New Roman" w:hAnsi="Times New Roman"/>
          <w:bCs/>
          <w:color w:val="7030A0"/>
          <w:sz w:val="24"/>
          <w:szCs w:val="24"/>
          <w:lang w:eastAsia="de-DE"/>
        </w:rPr>
        <w:t>100.000</w:t>
      </w:r>
      <w:r>
        <w:rPr>
          <w:rFonts w:ascii="Times New Roman" w:hAnsi="Times New Roman"/>
          <w:bCs/>
          <w:color w:val="7030A0"/>
          <w:sz w:val="24"/>
          <w:szCs w:val="24"/>
          <w:lang w:eastAsia="de-DE"/>
        </w:rPr>
        <w:t xml:space="preserve"> =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de-DE"/>
        </w:rPr>
        <w:t>2.900.000</w:t>
      </w:r>
    </w:p>
    <w:p w14:paraId="1F7F7EBE" w14:textId="21289343" w:rsidR="008303D2" w:rsidRDefault="008303D2" w:rsidP="002B38CC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  <w:lang w:eastAsia="de-DE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eastAsia="de-DE"/>
        </w:rPr>
        <w:t xml:space="preserve">Am anuala </w:t>
      </w:r>
      <w:r w:rsidRPr="007B7C0A">
        <w:rPr>
          <w:rFonts w:ascii="Times New Roman" w:hAnsi="Times New Roman"/>
          <w:b/>
          <w:color w:val="EE0000"/>
          <w:sz w:val="24"/>
          <w:szCs w:val="24"/>
          <w:lang w:eastAsia="de-DE"/>
        </w:rPr>
        <w:t>tractor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de-DE"/>
        </w:rPr>
        <w:t xml:space="preserve"> =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de-DE"/>
        </w:rPr>
        <w:t>2.900.000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de-DE"/>
        </w:rPr>
        <w:t xml:space="preserve"> lei/</w:t>
      </w:r>
      <w:r w:rsidRPr="008303D2">
        <w:rPr>
          <w:rFonts w:ascii="Times New Roman" w:hAnsi="Times New Roman"/>
          <w:bCs/>
          <w:color w:val="7030A0"/>
          <w:sz w:val="24"/>
          <w:szCs w:val="24"/>
          <w:lang w:eastAsia="de-DE"/>
        </w:rPr>
        <w:t>5 ani</w:t>
      </w:r>
      <w:r>
        <w:rPr>
          <w:rFonts w:ascii="Times New Roman" w:hAnsi="Times New Roman"/>
          <w:bCs/>
          <w:color w:val="7030A0"/>
          <w:sz w:val="24"/>
          <w:szCs w:val="24"/>
          <w:lang w:eastAsia="de-DE"/>
        </w:rPr>
        <w:t xml:space="preserve"> = </w:t>
      </w:r>
      <w:r w:rsidR="007B7C0A">
        <w:rPr>
          <w:rFonts w:ascii="Times New Roman" w:hAnsi="Times New Roman"/>
          <w:b/>
          <w:color w:val="EE0000"/>
          <w:sz w:val="24"/>
          <w:szCs w:val="24"/>
          <w:lang w:eastAsia="de-DE"/>
        </w:rPr>
        <w:t>580.000/an</w:t>
      </w:r>
    </w:p>
    <w:p w14:paraId="01BBDF9B" w14:textId="77777777" w:rsidR="007B7C0A" w:rsidRDefault="007B7C0A" w:rsidP="002B38CC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  <w:lang w:eastAsia="de-DE"/>
        </w:rPr>
      </w:pPr>
    </w:p>
    <w:p w14:paraId="028DABF5" w14:textId="77777777" w:rsidR="007B7C0A" w:rsidRPr="007B7C0A" w:rsidRDefault="007B7C0A" w:rsidP="007B7C0A">
      <w:pPr>
        <w:spacing w:after="0" w:line="240" w:lineRule="auto"/>
        <w:jc w:val="both"/>
        <w:rPr>
          <w:rFonts w:ascii="Times New Roman" w:hAnsi="Times New Roman"/>
          <w:bCs/>
          <w:color w:val="7030A0"/>
          <w:sz w:val="24"/>
          <w:szCs w:val="24"/>
          <w:lang w:eastAsia="de-DE"/>
        </w:rPr>
      </w:pPr>
      <w:r w:rsidRPr="007B7C0A">
        <w:rPr>
          <w:rFonts w:ascii="Times New Roman" w:hAnsi="Times New Roman"/>
          <w:bCs/>
          <w:color w:val="7030A0"/>
          <w:sz w:val="24"/>
          <w:szCs w:val="24"/>
          <w:lang w:eastAsia="de-DE"/>
        </w:rPr>
        <w:sym w:font="Wingdings 2" w:char="F050"/>
      </w:r>
      <w:r w:rsidRPr="007B7C0A">
        <w:rPr>
          <w:rFonts w:ascii="Times New Roman" w:hAnsi="Times New Roman"/>
          <w:bCs/>
          <w:color w:val="7030A0"/>
          <w:sz w:val="24"/>
          <w:szCs w:val="24"/>
          <w:lang w:eastAsia="de-DE"/>
        </w:rPr>
        <w:t xml:space="preserve"> O clădire pe care o va folosi ca sediu administrativ: cost de achiziție 10.000.000 lei; valoarea reziduală estimată a fost de 1.000.000 lei, iar durata de viață utilă 40 ani;</w:t>
      </w:r>
    </w:p>
    <w:p w14:paraId="3A85E37C" w14:textId="2AE32E96" w:rsidR="007B7C0A" w:rsidRDefault="007B7C0A" w:rsidP="002B38C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t xml:space="preserve">Val amortiz = cost </w:t>
      </w:r>
      <w:r w:rsidRPr="007B7C0A">
        <w:rPr>
          <w:rFonts w:ascii="Times New Roman" w:hAnsi="Times New Roman"/>
          <w:bCs/>
          <w:color w:val="7030A0"/>
          <w:sz w:val="24"/>
          <w:szCs w:val="24"/>
          <w:lang w:eastAsia="de-DE"/>
        </w:rPr>
        <w:t xml:space="preserve">10.000.000 </w:t>
      </w:r>
      <w:r>
        <w:rPr>
          <w:rFonts w:ascii="Times New Roman" w:hAnsi="Times New Roman"/>
          <w:bCs/>
          <w:sz w:val="24"/>
          <w:szCs w:val="24"/>
          <w:lang w:eastAsia="de-DE"/>
        </w:rPr>
        <w:t xml:space="preserve">– val rezid </w:t>
      </w:r>
      <w:r w:rsidRPr="007B7C0A">
        <w:rPr>
          <w:rFonts w:ascii="Times New Roman" w:hAnsi="Times New Roman"/>
          <w:bCs/>
          <w:color w:val="7030A0"/>
          <w:sz w:val="24"/>
          <w:szCs w:val="24"/>
          <w:lang w:eastAsia="de-DE"/>
        </w:rPr>
        <w:t>1.000.000</w:t>
      </w:r>
      <w:r>
        <w:rPr>
          <w:rFonts w:ascii="Times New Roman" w:hAnsi="Times New Roman"/>
          <w:bCs/>
          <w:color w:val="7030A0"/>
          <w:sz w:val="24"/>
          <w:szCs w:val="24"/>
          <w:lang w:eastAsia="de-DE"/>
        </w:rPr>
        <w:t xml:space="preserve"> = </w:t>
      </w:r>
      <w:r>
        <w:rPr>
          <w:rFonts w:ascii="Times New Roman" w:hAnsi="Times New Roman"/>
          <w:bCs/>
          <w:sz w:val="24"/>
          <w:szCs w:val="24"/>
          <w:lang w:eastAsia="de-DE"/>
        </w:rPr>
        <w:t>9.000.000</w:t>
      </w:r>
    </w:p>
    <w:p w14:paraId="68528360" w14:textId="65528091" w:rsidR="007B7C0A" w:rsidRDefault="007B7C0A" w:rsidP="002B38CC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t xml:space="preserve">Am anuala </w:t>
      </w:r>
      <w:r w:rsidRPr="007B7C0A">
        <w:rPr>
          <w:rFonts w:ascii="Times New Roman" w:hAnsi="Times New Roman"/>
          <w:b/>
          <w:color w:val="EE0000"/>
          <w:sz w:val="24"/>
          <w:szCs w:val="24"/>
          <w:lang w:eastAsia="de-DE"/>
        </w:rPr>
        <w:t>cladire</w:t>
      </w:r>
      <w:r>
        <w:rPr>
          <w:rFonts w:ascii="Times New Roman" w:hAnsi="Times New Roman"/>
          <w:bCs/>
          <w:sz w:val="24"/>
          <w:szCs w:val="24"/>
          <w:lang w:eastAsia="de-DE"/>
        </w:rPr>
        <w:t xml:space="preserve"> = </w:t>
      </w:r>
      <w:r>
        <w:rPr>
          <w:rFonts w:ascii="Times New Roman" w:hAnsi="Times New Roman"/>
          <w:bCs/>
          <w:sz w:val="24"/>
          <w:szCs w:val="24"/>
          <w:lang w:eastAsia="de-DE"/>
        </w:rPr>
        <w:t>9.000.000</w:t>
      </w:r>
      <w:r>
        <w:rPr>
          <w:rFonts w:ascii="Times New Roman" w:hAnsi="Times New Roman"/>
          <w:bCs/>
          <w:sz w:val="24"/>
          <w:szCs w:val="24"/>
          <w:lang w:eastAsia="de-DE"/>
        </w:rPr>
        <w:t xml:space="preserve"> lei/</w:t>
      </w:r>
      <w:r w:rsidRPr="007B7C0A">
        <w:rPr>
          <w:rFonts w:ascii="Times New Roman" w:hAnsi="Times New Roman"/>
          <w:bCs/>
          <w:color w:val="7030A0"/>
          <w:sz w:val="24"/>
          <w:szCs w:val="24"/>
          <w:lang w:eastAsia="de-DE"/>
        </w:rPr>
        <w:t>40 ani</w:t>
      </w:r>
      <w:r>
        <w:rPr>
          <w:rFonts w:ascii="Times New Roman" w:hAnsi="Times New Roman"/>
          <w:bCs/>
          <w:color w:val="7030A0"/>
          <w:sz w:val="24"/>
          <w:szCs w:val="24"/>
          <w:lang w:eastAsia="de-DE"/>
        </w:rPr>
        <w:t xml:space="preserve"> = </w:t>
      </w:r>
      <w:r>
        <w:rPr>
          <w:rFonts w:ascii="Times New Roman" w:hAnsi="Times New Roman"/>
          <w:b/>
          <w:color w:val="EE0000"/>
          <w:sz w:val="24"/>
          <w:szCs w:val="24"/>
          <w:lang w:eastAsia="de-DE"/>
        </w:rPr>
        <w:t>225.000/an</w:t>
      </w:r>
    </w:p>
    <w:p w14:paraId="0FDA9306" w14:textId="77777777" w:rsidR="007B7C0A" w:rsidRDefault="007B7C0A" w:rsidP="002B38CC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  <w:lang w:eastAsia="de-DE"/>
        </w:rPr>
      </w:pPr>
    </w:p>
    <w:p w14:paraId="4B54DD3F" w14:textId="77777777" w:rsidR="007B7C0A" w:rsidRPr="007B7C0A" w:rsidRDefault="007B7C0A" w:rsidP="007B7C0A">
      <w:pPr>
        <w:spacing w:after="0" w:line="240" w:lineRule="auto"/>
        <w:jc w:val="both"/>
        <w:rPr>
          <w:rFonts w:ascii="Times New Roman" w:hAnsi="Times New Roman"/>
          <w:bCs/>
          <w:color w:val="7030A0"/>
          <w:sz w:val="24"/>
          <w:szCs w:val="24"/>
          <w:lang w:eastAsia="de-DE"/>
        </w:rPr>
      </w:pPr>
      <w:r w:rsidRPr="007B7C0A">
        <w:rPr>
          <w:rFonts w:ascii="Times New Roman" w:hAnsi="Times New Roman"/>
          <w:bCs/>
          <w:color w:val="7030A0"/>
          <w:sz w:val="24"/>
          <w:szCs w:val="24"/>
          <w:lang w:eastAsia="de-DE"/>
        </w:rPr>
        <w:sym w:font="Wingdings 2" w:char="F050"/>
      </w:r>
      <w:r w:rsidRPr="007B7C0A">
        <w:rPr>
          <w:rFonts w:ascii="Times New Roman" w:hAnsi="Times New Roman"/>
          <w:bCs/>
          <w:color w:val="7030A0"/>
          <w:sz w:val="24"/>
          <w:szCs w:val="24"/>
          <w:lang w:eastAsia="de-DE"/>
        </w:rPr>
        <w:t>Mobilier, laptopuri, imprimante, scanere, etc: cost de achiziție 2.000.000 lei; valoarea reziduală estimată a fost de 200.000 lei, iar durata de viață utilă 4 ani;</w:t>
      </w:r>
    </w:p>
    <w:p w14:paraId="72F972CD" w14:textId="2535FD8A" w:rsidR="007B7C0A" w:rsidRDefault="007B7C0A" w:rsidP="002B38C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t xml:space="preserve">Val amortiz = </w:t>
      </w:r>
      <w:r w:rsidRPr="007B7C0A">
        <w:rPr>
          <w:rFonts w:ascii="Times New Roman" w:hAnsi="Times New Roman"/>
          <w:bCs/>
          <w:color w:val="7030A0"/>
          <w:sz w:val="24"/>
          <w:szCs w:val="24"/>
          <w:lang w:eastAsia="de-DE"/>
        </w:rPr>
        <w:t>2.000.000</w:t>
      </w:r>
      <w:r>
        <w:rPr>
          <w:rFonts w:ascii="Times New Roman" w:hAnsi="Times New Roman"/>
          <w:bCs/>
          <w:color w:val="7030A0"/>
          <w:sz w:val="24"/>
          <w:szCs w:val="24"/>
          <w:lang w:eastAsia="de-DE"/>
        </w:rPr>
        <w:t xml:space="preserve"> - </w:t>
      </w:r>
      <w:r w:rsidRPr="007B7C0A">
        <w:rPr>
          <w:rFonts w:ascii="Times New Roman" w:hAnsi="Times New Roman"/>
          <w:bCs/>
          <w:color w:val="7030A0"/>
          <w:sz w:val="24"/>
          <w:szCs w:val="24"/>
          <w:lang w:eastAsia="de-DE"/>
        </w:rPr>
        <w:t>200.000</w:t>
      </w:r>
      <w:r>
        <w:rPr>
          <w:rFonts w:ascii="Times New Roman" w:hAnsi="Times New Roman"/>
          <w:bCs/>
          <w:color w:val="7030A0"/>
          <w:sz w:val="24"/>
          <w:szCs w:val="24"/>
          <w:lang w:eastAsia="de-DE"/>
        </w:rPr>
        <w:t xml:space="preserve"> = </w:t>
      </w:r>
      <w:r>
        <w:rPr>
          <w:rFonts w:ascii="Times New Roman" w:hAnsi="Times New Roman"/>
          <w:bCs/>
          <w:sz w:val="24"/>
          <w:szCs w:val="24"/>
          <w:lang w:eastAsia="de-DE"/>
        </w:rPr>
        <w:t>1.800.000</w:t>
      </w:r>
    </w:p>
    <w:p w14:paraId="42B43EE0" w14:textId="6F598FEA" w:rsidR="007B7C0A" w:rsidRDefault="007B7C0A" w:rsidP="002B38CC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t xml:space="preserve">Am anuala </w:t>
      </w:r>
      <w:r w:rsidRPr="007B7C0A">
        <w:rPr>
          <w:rFonts w:ascii="Times New Roman" w:hAnsi="Times New Roman"/>
          <w:b/>
          <w:color w:val="EE0000"/>
          <w:sz w:val="24"/>
          <w:szCs w:val="24"/>
          <w:lang w:eastAsia="de-DE"/>
        </w:rPr>
        <w:t>mobilier...</w:t>
      </w:r>
      <w:r w:rsidRPr="007B7C0A">
        <w:rPr>
          <w:rFonts w:ascii="Times New Roman" w:hAnsi="Times New Roman"/>
          <w:bCs/>
          <w:color w:val="EE0000"/>
          <w:sz w:val="24"/>
          <w:szCs w:val="24"/>
          <w:lang w:eastAsia="de-DE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de-DE"/>
        </w:rPr>
        <w:t xml:space="preserve">= </w:t>
      </w:r>
      <w:r>
        <w:rPr>
          <w:rFonts w:ascii="Times New Roman" w:hAnsi="Times New Roman"/>
          <w:bCs/>
          <w:sz w:val="24"/>
          <w:szCs w:val="24"/>
          <w:lang w:eastAsia="de-DE"/>
        </w:rPr>
        <w:t>1.800.000</w:t>
      </w:r>
      <w:r>
        <w:rPr>
          <w:rFonts w:ascii="Times New Roman" w:hAnsi="Times New Roman"/>
          <w:bCs/>
          <w:sz w:val="24"/>
          <w:szCs w:val="24"/>
          <w:lang w:eastAsia="de-DE"/>
        </w:rPr>
        <w:t>/</w:t>
      </w:r>
      <w:r w:rsidRPr="007B7C0A">
        <w:rPr>
          <w:rFonts w:ascii="Times New Roman" w:hAnsi="Times New Roman"/>
          <w:bCs/>
          <w:color w:val="7030A0"/>
          <w:sz w:val="24"/>
          <w:szCs w:val="24"/>
          <w:lang w:eastAsia="de-DE"/>
        </w:rPr>
        <w:t>4 ani</w:t>
      </w:r>
      <w:r>
        <w:rPr>
          <w:rFonts w:ascii="Times New Roman" w:hAnsi="Times New Roman"/>
          <w:bCs/>
          <w:color w:val="7030A0"/>
          <w:sz w:val="24"/>
          <w:szCs w:val="24"/>
          <w:lang w:eastAsia="de-DE"/>
        </w:rPr>
        <w:t xml:space="preserve"> = </w:t>
      </w:r>
      <w:r>
        <w:rPr>
          <w:rFonts w:ascii="Times New Roman" w:hAnsi="Times New Roman"/>
          <w:b/>
          <w:color w:val="EE0000"/>
          <w:sz w:val="24"/>
          <w:szCs w:val="24"/>
          <w:lang w:eastAsia="de-DE"/>
        </w:rPr>
        <w:t>450.000/an</w:t>
      </w:r>
    </w:p>
    <w:p w14:paraId="56C24DBB" w14:textId="77777777" w:rsidR="007B7C0A" w:rsidRDefault="007B7C0A" w:rsidP="002B38CC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  <w:lang w:eastAsia="de-DE"/>
        </w:rPr>
      </w:pPr>
    </w:p>
    <w:p w14:paraId="1081BEB7" w14:textId="1CD0E7BB" w:rsidR="007B7C0A" w:rsidRDefault="007B7C0A" w:rsidP="002B38CC">
      <w:pPr>
        <w:spacing w:after="0" w:line="240" w:lineRule="auto"/>
        <w:rPr>
          <w:rFonts w:ascii="Times New Roman" w:hAnsi="Times New Roman"/>
          <w:bCs/>
          <w:color w:val="7030A0"/>
          <w:sz w:val="24"/>
          <w:szCs w:val="24"/>
          <w:lang w:eastAsia="de-DE"/>
        </w:rPr>
      </w:pPr>
      <w:r w:rsidRPr="007B7C0A">
        <w:rPr>
          <w:rFonts w:ascii="Times New Roman" w:hAnsi="Times New Roman"/>
          <w:bCs/>
          <w:color w:val="7030A0"/>
          <w:sz w:val="24"/>
          <w:szCs w:val="24"/>
          <w:lang w:eastAsia="de-DE"/>
        </w:rPr>
        <w:sym w:font="Wingdings 2" w:char="F050"/>
      </w:r>
      <w:r w:rsidRPr="007B7C0A">
        <w:rPr>
          <w:rFonts w:ascii="Times New Roman" w:hAnsi="Times New Roman"/>
          <w:bCs/>
          <w:color w:val="7030A0"/>
          <w:sz w:val="24"/>
          <w:szCs w:val="24"/>
          <w:lang w:eastAsia="de-DE"/>
        </w:rPr>
        <w:t>Un siloz: cost de achiziție 5.000.000 lei; valoarea reziduală estimată este nulă, iar durata de viață utilă 10 ani</w:t>
      </w:r>
    </w:p>
    <w:p w14:paraId="640AA684" w14:textId="77777777" w:rsidR="007B7C0A" w:rsidRDefault="007B7C0A" w:rsidP="002B38CC">
      <w:pPr>
        <w:spacing w:after="0" w:line="240" w:lineRule="auto"/>
        <w:rPr>
          <w:rFonts w:ascii="Times New Roman" w:hAnsi="Times New Roman"/>
          <w:bCs/>
          <w:color w:val="7030A0"/>
          <w:sz w:val="24"/>
          <w:szCs w:val="24"/>
          <w:lang w:eastAsia="de-DE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eastAsia="de-DE"/>
        </w:rPr>
        <w:t>Val amortiz = cost =</w:t>
      </w:r>
      <w:r w:rsidRPr="007B7C0A">
        <w:rPr>
          <w:rFonts w:ascii="Times New Roman" w:hAnsi="Times New Roman"/>
          <w:bCs/>
          <w:color w:val="7030A0"/>
          <w:sz w:val="24"/>
          <w:szCs w:val="24"/>
          <w:lang w:eastAsia="de-DE"/>
        </w:rPr>
        <w:t>5.000.000 lei</w:t>
      </w:r>
    </w:p>
    <w:p w14:paraId="3C970C26" w14:textId="66A2DAF2" w:rsidR="007B7C0A" w:rsidRDefault="007B7C0A" w:rsidP="002B38CC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  <w:lang w:eastAsia="de-DE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eastAsia="de-DE"/>
        </w:rPr>
        <w:t xml:space="preserve">Am anuala siloz =  </w:t>
      </w:r>
      <w:r w:rsidRPr="007B7C0A">
        <w:rPr>
          <w:rFonts w:ascii="Times New Roman" w:hAnsi="Times New Roman"/>
          <w:bCs/>
          <w:color w:val="7030A0"/>
          <w:sz w:val="24"/>
          <w:szCs w:val="24"/>
          <w:lang w:eastAsia="de-DE"/>
        </w:rPr>
        <w:t>5.000.000 lei</w:t>
      </w:r>
      <w:r>
        <w:rPr>
          <w:rFonts w:ascii="Times New Roman" w:hAnsi="Times New Roman"/>
          <w:bCs/>
          <w:color w:val="7030A0"/>
          <w:sz w:val="24"/>
          <w:szCs w:val="24"/>
          <w:lang w:eastAsia="de-DE"/>
        </w:rPr>
        <w:t>/</w:t>
      </w:r>
      <w:r w:rsidRPr="007B7C0A">
        <w:rPr>
          <w:rFonts w:ascii="Times New Roman" w:hAnsi="Times New Roman"/>
          <w:bCs/>
          <w:color w:val="7030A0"/>
          <w:sz w:val="24"/>
          <w:szCs w:val="24"/>
          <w:lang w:eastAsia="de-DE"/>
        </w:rPr>
        <w:t>10 ani</w:t>
      </w:r>
      <w:r>
        <w:rPr>
          <w:rFonts w:ascii="Times New Roman" w:hAnsi="Times New Roman"/>
          <w:bCs/>
          <w:color w:val="7030A0"/>
          <w:sz w:val="24"/>
          <w:szCs w:val="24"/>
          <w:lang w:eastAsia="de-DE"/>
        </w:rPr>
        <w:t xml:space="preserve"> = </w:t>
      </w:r>
      <w:r w:rsidRPr="007B7C0A">
        <w:rPr>
          <w:rFonts w:ascii="Times New Roman" w:hAnsi="Times New Roman"/>
          <w:b/>
          <w:color w:val="EE0000"/>
          <w:sz w:val="24"/>
          <w:szCs w:val="24"/>
          <w:lang w:eastAsia="de-DE"/>
        </w:rPr>
        <w:t>500.000/an</w:t>
      </w:r>
    </w:p>
    <w:p w14:paraId="5929BB14" w14:textId="77777777" w:rsidR="007B7C0A" w:rsidRDefault="007B7C0A" w:rsidP="002B38CC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  <w:lang w:eastAsia="de-DE"/>
        </w:rPr>
      </w:pPr>
    </w:p>
    <w:p w14:paraId="18DC36A3" w14:textId="67CBB1E4" w:rsidR="007B7C0A" w:rsidRPr="007B7C0A" w:rsidRDefault="007B7C0A" w:rsidP="002B38CC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  <w:lang w:eastAsia="de-DE"/>
        </w:rPr>
      </w:pPr>
      <w:r>
        <w:rPr>
          <w:rFonts w:ascii="Times New Roman" w:hAnsi="Times New Roman"/>
          <w:b/>
          <w:color w:val="EE0000"/>
          <w:sz w:val="24"/>
          <w:szCs w:val="24"/>
          <w:lang w:eastAsia="de-DE"/>
        </w:rPr>
        <w:t>2.ch anuale cu dobanda</w:t>
      </w:r>
    </w:p>
    <w:p w14:paraId="2E34F03C" w14:textId="77777777" w:rsidR="007B7C0A" w:rsidRPr="007B7C0A" w:rsidRDefault="007B7C0A" w:rsidP="007B7C0A">
      <w:pPr>
        <w:spacing w:after="0" w:line="240" w:lineRule="auto"/>
        <w:jc w:val="both"/>
        <w:rPr>
          <w:rFonts w:ascii="Times New Roman" w:hAnsi="Times New Roman"/>
          <w:bCs/>
          <w:color w:val="7030A0"/>
          <w:sz w:val="24"/>
          <w:szCs w:val="24"/>
          <w:lang w:eastAsia="de-DE"/>
        </w:rPr>
      </w:pPr>
      <w:r w:rsidRPr="007B7C0A">
        <w:rPr>
          <w:rFonts w:ascii="Times New Roman" w:hAnsi="Times New Roman"/>
          <w:bCs/>
          <w:color w:val="7030A0"/>
          <w:sz w:val="24"/>
          <w:szCs w:val="24"/>
          <w:lang w:eastAsia="de-DE"/>
        </w:rPr>
        <w:t>pentru achiziția tractoarelor GRÂNARUL a contractat un credit bancar în valoare de 10.000.000 lei, dobânda anuală fiind 2%. Creditul este rambursat la scadența finală.</w:t>
      </w:r>
    </w:p>
    <w:p w14:paraId="1FF28473" w14:textId="6937EF55" w:rsidR="007B7C0A" w:rsidRDefault="007B7C0A" w:rsidP="002B38CC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  <w:lang w:eastAsia="de-DE"/>
        </w:rPr>
      </w:pPr>
      <w:r>
        <w:rPr>
          <w:rFonts w:ascii="Times New Roman" w:hAnsi="Times New Roman"/>
          <w:b/>
          <w:color w:val="EE0000"/>
          <w:sz w:val="24"/>
          <w:szCs w:val="24"/>
          <w:lang w:eastAsia="de-DE"/>
        </w:rPr>
        <w:t xml:space="preserve">Ch cu dob anuala = </w:t>
      </w:r>
      <w:r w:rsidRPr="007B7C0A">
        <w:rPr>
          <w:rFonts w:ascii="Times New Roman" w:hAnsi="Times New Roman"/>
          <w:bCs/>
          <w:color w:val="7030A0"/>
          <w:sz w:val="24"/>
          <w:szCs w:val="24"/>
          <w:lang w:eastAsia="de-DE"/>
        </w:rPr>
        <w:t>10.000.000 lei</w:t>
      </w:r>
      <w:r>
        <w:rPr>
          <w:rFonts w:ascii="Times New Roman" w:hAnsi="Times New Roman"/>
          <w:bCs/>
          <w:color w:val="7030A0"/>
          <w:sz w:val="24"/>
          <w:szCs w:val="24"/>
          <w:lang w:eastAsia="de-DE"/>
        </w:rPr>
        <w:t xml:space="preserve"> x 2% = </w:t>
      </w:r>
      <w:r>
        <w:rPr>
          <w:rFonts w:ascii="Times New Roman" w:hAnsi="Times New Roman"/>
          <w:b/>
          <w:color w:val="EE0000"/>
          <w:sz w:val="24"/>
          <w:szCs w:val="24"/>
          <w:lang w:eastAsia="de-DE"/>
        </w:rPr>
        <w:t>200.000/an</w:t>
      </w:r>
    </w:p>
    <w:p w14:paraId="7D3759EC" w14:textId="77777777" w:rsidR="007B7C0A" w:rsidRDefault="007B7C0A" w:rsidP="002B38CC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  <w:lang w:eastAsia="de-DE"/>
        </w:rPr>
      </w:pPr>
    </w:p>
    <w:p w14:paraId="436F42EB" w14:textId="77777777" w:rsidR="007B7C0A" w:rsidRDefault="007B7C0A" w:rsidP="002B38CC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  <w:lang w:eastAsia="de-DE"/>
        </w:rPr>
      </w:pPr>
    </w:p>
    <w:p w14:paraId="7287A3E4" w14:textId="77777777" w:rsidR="007B7C0A" w:rsidRDefault="007B7C0A" w:rsidP="002B38CC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  <w:lang w:eastAsia="de-DE"/>
        </w:rPr>
      </w:pPr>
    </w:p>
    <w:p w14:paraId="24974AA0" w14:textId="77777777" w:rsidR="007B7C0A" w:rsidRDefault="007B7C0A" w:rsidP="002B38CC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  <w:lang w:eastAsia="de-DE"/>
        </w:rPr>
      </w:pPr>
    </w:p>
    <w:p w14:paraId="0F8C4AB6" w14:textId="77777777" w:rsidR="007B7C0A" w:rsidRDefault="007B7C0A" w:rsidP="002B38CC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  <w:lang w:eastAsia="de-DE"/>
        </w:rPr>
      </w:pPr>
    </w:p>
    <w:p w14:paraId="648F9197" w14:textId="77777777" w:rsidR="007B7C0A" w:rsidRDefault="007B7C0A" w:rsidP="002B38CC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  <w:lang w:eastAsia="de-DE"/>
        </w:rPr>
      </w:pPr>
    </w:p>
    <w:p w14:paraId="5D2EC65C" w14:textId="77777777" w:rsidR="007B7C0A" w:rsidRDefault="007B7C0A" w:rsidP="002B38CC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  <w:lang w:eastAsia="de-DE"/>
        </w:rPr>
      </w:pPr>
    </w:p>
    <w:p w14:paraId="3A9B56E3" w14:textId="3BEA1798" w:rsidR="007B7C0A" w:rsidRDefault="007B7C0A" w:rsidP="002B38CC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  <w:lang w:eastAsia="de-DE"/>
        </w:rPr>
      </w:pPr>
      <w:r>
        <w:rPr>
          <w:rFonts w:ascii="Times New Roman" w:hAnsi="Times New Roman"/>
          <w:b/>
          <w:color w:val="EE0000"/>
          <w:sz w:val="24"/>
          <w:szCs w:val="24"/>
          <w:lang w:eastAsia="de-DE"/>
        </w:rPr>
        <w:lastRenderedPageBreak/>
        <w:t>3.reclasificarea ch din contab financiara in ctm manag – functii</w:t>
      </w:r>
    </w:p>
    <w:p w14:paraId="2D797CB2" w14:textId="77777777" w:rsidR="007B7C0A" w:rsidRDefault="007B7C0A" w:rsidP="002B38CC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  <w:lang w:eastAsia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B7C0A" w:rsidRPr="007B7C0A" w14:paraId="64F63BBA" w14:textId="77777777" w:rsidTr="007B7C0A">
        <w:tc>
          <w:tcPr>
            <w:tcW w:w="3498" w:type="dxa"/>
          </w:tcPr>
          <w:p w14:paraId="28A5C544" w14:textId="25CBCDEC" w:rsidR="007B7C0A" w:rsidRPr="007B7C0A" w:rsidRDefault="007B7C0A" w:rsidP="007B7C0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 w:rsidRPr="007B7C0A"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>Chelt</w:t>
            </w:r>
          </w:p>
        </w:tc>
        <w:tc>
          <w:tcPr>
            <w:tcW w:w="3498" w:type="dxa"/>
          </w:tcPr>
          <w:p w14:paraId="7A8D7793" w14:textId="575468E5" w:rsidR="007B7C0A" w:rsidRPr="007B7C0A" w:rsidRDefault="007B7C0A" w:rsidP="007B7C0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 w:rsidRPr="007B7C0A"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>PRODUCTIE</w:t>
            </w:r>
          </w:p>
        </w:tc>
        <w:tc>
          <w:tcPr>
            <w:tcW w:w="3499" w:type="dxa"/>
          </w:tcPr>
          <w:p w14:paraId="2031333F" w14:textId="55EF6344" w:rsidR="007B7C0A" w:rsidRPr="007B7C0A" w:rsidRDefault="007B7C0A" w:rsidP="007B7C0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 w:rsidRPr="007B7C0A"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>ADMINISTRATIE</w:t>
            </w:r>
          </w:p>
        </w:tc>
        <w:tc>
          <w:tcPr>
            <w:tcW w:w="3499" w:type="dxa"/>
          </w:tcPr>
          <w:p w14:paraId="1A87C0A5" w14:textId="4FD06A07" w:rsidR="007B7C0A" w:rsidRPr="007B7C0A" w:rsidRDefault="007B7C0A" w:rsidP="007B7C0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 w:rsidRPr="007B7C0A"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>DESFACERE</w:t>
            </w:r>
          </w:p>
        </w:tc>
      </w:tr>
      <w:tr w:rsidR="007B7C0A" w14:paraId="2CA48032" w14:textId="77777777" w:rsidTr="007B7C0A">
        <w:tc>
          <w:tcPr>
            <w:tcW w:w="3498" w:type="dxa"/>
          </w:tcPr>
          <w:p w14:paraId="555E3AD7" w14:textId="68679A67" w:rsidR="007B7C0A" w:rsidRDefault="007B7C0A" w:rsidP="002B38CC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 xml:space="preserve">Semințe grâu </w:t>
            </w:r>
          </w:p>
        </w:tc>
        <w:tc>
          <w:tcPr>
            <w:tcW w:w="3498" w:type="dxa"/>
          </w:tcPr>
          <w:p w14:paraId="1B043601" w14:textId="699B4B24" w:rsidR="007B7C0A" w:rsidRDefault="007B7C0A" w:rsidP="002B38CC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3.000.000</w:t>
            </w:r>
          </w:p>
        </w:tc>
        <w:tc>
          <w:tcPr>
            <w:tcW w:w="3499" w:type="dxa"/>
          </w:tcPr>
          <w:p w14:paraId="0B988D6C" w14:textId="77777777" w:rsidR="007B7C0A" w:rsidRDefault="007B7C0A" w:rsidP="002B38CC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499" w:type="dxa"/>
          </w:tcPr>
          <w:p w14:paraId="76761F87" w14:textId="77777777" w:rsidR="007B7C0A" w:rsidRDefault="007B7C0A" w:rsidP="002B38CC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</w:tr>
      <w:tr w:rsidR="007B7C0A" w14:paraId="2D339C36" w14:textId="77777777" w:rsidTr="007B7C0A">
        <w:tc>
          <w:tcPr>
            <w:tcW w:w="3498" w:type="dxa"/>
          </w:tcPr>
          <w:p w14:paraId="3DD6C545" w14:textId="178B0613" w:rsidR="007B7C0A" w:rsidRDefault="007B7C0A" w:rsidP="002B38CC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 xml:space="preserve">Îngrășăminte, fertilizatori </w:t>
            </w:r>
          </w:p>
        </w:tc>
        <w:tc>
          <w:tcPr>
            <w:tcW w:w="3498" w:type="dxa"/>
          </w:tcPr>
          <w:p w14:paraId="735AD05D" w14:textId="46F09B85" w:rsidR="007B7C0A" w:rsidRDefault="007B7C0A" w:rsidP="002B38CC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1.000.000</w:t>
            </w:r>
          </w:p>
        </w:tc>
        <w:tc>
          <w:tcPr>
            <w:tcW w:w="3499" w:type="dxa"/>
          </w:tcPr>
          <w:p w14:paraId="7DF879FD" w14:textId="77777777" w:rsidR="007B7C0A" w:rsidRDefault="007B7C0A" w:rsidP="002B38CC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499" w:type="dxa"/>
          </w:tcPr>
          <w:p w14:paraId="406CE901" w14:textId="77777777" w:rsidR="007B7C0A" w:rsidRDefault="007B7C0A" w:rsidP="002B38CC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</w:tr>
      <w:tr w:rsidR="007B7C0A" w14:paraId="30E6B960" w14:textId="77777777" w:rsidTr="007B7C0A">
        <w:tc>
          <w:tcPr>
            <w:tcW w:w="3498" w:type="dxa"/>
          </w:tcPr>
          <w:p w14:paraId="2FFC9D15" w14:textId="7BFC8126" w:rsidR="007B7C0A" w:rsidRDefault="007B7C0A" w:rsidP="002B38CC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Salarii 500.000 lei, din care 80% au fost pentru muncitorii direct productivi și restul pentru personalul din sectorul administrativ</w:t>
            </w:r>
          </w:p>
        </w:tc>
        <w:tc>
          <w:tcPr>
            <w:tcW w:w="3498" w:type="dxa"/>
          </w:tcPr>
          <w:p w14:paraId="092303D3" w14:textId="568AA3C1" w:rsidR="007B7C0A" w:rsidRDefault="007B7C0A" w:rsidP="002B38CC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80% X 500.000 = 400.000</w:t>
            </w:r>
          </w:p>
        </w:tc>
        <w:tc>
          <w:tcPr>
            <w:tcW w:w="3499" w:type="dxa"/>
          </w:tcPr>
          <w:p w14:paraId="1F567D49" w14:textId="160C12EF" w:rsidR="007B7C0A" w:rsidRDefault="007B7C0A" w:rsidP="002B38CC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100.000</w:t>
            </w:r>
          </w:p>
        </w:tc>
        <w:tc>
          <w:tcPr>
            <w:tcW w:w="3499" w:type="dxa"/>
          </w:tcPr>
          <w:p w14:paraId="541125DF" w14:textId="77777777" w:rsidR="007B7C0A" w:rsidRDefault="007B7C0A" w:rsidP="002B38CC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</w:tr>
      <w:tr w:rsidR="007B7C0A" w14:paraId="4F70B06D" w14:textId="77777777" w:rsidTr="007B7C0A">
        <w:tc>
          <w:tcPr>
            <w:tcW w:w="3498" w:type="dxa"/>
          </w:tcPr>
          <w:p w14:paraId="1E6257CB" w14:textId="4F67E86E" w:rsidR="007B7C0A" w:rsidRDefault="007B7C0A" w:rsidP="002B38CC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Utilități (apă, lumină, gaz, etc) 300.000 lei, din care 70% sunt aferente producției în câmp, restul fiind aferente clădirii</w:t>
            </w:r>
          </w:p>
        </w:tc>
        <w:tc>
          <w:tcPr>
            <w:tcW w:w="3498" w:type="dxa"/>
          </w:tcPr>
          <w:p w14:paraId="3DCEB7E6" w14:textId="185457ED" w:rsidR="007B7C0A" w:rsidRDefault="007B7C0A" w:rsidP="002B38CC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70% x 300.000 = 210.000</w:t>
            </w:r>
          </w:p>
        </w:tc>
        <w:tc>
          <w:tcPr>
            <w:tcW w:w="3499" w:type="dxa"/>
          </w:tcPr>
          <w:p w14:paraId="3E71D263" w14:textId="07C8A61D" w:rsidR="007B7C0A" w:rsidRDefault="004E58C0" w:rsidP="002B38CC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90.000</w:t>
            </w:r>
          </w:p>
        </w:tc>
        <w:tc>
          <w:tcPr>
            <w:tcW w:w="3499" w:type="dxa"/>
          </w:tcPr>
          <w:p w14:paraId="2FA10605" w14:textId="77777777" w:rsidR="007B7C0A" w:rsidRDefault="007B7C0A" w:rsidP="002B38CC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</w:tr>
      <w:tr w:rsidR="007B7C0A" w14:paraId="6BBF269D" w14:textId="77777777" w:rsidTr="007B7C0A">
        <w:tc>
          <w:tcPr>
            <w:tcW w:w="3498" w:type="dxa"/>
          </w:tcPr>
          <w:p w14:paraId="312D31CC" w14:textId="09B82AA8" w:rsidR="007B7C0A" w:rsidRDefault="004E58C0" w:rsidP="002B38CC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Ch transport</w:t>
            </w:r>
          </w:p>
        </w:tc>
        <w:tc>
          <w:tcPr>
            <w:tcW w:w="3498" w:type="dxa"/>
          </w:tcPr>
          <w:p w14:paraId="2DDC1DAD" w14:textId="77777777" w:rsidR="007B7C0A" w:rsidRDefault="007B7C0A" w:rsidP="002B38CC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499" w:type="dxa"/>
          </w:tcPr>
          <w:p w14:paraId="706B4305" w14:textId="77777777" w:rsidR="007B7C0A" w:rsidRDefault="007B7C0A" w:rsidP="002B38CC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499" w:type="dxa"/>
          </w:tcPr>
          <w:p w14:paraId="5DF71A77" w14:textId="79492A39" w:rsidR="007B7C0A" w:rsidRDefault="004E58C0" w:rsidP="002B38CC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350.000</w:t>
            </w:r>
          </w:p>
        </w:tc>
      </w:tr>
      <w:tr w:rsidR="004E58C0" w14:paraId="4FC565E1" w14:textId="77777777" w:rsidTr="007B7C0A">
        <w:tc>
          <w:tcPr>
            <w:tcW w:w="3498" w:type="dxa"/>
          </w:tcPr>
          <w:p w14:paraId="171E68FC" w14:textId="4C2F0354" w:rsidR="004E58C0" w:rsidRDefault="004E58C0" w:rsidP="004E58C0">
            <w:pPr>
              <w:rPr>
                <w:rFonts w:ascii="Times New Roman" w:hAnsi="Times New Roman"/>
                <w:b/>
                <w:color w:val="EE0000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de-DE"/>
              </w:rPr>
              <w:t xml:space="preserve">Am anuala </w:t>
            </w:r>
            <w:r w:rsidRPr="007B7C0A">
              <w:rPr>
                <w:rFonts w:ascii="Times New Roman" w:hAnsi="Times New Roman"/>
                <w:b/>
                <w:color w:val="EE0000"/>
                <w:sz w:val="24"/>
                <w:szCs w:val="24"/>
                <w:lang w:eastAsia="de-DE"/>
              </w:rPr>
              <w:t>tractor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Times New Roman" w:hAnsi="Times New Roman"/>
                <w:bCs/>
                <w:color w:val="7030A0"/>
                <w:sz w:val="24"/>
                <w:szCs w:val="24"/>
                <w:lang w:eastAsia="de-DE"/>
              </w:rPr>
              <w:t xml:space="preserve"> </w:t>
            </w:r>
          </w:p>
          <w:p w14:paraId="76359AEB" w14:textId="77777777" w:rsidR="004E58C0" w:rsidRDefault="004E58C0" w:rsidP="002B38CC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498" w:type="dxa"/>
          </w:tcPr>
          <w:p w14:paraId="01852E5F" w14:textId="429F858E" w:rsidR="004E58C0" w:rsidRDefault="004E58C0" w:rsidP="002B38CC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  <w:lang w:eastAsia="de-DE"/>
              </w:rPr>
              <w:t>580.000/an</w:t>
            </w:r>
          </w:p>
        </w:tc>
        <w:tc>
          <w:tcPr>
            <w:tcW w:w="3499" w:type="dxa"/>
          </w:tcPr>
          <w:p w14:paraId="6D50B5DF" w14:textId="77777777" w:rsidR="004E58C0" w:rsidRDefault="004E58C0" w:rsidP="002B38CC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499" w:type="dxa"/>
          </w:tcPr>
          <w:p w14:paraId="4C5E112A" w14:textId="77777777" w:rsidR="004E58C0" w:rsidRDefault="004E58C0" w:rsidP="002B38CC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</w:tr>
      <w:tr w:rsidR="004E58C0" w14:paraId="2D76AF18" w14:textId="77777777" w:rsidTr="004E58C0">
        <w:tc>
          <w:tcPr>
            <w:tcW w:w="3498" w:type="dxa"/>
          </w:tcPr>
          <w:p w14:paraId="3F1FF43B" w14:textId="4973FE3C" w:rsidR="004E58C0" w:rsidRDefault="004E58C0" w:rsidP="004E58C0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 xml:space="preserve">Am anuala </w:t>
            </w:r>
            <w:r w:rsidRPr="007B7C0A">
              <w:rPr>
                <w:rFonts w:ascii="Times New Roman" w:hAnsi="Times New Roman"/>
                <w:b/>
                <w:color w:val="EE0000"/>
                <w:sz w:val="24"/>
                <w:szCs w:val="24"/>
                <w:lang w:eastAsia="de-DE"/>
              </w:rPr>
              <w:t>cladire</w:t>
            </w:r>
            <w: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3498" w:type="dxa"/>
          </w:tcPr>
          <w:p w14:paraId="47E958A5" w14:textId="77777777" w:rsidR="004E58C0" w:rsidRDefault="004E58C0" w:rsidP="002F7C31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499" w:type="dxa"/>
          </w:tcPr>
          <w:p w14:paraId="5DFA8A48" w14:textId="1B027CA1" w:rsidR="004E58C0" w:rsidRDefault="004E58C0" w:rsidP="002F7C31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  <w:lang w:eastAsia="de-DE"/>
              </w:rPr>
              <w:t>225.000/an</w:t>
            </w:r>
          </w:p>
        </w:tc>
        <w:tc>
          <w:tcPr>
            <w:tcW w:w="3499" w:type="dxa"/>
          </w:tcPr>
          <w:p w14:paraId="6F97CBE9" w14:textId="77777777" w:rsidR="004E58C0" w:rsidRDefault="004E58C0" w:rsidP="002F7C31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</w:tr>
      <w:tr w:rsidR="004E58C0" w14:paraId="7607B1DE" w14:textId="77777777" w:rsidTr="004E58C0">
        <w:tc>
          <w:tcPr>
            <w:tcW w:w="3498" w:type="dxa"/>
          </w:tcPr>
          <w:p w14:paraId="3D27F287" w14:textId="7A33F1D4" w:rsidR="004E58C0" w:rsidRDefault="004E58C0" w:rsidP="004E58C0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 xml:space="preserve">Am anuala </w:t>
            </w:r>
            <w:r w:rsidRPr="007B7C0A">
              <w:rPr>
                <w:rFonts w:ascii="Times New Roman" w:hAnsi="Times New Roman"/>
                <w:b/>
                <w:color w:val="EE0000"/>
                <w:sz w:val="24"/>
                <w:szCs w:val="24"/>
                <w:lang w:eastAsia="de-DE"/>
              </w:rPr>
              <w:t>mobilier</w:t>
            </w:r>
          </w:p>
        </w:tc>
        <w:tc>
          <w:tcPr>
            <w:tcW w:w="3498" w:type="dxa"/>
          </w:tcPr>
          <w:p w14:paraId="408FF178" w14:textId="77777777" w:rsidR="004E58C0" w:rsidRDefault="004E58C0" w:rsidP="002F7C31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499" w:type="dxa"/>
          </w:tcPr>
          <w:p w14:paraId="6D2F6CEC" w14:textId="2001A56C" w:rsidR="004E58C0" w:rsidRDefault="004E58C0" w:rsidP="002F7C31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  <w:lang w:eastAsia="de-DE"/>
              </w:rPr>
              <w:t>450.000/an</w:t>
            </w:r>
          </w:p>
        </w:tc>
        <w:tc>
          <w:tcPr>
            <w:tcW w:w="3499" w:type="dxa"/>
          </w:tcPr>
          <w:p w14:paraId="4F727BE4" w14:textId="77777777" w:rsidR="004E58C0" w:rsidRDefault="004E58C0" w:rsidP="002F7C31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</w:tr>
      <w:tr w:rsidR="004E58C0" w14:paraId="10AB390B" w14:textId="77777777" w:rsidTr="004E58C0">
        <w:tc>
          <w:tcPr>
            <w:tcW w:w="3498" w:type="dxa"/>
          </w:tcPr>
          <w:p w14:paraId="203F7BE6" w14:textId="030D32FC" w:rsidR="004E58C0" w:rsidRDefault="004E58C0" w:rsidP="004E58C0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de-DE"/>
              </w:rPr>
              <w:t xml:space="preserve">Am anuala siloz </w:t>
            </w:r>
            <w:r>
              <w:rPr>
                <w:rFonts w:ascii="Times New Roman" w:hAnsi="Times New Roman"/>
                <w:bCs/>
                <w:color w:val="7030A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3498" w:type="dxa"/>
          </w:tcPr>
          <w:p w14:paraId="3E80EFE9" w14:textId="6CB7A4D1" w:rsidR="004E58C0" w:rsidRDefault="004E58C0" w:rsidP="004E58C0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 w:rsidRPr="007B7C0A">
              <w:rPr>
                <w:rFonts w:ascii="Times New Roman" w:hAnsi="Times New Roman"/>
                <w:b/>
                <w:color w:val="EE0000"/>
                <w:sz w:val="24"/>
                <w:szCs w:val="24"/>
                <w:lang w:eastAsia="de-DE"/>
              </w:rPr>
              <w:t>500.000/an</w:t>
            </w:r>
          </w:p>
        </w:tc>
        <w:tc>
          <w:tcPr>
            <w:tcW w:w="3499" w:type="dxa"/>
          </w:tcPr>
          <w:p w14:paraId="738090D0" w14:textId="77777777" w:rsidR="004E58C0" w:rsidRDefault="004E58C0" w:rsidP="002F7C31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499" w:type="dxa"/>
          </w:tcPr>
          <w:p w14:paraId="26406D3B" w14:textId="77777777" w:rsidR="004E58C0" w:rsidRDefault="004E58C0" w:rsidP="002F7C31">
            <w:pP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</w:tr>
      <w:tr w:rsidR="004E58C0" w14:paraId="71A5B8FD" w14:textId="77777777" w:rsidTr="004E58C0">
        <w:tc>
          <w:tcPr>
            <w:tcW w:w="3498" w:type="dxa"/>
          </w:tcPr>
          <w:p w14:paraId="5605FB44" w14:textId="1A701947" w:rsidR="004E58C0" w:rsidRDefault="004E58C0" w:rsidP="004E58C0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de-DE"/>
              </w:rPr>
              <w:t>TOTAL</w:t>
            </w:r>
          </w:p>
        </w:tc>
        <w:tc>
          <w:tcPr>
            <w:tcW w:w="3498" w:type="dxa"/>
          </w:tcPr>
          <w:p w14:paraId="3E853BA4" w14:textId="6E2AACD6" w:rsidR="004E58C0" w:rsidRPr="004E58C0" w:rsidRDefault="004E58C0" w:rsidP="004E58C0">
            <w:pPr>
              <w:rPr>
                <w:rFonts w:ascii="Times New Roman" w:hAnsi="Times New Roman"/>
                <w:b/>
                <w:color w:val="7030A0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  <w:lang w:eastAsia="de-DE"/>
              </w:rPr>
              <w:t>5.690.000  - COST DE PRODUCTIE (346 =711)</w:t>
            </w:r>
          </w:p>
        </w:tc>
        <w:tc>
          <w:tcPr>
            <w:tcW w:w="3499" w:type="dxa"/>
          </w:tcPr>
          <w:p w14:paraId="184DD78D" w14:textId="773CA2A9" w:rsidR="004E58C0" w:rsidRPr="004E58C0" w:rsidRDefault="004E58C0" w:rsidP="002F7C31">
            <w:pPr>
              <w:rPr>
                <w:rFonts w:ascii="Times New Roman" w:hAnsi="Times New Roman"/>
                <w:b/>
                <w:color w:val="00B050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  <w:lang w:eastAsia="de-DE"/>
              </w:rPr>
              <w:t>865.000</w:t>
            </w:r>
          </w:p>
        </w:tc>
        <w:tc>
          <w:tcPr>
            <w:tcW w:w="3499" w:type="dxa"/>
          </w:tcPr>
          <w:p w14:paraId="7D52EEF2" w14:textId="654A0420" w:rsidR="004E58C0" w:rsidRPr="004E58C0" w:rsidRDefault="004E58C0" w:rsidP="002F7C31">
            <w:pPr>
              <w:rPr>
                <w:rFonts w:ascii="Times New Roman" w:hAnsi="Times New Roman"/>
                <w:b/>
                <w:color w:val="0070C0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eastAsia="de-DE"/>
              </w:rPr>
              <w:t>350.000</w:t>
            </w:r>
          </w:p>
        </w:tc>
      </w:tr>
    </w:tbl>
    <w:p w14:paraId="446642E2" w14:textId="77777777" w:rsidR="007B7C0A" w:rsidRPr="007B7C0A" w:rsidRDefault="007B7C0A" w:rsidP="002B38C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de-DE"/>
        </w:rPr>
      </w:pPr>
    </w:p>
    <w:p w14:paraId="04078D6E" w14:textId="4669CD42" w:rsidR="008303D2" w:rsidRDefault="004E58C0" w:rsidP="002B38CC">
      <w:pPr>
        <w:spacing w:after="0" w:line="240" w:lineRule="auto"/>
        <w:rPr>
          <w:rFonts w:ascii="Times New Roman" w:hAnsi="Times New Roman"/>
          <w:b/>
          <w:bCs/>
          <w:color w:val="EE0000"/>
          <w:sz w:val="24"/>
          <w:szCs w:val="24"/>
          <w:lang w:eastAsia="de-DE"/>
        </w:rPr>
      </w:pPr>
      <w:r>
        <w:rPr>
          <w:rFonts w:ascii="Times New Roman" w:hAnsi="Times New Roman"/>
          <w:b/>
          <w:bCs/>
          <w:color w:val="EE0000"/>
          <w:sz w:val="24"/>
          <w:szCs w:val="24"/>
          <w:lang w:eastAsia="de-DE"/>
        </w:rPr>
        <w:t>4.PRET DE VANZARE GRAU</w:t>
      </w:r>
    </w:p>
    <w:p w14:paraId="2A35899E" w14:textId="62ED3EC0" w:rsidR="004E58C0" w:rsidRDefault="004E58C0" w:rsidP="002B38CC">
      <w:pPr>
        <w:spacing w:after="0" w:line="240" w:lineRule="auto"/>
        <w:rPr>
          <w:rFonts w:ascii="Times New Roman" w:hAnsi="Times New Roman"/>
          <w:b/>
          <w:bCs/>
          <w:color w:val="7030A0"/>
          <w:sz w:val="24"/>
          <w:szCs w:val="24"/>
        </w:rPr>
      </w:pPr>
      <w:r w:rsidRPr="004E58C0">
        <w:rPr>
          <w:rFonts w:ascii="Times New Roman" w:hAnsi="Times New Roman"/>
          <w:b/>
          <w:bCs/>
          <w:color w:val="7030A0"/>
          <w:sz w:val="24"/>
          <w:szCs w:val="24"/>
        </w:rPr>
        <w:t>Tot stocul</w:t>
      </w:r>
      <w:r w:rsidRPr="004E58C0">
        <w:rPr>
          <w:rFonts w:ascii="Times New Roman" w:hAnsi="Times New Roman"/>
          <w:color w:val="7030A0"/>
          <w:sz w:val="24"/>
          <w:szCs w:val="24"/>
        </w:rPr>
        <w:t xml:space="preserve"> de grâu obținut a fost vândut cu o </w:t>
      </w:r>
      <w:r w:rsidRPr="004E58C0">
        <w:rPr>
          <w:rFonts w:ascii="Times New Roman" w:hAnsi="Times New Roman"/>
          <w:b/>
          <w:bCs/>
          <w:color w:val="7030A0"/>
          <w:sz w:val="24"/>
          <w:szCs w:val="24"/>
        </w:rPr>
        <w:t>marjă de profit de 20%.</w:t>
      </w:r>
    </w:p>
    <w:p w14:paraId="02120E9C" w14:textId="0D3C71E0" w:rsidR="004E58C0" w:rsidRDefault="004E58C0" w:rsidP="002B38C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Marja de profit= (venit din vz grau-cost bun vandute)/venit din vanzare grau x 100</w:t>
      </w:r>
    </w:p>
    <w:p w14:paraId="4A99460E" w14:textId="7D21B0BC" w:rsidR="004E58C0" w:rsidRDefault="004E58C0" w:rsidP="002B38C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E58C0">
        <w:rPr>
          <w:rFonts w:ascii="Times New Roman" w:hAnsi="Times New Roman"/>
          <w:b/>
          <w:bCs/>
          <w:color w:val="7030A0"/>
          <w:sz w:val="24"/>
          <w:szCs w:val="24"/>
        </w:rPr>
        <w:t>20%</w:t>
      </w:r>
      <w:r>
        <w:rPr>
          <w:rFonts w:ascii="Times New Roman" w:hAnsi="Times New Roman"/>
          <w:b/>
          <w:bCs/>
          <w:color w:val="7030A0"/>
          <w:sz w:val="24"/>
          <w:szCs w:val="24"/>
        </w:rPr>
        <w:t xml:space="preserve"> = </w:t>
      </w:r>
      <w:r>
        <w:rPr>
          <w:rFonts w:ascii="Times New Roman" w:hAnsi="Times New Roman"/>
          <w:b/>
          <w:bCs/>
          <w:sz w:val="24"/>
          <w:szCs w:val="24"/>
        </w:rPr>
        <w:t>(venit din vz grau-</w:t>
      </w:r>
      <w:r>
        <w:rPr>
          <w:rFonts w:ascii="Times New Roman" w:hAnsi="Times New Roman"/>
          <w:b/>
          <w:color w:val="7030A0"/>
          <w:sz w:val="24"/>
          <w:szCs w:val="24"/>
          <w:lang w:eastAsia="de-DE"/>
        </w:rPr>
        <w:t xml:space="preserve">5.690.000 </w:t>
      </w:r>
      <w:r>
        <w:rPr>
          <w:rFonts w:ascii="Times New Roman" w:hAnsi="Times New Roman"/>
          <w:b/>
          <w:bCs/>
          <w:sz w:val="24"/>
          <w:szCs w:val="24"/>
        </w:rPr>
        <w:t>)/venit din vanzare grau x 100</w:t>
      </w:r>
    </w:p>
    <w:p w14:paraId="40B19E08" w14:textId="00E2B62C" w:rsidR="004E58C0" w:rsidRDefault="004E58C0" w:rsidP="002B38CC">
      <w:pPr>
        <w:spacing w:after="0" w:line="240" w:lineRule="auto"/>
        <w:rPr>
          <w:rFonts w:ascii="Times New Roman" w:hAnsi="Times New Roman"/>
          <w:b/>
          <w:bCs/>
          <w:color w:val="00B0F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venit din vz grau</w:t>
      </w:r>
      <w:r>
        <w:rPr>
          <w:rFonts w:ascii="Times New Roman" w:hAnsi="Times New Roman"/>
          <w:b/>
          <w:bCs/>
          <w:sz w:val="24"/>
          <w:szCs w:val="24"/>
        </w:rPr>
        <w:t xml:space="preserve"> = </w:t>
      </w:r>
      <w:r>
        <w:rPr>
          <w:rFonts w:ascii="Times New Roman" w:hAnsi="Times New Roman"/>
          <w:b/>
          <w:bCs/>
          <w:color w:val="00B0F0"/>
          <w:sz w:val="24"/>
          <w:szCs w:val="24"/>
        </w:rPr>
        <w:t>7.112.500 (4111 = 7017)</w:t>
      </w:r>
    </w:p>
    <w:p w14:paraId="281DC283" w14:textId="0C9F0EC8" w:rsidR="004E58C0" w:rsidRDefault="004E58C0" w:rsidP="002B38C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desc gest (cost bun vandute – 711 = 346)</w:t>
      </w:r>
    </w:p>
    <w:p w14:paraId="65B0356A" w14:textId="77777777" w:rsidR="004E58C0" w:rsidRDefault="004E58C0" w:rsidP="002B38C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36B30E1" w14:textId="77777777" w:rsidR="004E58C0" w:rsidRDefault="004E58C0" w:rsidP="002B38C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4942ECE" w14:textId="77777777" w:rsidR="004E58C0" w:rsidRDefault="004E58C0" w:rsidP="002B38C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24ECC9C" w14:textId="210999F2" w:rsidR="004E58C0" w:rsidRDefault="004E58C0" w:rsidP="002B38CC">
      <w:pPr>
        <w:spacing w:after="0" w:line="240" w:lineRule="auto"/>
        <w:rPr>
          <w:rFonts w:ascii="Times New Roman" w:hAnsi="Times New Roman"/>
          <w:b/>
          <w:bCs/>
          <w:color w:val="EE0000"/>
          <w:sz w:val="24"/>
          <w:szCs w:val="24"/>
        </w:rPr>
      </w:pPr>
      <w:r>
        <w:rPr>
          <w:rFonts w:ascii="Times New Roman" w:hAnsi="Times New Roman"/>
          <w:b/>
          <w:bCs/>
          <w:color w:val="EE0000"/>
          <w:sz w:val="24"/>
          <w:szCs w:val="24"/>
        </w:rPr>
        <w:lastRenderedPageBreak/>
        <w:t>5.reevaluare constructii</w:t>
      </w:r>
    </w:p>
    <w:p w14:paraId="324A8533" w14:textId="77777777" w:rsidR="004E58C0" w:rsidRDefault="004E58C0" w:rsidP="004E58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t>La sfârșitul anului N GRÂNARUL optează pentru reevaluarea clădirilor, valoarea justă stabilită de un evaluator autorizat fiind:</w:t>
      </w:r>
    </w:p>
    <w:p w14:paraId="6FE4CCAB" w14:textId="77777777" w:rsidR="004E58C0" w:rsidRDefault="004E58C0" w:rsidP="004E58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>
        <w:rPr>
          <w:rFonts w:ascii="Times New Roman" w:hAnsi="Times New Roman"/>
          <w:bCs/>
          <w:sz w:val="24"/>
          <w:szCs w:val="24"/>
          <w:lang w:eastAsia="de-DE"/>
        </w:rPr>
        <w:t xml:space="preserve">Pentru clădirea în care se află sediul administrativ, </w:t>
      </w:r>
      <w:r w:rsidRPr="00D15531">
        <w:rPr>
          <w:rFonts w:ascii="Times New Roman" w:hAnsi="Times New Roman"/>
          <w:b/>
          <w:color w:val="FF0066"/>
          <w:sz w:val="24"/>
          <w:szCs w:val="24"/>
          <w:lang w:eastAsia="de-DE"/>
        </w:rPr>
        <w:t>valoarea justă este 11.000.000</w:t>
      </w:r>
      <w:r>
        <w:rPr>
          <w:rFonts w:ascii="Times New Roman" w:hAnsi="Times New Roman"/>
          <w:bCs/>
          <w:sz w:val="24"/>
          <w:szCs w:val="24"/>
          <w:lang w:eastAsia="de-DE"/>
        </w:rPr>
        <w:t xml:space="preserve"> lei;</w:t>
      </w:r>
    </w:p>
    <w:p w14:paraId="378C9F7A" w14:textId="77777777" w:rsidR="004E58C0" w:rsidRDefault="004E58C0" w:rsidP="004E58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>
        <w:rPr>
          <w:rFonts w:ascii="Times New Roman" w:hAnsi="Times New Roman"/>
          <w:bCs/>
          <w:sz w:val="24"/>
          <w:szCs w:val="24"/>
          <w:lang w:eastAsia="de-DE"/>
        </w:rPr>
        <w:t xml:space="preserve">Pentru siloz, </w:t>
      </w:r>
      <w:r w:rsidRPr="00D15531">
        <w:rPr>
          <w:rFonts w:ascii="Times New Roman" w:hAnsi="Times New Roman"/>
          <w:b/>
          <w:color w:val="FF0066"/>
          <w:sz w:val="24"/>
          <w:szCs w:val="24"/>
          <w:lang w:eastAsia="de-DE"/>
        </w:rPr>
        <w:t>valoarea justă este 4.800.000 lei</w:t>
      </w:r>
      <w:r>
        <w:rPr>
          <w:rFonts w:ascii="Times New Roman" w:hAnsi="Times New Roman"/>
          <w:bCs/>
          <w:sz w:val="24"/>
          <w:szCs w:val="24"/>
          <w:lang w:eastAsia="de-DE"/>
        </w:rPr>
        <w:t>.</w:t>
      </w:r>
    </w:p>
    <w:p w14:paraId="70D97FCA" w14:textId="77777777" w:rsidR="00D15531" w:rsidRDefault="00D15531" w:rsidP="002B38CC">
      <w:pPr>
        <w:spacing w:after="0" w:line="240" w:lineRule="auto"/>
        <w:rPr>
          <w:rFonts w:ascii="Times New Roman" w:hAnsi="Times New Roman"/>
          <w:b/>
          <w:bCs/>
          <w:color w:val="EE0000"/>
          <w:sz w:val="24"/>
          <w:szCs w:val="24"/>
          <w:lang w:eastAsia="de-DE"/>
        </w:rPr>
      </w:pPr>
    </w:p>
    <w:p w14:paraId="71C51F31" w14:textId="4F1EEF91" w:rsidR="004E58C0" w:rsidRDefault="004E58C0" w:rsidP="002B38CC">
      <w:pPr>
        <w:spacing w:after="0" w:line="240" w:lineRule="auto"/>
        <w:rPr>
          <w:rFonts w:ascii="Times New Roman" w:hAnsi="Times New Roman"/>
          <w:b/>
          <w:bCs/>
          <w:color w:val="EE0000"/>
          <w:sz w:val="24"/>
          <w:szCs w:val="24"/>
          <w:lang w:eastAsia="de-DE"/>
        </w:rPr>
      </w:pPr>
      <w:r>
        <w:rPr>
          <w:rFonts w:ascii="Times New Roman" w:hAnsi="Times New Roman"/>
          <w:b/>
          <w:bCs/>
          <w:color w:val="EE0000"/>
          <w:sz w:val="24"/>
          <w:szCs w:val="24"/>
          <w:lang w:eastAsia="de-DE"/>
        </w:rPr>
        <w:t>5.1.cladire</w:t>
      </w:r>
    </w:p>
    <w:p w14:paraId="14F80F4F" w14:textId="67522D6F" w:rsidR="004E58C0" w:rsidRDefault="004E58C0" w:rsidP="002B38CC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  <w:lang w:eastAsia="de-DE"/>
        </w:rPr>
      </w:pPr>
      <w:r>
        <w:rPr>
          <w:rFonts w:ascii="Times New Roman" w:hAnsi="Times New Roman"/>
          <w:sz w:val="24"/>
          <w:szCs w:val="24"/>
          <w:lang w:eastAsia="de-DE"/>
        </w:rPr>
        <w:t xml:space="preserve">Val ramasa = cost </w:t>
      </w:r>
      <w:r w:rsidR="00325A5C" w:rsidRPr="007B7C0A">
        <w:rPr>
          <w:rFonts w:ascii="Times New Roman" w:hAnsi="Times New Roman"/>
          <w:bCs/>
          <w:color w:val="7030A0"/>
          <w:sz w:val="24"/>
          <w:szCs w:val="24"/>
          <w:lang w:eastAsia="de-DE"/>
        </w:rPr>
        <w:t xml:space="preserve">10.000.000 </w:t>
      </w:r>
      <w:r>
        <w:rPr>
          <w:rFonts w:ascii="Times New Roman" w:hAnsi="Times New Roman"/>
          <w:sz w:val="24"/>
          <w:szCs w:val="24"/>
          <w:lang w:eastAsia="de-DE"/>
        </w:rPr>
        <w:t>– amort cumulata</w:t>
      </w:r>
      <w:r w:rsidR="00325A5C"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="00325A5C">
        <w:rPr>
          <w:rFonts w:ascii="Times New Roman" w:hAnsi="Times New Roman"/>
          <w:b/>
          <w:color w:val="EE0000"/>
          <w:sz w:val="24"/>
          <w:szCs w:val="24"/>
          <w:lang w:eastAsia="de-DE"/>
        </w:rPr>
        <w:t>225.000/an</w:t>
      </w:r>
      <w:r w:rsidR="00325A5C">
        <w:rPr>
          <w:rFonts w:ascii="Times New Roman" w:hAnsi="Times New Roman"/>
          <w:b/>
          <w:color w:val="EE0000"/>
          <w:sz w:val="24"/>
          <w:szCs w:val="24"/>
          <w:lang w:eastAsia="de-DE"/>
        </w:rPr>
        <w:t xml:space="preserve"> = </w:t>
      </w:r>
      <w:r w:rsidR="00D15531">
        <w:rPr>
          <w:rFonts w:ascii="Times New Roman" w:hAnsi="Times New Roman"/>
          <w:b/>
          <w:color w:val="EE0000"/>
          <w:sz w:val="24"/>
          <w:szCs w:val="24"/>
          <w:lang w:eastAsia="de-DE"/>
        </w:rPr>
        <w:t>9.775.000</w:t>
      </w:r>
    </w:p>
    <w:p w14:paraId="33EF526C" w14:textId="394EFD98" w:rsidR="00D15531" w:rsidRDefault="00D15531" w:rsidP="002B38CC">
      <w:pPr>
        <w:spacing w:after="0" w:line="240" w:lineRule="auto"/>
        <w:rPr>
          <w:rFonts w:ascii="Times New Roman" w:hAnsi="Times New Roman"/>
          <w:b/>
          <w:color w:val="FF0066"/>
          <w:sz w:val="24"/>
          <w:szCs w:val="24"/>
          <w:lang w:eastAsia="de-DE"/>
        </w:rPr>
      </w:pPr>
      <w:r>
        <w:rPr>
          <w:rFonts w:ascii="Times New Roman" w:hAnsi="Times New Roman"/>
          <w:b/>
          <w:sz w:val="24"/>
          <w:szCs w:val="24"/>
          <w:lang w:eastAsia="de-DE"/>
        </w:rPr>
        <w:t xml:space="preserve">Vj = </w:t>
      </w:r>
      <w:r w:rsidRPr="00D15531">
        <w:rPr>
          <w:rFonts w:ascii="Times New Roman" w:hAnsi="Times New Roman"/>
          <w:b/>
          <w:color w:val="FF0066"/>
          <w:sz w:val="24"/>
          <w:szCs w:val="24"/>
          <w:lang w:eastAsia="de-DE"/>
        </w:rPr>
        <w:t>11.000.000</w:t>
      </w:r>
    </w:p>
    <w:p w14:paraId="527AE137" w14:textId="321CB663" w:rsidR="00D15531" w:rsidRDefault="00D15531" w:rsidP="002B38CC">
      <w:pPr>
        <w:spacing w:after="0" w:line="240" w:lineRule="auto"/>
        <w:rPr>
          <w:rFonts w:ascii="Times New Roman" w:hAnsi="Times New Roman"/>
          <w:sz w:val="24"/>
          <w:szCs w:val="24"/>
          <w:lang w:eastAsia="de-DE"/>
        </w:rPr>
      </w:pPr>
      <w:r>
        <w:rPr>
          <w:rFonts w:ascii="Times New Roman" w:hAnsi="Times New Roman"/>
          <w:sz w:val="24"/>
          <w:szCs w:val="24"/>
          <w:lang w:eastAsia="de-DE"/>
        </w:rPr>
        <w:t>Plus de val = 1.225.000</w:t>
      </w:r>
    </w:p>
    <w:p w14:paraId="63C9F8C4" w14:textId="5D6C86EC" w:rsidR="00D15531" w:rsidRDefault="00D15531" w:rsidP="002B38C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de-DE"/>
        </w:rPr>
      </w:pPr>
      <w:r>
        <w:rPr>
          <w:rFonts w:ascii="Times New Roman" w:hAnsi="Times New Roman"/>
          <w:b/>
          <w:bCs/>
          <w:sz w:val="24"/>
          <w:szCs w:val="24"/>
          <w:lang w:eastAsia="de-DE"/>
        </w:rPr>
        <w:t>-anulez amortcumulata</w:t>
      </w:r>
    </w:p>
    <w:p w14:paraId="1BDC3190" w14:textId="4C3F6CD9" w:rsidR="00D15531" w:rsidRDefault="00D15531" w:rsidP="002B38CC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  <w:lang w:eastAsia="de-DE"/>
        </w:rPr>
      </w:pPr>
      <w:r>
        <w:rPr>
          <w:rFonts w:ascii="Times New Roman" w:hAnsi="Times New Roman"/>
          <w:b/>
          <w:bCs/>
          <w:sz w:val="24"/>
          <w:szCs w:val="24"/>
          <w:lang w:eastAsia="de-DE"/>
        </w:rPr>
        <w:t xml:space="preserve">2812 = 212 </w:t>
      </w:r>
      <w:r>
        <w:rPr>
          <w:rFonts w:ascii="Times New Roman" w:hAnsi="Times New Roman"/>
          <w:b/>
          <w:color w:val="EE0000"/>
          <w:sz w:val="24"/>
          <w:szCs w:val="24"/>
          <w:lang w:eastAsia="de-DE"/>
        </w:rPr>
        <w:t>225.000/an</w:t>
      </w:r>
    </w:p>
    <w:p w14:paraId="2F7E6536" w14:textId="075A2559" w:rsidR="00D15531" w:rsidRDefault="00D15531" w:rsidP="002B38CC">
      <w:pPr>
        <w:spacing w:after="0" w:line="240" w:lineRule="auto"/>
        <w:rPr>
          <w:rFonts w:ascii="Times New Roman" w:hAnsi="Times New Roman"/>
          <w:b/>
          <w:sz w:val="24"/>
          <w:szCs w:val="24"/>
          <w:lang w:eastAsia="de-DE"/>
        </w:rPr>
      </w:pPr>
      <w:r>
        <w:rPr>
          <w:rFonts w:ascii="Times New Roman" w:hAnsi="Times New Roman"/>
          <w:b/>
          <w:sz w:val="24"/>
          <w:szCs w:val="24"/>
          <w:lang w:eastAsia="de-DE"/>
        </w:rPr>
        <w:t>-contab plus de  val</w:t>
      </w:r>
    </w:p>
    <w:p w14:paraId="24635DED" w14:textId="77777777" w:rsidR="00D15531" w:rsidRDefault="00D15531" w:rsidP="00D15531">
      <w:pPr>
        <w:spacing w:after="0" w:line="240" w:lineRule="auto"/>
        <w:rPr>
          <w:rFonts w:ascii="Times New Roman" w:hAnsi="Times New Roman"/>
          <w:sz w:val="24"/>
          <w:szCs w:val="24"/>
          <w:lang w:eastAsia="de-DE"/>
        </w:rPr>
      </w:pPr>
      <w:r>
        <w:rPr>
          <w:rFonts w:ascii="Times New Roman" w:hAnsi="Times New Roman"/>
          <w:b/>
          <w:sz w:val="24"/>
          <w:szCs w:val="24"/>
          <w:lang w:eastAsia="de-DE"/>
        </w:rPr>
        <w:t xml:space="preserve">212 = 1052  </w:t>
      </w:r>
      <w:r w:rsidRPr="008824F4">
        <w:rPr>
          <w:rFonts w:ascii="Times New Roman" w:hAnsi="Times New Roman"/>
          <w:b/>
          <w:bCs/>
          <w:color w:val="C00000"/>
          <w:sz w:val="24"/>
          <w:szCs w:val="24"/>
          <w:lang w:eastAsia="de-DE"/>
        </w:rPr>
        <w:t>1.225.000</w:t>
      </w:r>
    </w:p>
    <w:p w14:paraId="3F42F20C" w14:textId="38A3D50F" w:rsidR="00D15531" w:rsidRDefault="00D15531" w:rsidP="00D15531">
      <w:pPr>
        <w:spacing w:after="0" w:line="240" w:lineRule="auto"/>
        <w:rPr>
          <w:rFonts w:ascii="Times New Roman" w:hAnsi="Times New Roman"/>
          <w:sz w:val="24"/>
          <w:szCs w:val="24"/>
          <w:lang w:eastAsia="de-DE"/>
        </w:rPr>
      </w:pPr>
      <w:r>
        <w:rPr>
          <w:rFonts w:ascii="Times New Roman" w:hAnsi="Times New Roman"/>
          <w:sz w:val="24"/>
          <w:szCs w:val="24"/>
          <w:lang w:eastAsia="de-DE"/>
        </w:rPr>
        <w:t xml:space="preserve">-datorie  de imp amanat = 16% x </w:t>
      </w:r>
      <w:r>
        <w:rPr>
          <w:rFonts w:ascii="Times New Roman" w:hAnsi="Times New Roman"/>
          <w:sz w:val="24"/>
          <w:szCs w:val="24"/>
          <w:lang w:eastAsia="de-DE"/>
        </w:rPr>
        <w:t>1.225.000</w:t>
      </w:r>
      <w:r>
        <w:rPr>
          <w:rFonts w:ascii="Times New Roman" w:hAnsi="Times New Roman"/>
          <w:sz w:val="24"/>
          <w:szCs w:val="24"/>
          <w:lang w:eastAsia="de-DE"/>
        </w:rPr>
        <w:t xml:space="preserve"> = 196.000</w:t>
      </w:r>
    </w:p>
    <w:p w14:paraId="058EF629" w14:textId="23899520" w:rsidR="00D15531" w:rsidRDefault="00D15531" w:rsidP="00D15531">
      <w:pPr>
        <w:spacing w:after="0" w:line="240" w:lineRule="auto"/>
        <w:rPr>
          <w:rFonts w:ascii="Times New Roman" w:hAnsi="Times New Roman"/>
          <w:sz w:val="24"/>
          <w:szCs w:val="24"/>
          <w:lang w:eastAsia="de-DE"/>
        </w:rPr>
      </w:pPr>
      <w:r>
        <w:rPr>
          <w:rFonts w:ascii="Times New Roman" w:hAnsi="Times New Roman"/>
          <w:b/>
          <w:bCs/>
          <w:sz w:val="24"/>
          <w:szCs w:val="24"/>
          <w:lang w:eastAsia="de-DE"/>
        </w:rPr>
        <w:t>1034</w:t>
      </w:r>
      <w:r w:rsidRPr="00D15531">
        <w:rPr>
          <w:rFonts w:ascii="Times New Roman" w:hAnsi="Times New Roman"/>
          <w:b/>
          <w:bCs/>
          <w:sz w:val="24"/>
          <w:szCs w:val="24"/>
          <w:lang w:eastAsia="de-DE"/>
        </w:rPr>
        <w:t>=</w:t>
      </w:r>
      <w:r>
        <w:rPr>
          <w:rFonts w:ascii="Times New Roman" w:hAnsi="Times New Roman"/>
          <w:b/>
          <w:bCs/>
          <w:sz w:val="24"/>
          <w:szCs w:val="24"/>
          <w:lang w:eastAsia="de-DE"/>
        </w:rPr>
        <w:t xml:space="preserve">4412/dat  </w:t>
      </w:r>
      <w:r>
        <w:rPr>
          <w:rFonts w:ascii="Times New Roman" w:hAnsi="Times New Roman"/>
          <w:sz w:val="24"/>
          <w:szCs w:val="24"/>
          <w:lang w:eastAsia="de-DE"/>
        </w:rPr>
        <w:t>196.000</w:t>
      </w:r>
    </w:p>
    <w:p w14:paraId="2EA3133D" w14:textId="77777777" w:rsidR="00D15531" w:rsidRDefault="00D15531" w:rsidP="00D15531">
      <w:pPr>
        <w:spacing w:after="0" w:line="240" w:lineRule="auto"/>
        <w:rPr>
          <w:rFonts w:ascii="Times New Roman" w:hAnsi="Times New Roman"/>
          <w:sz w:val="24"/>
          <w:szCs w:val="24"/>
          <w:lang w:eastAsia="de-DE"/>
        </w:rPr>
      </w:pPr>
    </w:p>
    <w:p w14:paraId="64761230" w14:textId="4165CBAB" w:rsidR="00D15531" w:rsidRDefault="00D15531" w:rsidP="00D15531">
      <w:pPr>
        <w:spacing w:after="0" w:line="240" w:lineRule="auto"/>
        <w:rPr>
          <w:rFonts w:ascii="Times New Roman" w:hAnsi="Times New Roman"/>
          <w:b/>
          <w:bCs/>
          <w:color w:val="EE0000"/>
          <w:sz w:val="24"/>
          <w:szCs w:val="24"/>
          <w:lang w:eastAsia="de-DE"/>
        </w:rPr>
      </w:pPr>
      <w:r>
        <w:rPr>
          <w:rFonts w:ascii="Times New Roman" w:hAnsi="Times New Roman"/>
          <w:b/>
          <w:bCs/>
          <w:color w:val="EE0000"/>
          <w:sz w:val="24"/>
          <w:szCs w:val="24"/>
          <w:lang w:eastAsia="de-DE"/>
        </w:rPr>
        <w:t>5.2.siloz</w:t>
      </w:r>
    </w:p>
    <w:p w14:paraId="234902E7" w14:textId="787027E3" w:rsidR="00D15531" w:rsidRDefault="00D15531" w:rsidP="00D15531">
      <w:pPr>
        <w:spacing w:after="0" w:line="240" w:lineRule="auto"/>
        <w:rPr>
          <w:rFonts w:ascii="Times New Roman" w:hAnsi="Times New Roman"/>
          <w:b/>
          <w:sz w:val="24"/>
          <w:szCs w:val="24"/>
          <w:lang w:eastAsia="de-DE"/>
        </w:rPr>
      </w:pPr>
      <w:r>
        <w:rPr>
          <w:rFonts w:ascii="Times New Roman" w:hAnsi="Times New Roman"/>
          <w:sz w:val="24"/>
          <w:szCs w:val="24"/>
          <w:lang w:eastAsia="de-DE"/>
        </w:rPr>
        <w:t xml:space="preserve">Val ramasa = cost </w:t>
      </w:r>
      <w:r w:rsidRPr="007B7C0A">
        <w:rPr>
          <w:rFonts w:ascii="Times New Roman" w:hAnsi="Times New Roman"/>
          <w:bCs/>
          <w:color w:val="7030A0"/>
          <w:sz w:val="24"/>
          <w:szCs w:val="24"/>
          <w:lang w:eastAsia="de-DE"/>
        </w:rPr>
        <w:t xml:space="preserve">5.000.000 </w:t>
      </w:r>
      <w:r>
        <w:rPr>
          <w:rFonts w:ascii="Times New Roman" w:hAnsi="Times New Roman"/>
          <w:sz w:val="24"/>
          <w:szCs w:val="24"/>
          <w:lang w:eastAsia="de-DE"/>
        </w:rPr>
        <w:t xml:space="preserve">– amort cumulata </w:t>
      </w:r>
      <w:r w:rsidRPr="007B7C0A">
        <w:rPr>
          <w:rFonts w:ascii="Times New Roman" w:hAnsi="Times New Roman"/>
          <w:b/>
          <w:color w:val="EE0000"/>
          <w:sz w:val="24"/>
          <w:szCs w:val="24"/>
          <w:lang w:eastAsia="de-DE"/>
        </w:rPr>
        <w:t>500.000/an</w:t>
      </w:r>
      <w:r>
        <w:rPr>
          <w:rFonts w:ascii="Times New Roman" w:hAnsi="Times New Roman"/>
          <w:b/>
          <w:color w:val="EE0000"/>
          <w:sz w:val="24"/>
          <w:szCs w:val="24"/>
          <w:lang w:eastAsia="de-DE"/>
        </w:rPr>
        <w:t xml:space="preserve"> = </w:t>
      </w:r>
      <w:r>
        <w:rPr>
          <w:rFonts w:ascii="Times New Roman" w:hAnsi="Times New Roman"/>
          <w:b/>
          <w:sz w:val="24"/>
          <w:szCs w:val="24"/>
          <w:lang w:eastAsia="de-DE"/>
        </w:rPr>
        <w:t>4.500.000</w:t>
      </w:r>
    </w:p>
    <w:p w14:paraId="6D1C7450" w14:textId="1C68278F" w:rsidR="00D15531" w:rsidRDefault="00D15531" w:rsidP="00D15531">
      <w:pPr>
        <w:spacing w:after="0" w:line="240" w:lineRule="auto"/>
        <w:rPr>
          <w:rFonts w:ascii="Times New Roman" w:hAnsi="Times New Roman"/>
          <w:b/>
          <w:color w:val="FF0066"/>
          <w:sz w:val="24"/>
          <w:szCs w:val="24"/>
          <w:lang w:eastAsia="de-DE"/>
        </w:rPr>
      </w:pPr>
      <w:r>
        <w:rPr>
          <w:rFonts w:ascii="Times New Roman" w:hAnsi="Times New Roman"/>
          <w:b/>
          <w:sz w:val="24"/>
          <w:szCs w:val="24"/>
          <w:lang w:eastAsia="de-DE"/>
        </w:rPr>
        <w:t xml:space="preserve">Vj = </w:t>
      </w:r>
      <w:r w:rsidRPr="00D15531">
        <w:rPr>
          <w:rFonts w:ascii="Times New Roman" w:hAnsi="Times New Roman"/>
          <w:b/>
          <w:color w:val="FF0066"/>
          <w:sz w:val="24"/>
          <w:szCs w:val="24"/>
          <w:lang w:eastAsia="de-DE"/>
        </w:rPr>
        <w:t>4.800.000 lei</w:t>
      </w:r>
    </w:p>
    <w:p w14:paraId="5350FF64" w14:textId="4ED35321" w:rsidR="00D15531" w:rsidRDefault="00D15531" w:rsidP="00D15531">
      <w:pPr>
        <w:spacing w:after="0" w:line="240" w:lineRule="auto"/>
        <w:rPr>
          <w:rFonts w:ascii="Times New Roman" w:hAnsi="Times New Roman"/>
          <w:b/>
          <w:sz w:val="24"/>
          <w:szCs w:val="24"/>
          <w:lang w:eastAsia="de-DE"/>
        </w:rPr>
      </w:pPr>
      <w:r>
        <w:rPr>
          <w:rFonts w:ascii="Times New Roman" w:hAnsi="Times New Roman"/>
          <w:b/>
          <w:sz w:val="24"/>
          <w:szCs w:val="24"/>
          <w:lang w:eastAsia="de-DE"/>
        </w:rPr>
        <w:t>Plus de val = 300.000</w:t>
      </w:r>
    </w:p>
    <w:p w14:paraId="6D1A7C9A" w14:textId="77777777" w:rsidR="00D15531" w:rsidRDefault="00D15531" w:rsidP="00D15531">
      <w:pPr>
        <w:spacing w:after="0" w:line="240" w:lineRule="auto"/>
        <w:rPr>
          <w:rFonts w:ascii="Times New Roman" w:hAnsi="Times New Roman"/>
          <w:b/>
          <w:sz w:val="24"/>
          <w:szCs w:val="24"/>
          <w:lang w:eastAsia="de-DE"/>
        </w:rPr>
      </w:pPr>
    </w:p>
    <w:p w14:paraId="0D970251" w14:textId="0F692AAD" w:rsidR="00D15531" w:rsidRDefault="00D15531" w:rsidP="00D15531">
      <w:pPr>
        <w:spacing w:after="0" w:line="240" w:lineRule="auto"/>
        <w:rPr>
          <w:rFonts w:ascii="Times New Roman" w:hAnsi="Times New Roman"/>
          <w:b/>
          <w:sz w:val="24"/>
          <w:szCs w:val="24"/>
          <w:lang w:eastAsia="de-DE"/>
        </w:rPr>
      </w:pPr>
      <w:r>
        <w:rPr>
          <w:rFonts w:ascii="Times New Roman" w:hAnsi="Times New Roman"/>
          <w:b/>
          <w:sz w:val="24"/>
          <w:szCs w:val="24"/>
          <w:lang w:eastAsia="de-DE"/>
        </w:rPr>
        <w:t>-anulez amort cumulata</w:t>
      </w:r>
    </w:p>
    <w:p w14:paraId="49C2A150" w14:textId="40558FFF" w:rsidR="00D15531" w:rsidRDefault="00D15531" w:rsidP="00D15531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  <w:lang w:eastAsia="de-DE"/>
        </w:rPr>
      </w:pPr>
      <w:r>
        <w:rPr>
          <w:rFonts w:ascii="Times New Roman" w:hAnsi="Times New Roman"/>
          <w:b/>
          <w:sz w:val="24"/>
          <w:szCs w:val="24"/>
          <w:lang w:eastAsia="de-DE"/>
        </w:rPr>
        <w:t xml:space="preserve">2812 = 212  </w:t>
      </w:r>
      <w:r w:rsidRPr="007B7C0A">
        <w:rPr>
          <w:rFonts w:ascii="Times New Roman" w:hAnsi="Times New Roman"/>
          <w:b/>
          <w:color w:val="EE0000"/>
          <w:sz w:val="24"/>
          <w:szCs w:val="24"/>
          <w:lang w:eastAsia="de-DE"/>
        </w:rPr>
        <w:t>500.000/an</w:t>
      </w:r>
    </w:p>
    <w:p w14:paraId="7016EDA1" w14:textId="0E80D6D4" w:rsidR="00D15531" w:rsidRDefault="00D15531" w:rsidP="00D15531">
      <w:pPr>
        <w:spacing w:after="0" w:line="240" w:lineRule="auto"/>
        <w:rPr>
          <w:rFonts w:ascii="Times New Roman" w:hAnsi="Times New Roman"/>
          <w:b/>
          <w:sz w:val="24"/>
          <w:szCs w:val="24"/>
          <w:lang w:eastAsia="de-DE"/>
        </w:rPr>
      </w:pPr>
      <w:r>
        <w:rPr>
          <w:rFonts w:ascii="Times New Roman" w:hAnsi="Times New Roman"/>
          <w:b/>
          <w:sz w:val="24"/>
          <w:szCs w:val="24"/>
          <w:lang w:eastAsia="de-DE"/>
        </w:rPr>
        <w:t>-contab plus de val</w:t>
      </w:r>
    </w:p>
    <w:p w14:paraId="3D5A672C" w14:textId="4006254B" w:rsidR="00D15531" w:rsidRDefault="00D15531" w:rsidP="00D15531">
      <w:pPr>
        <w:spacing w:after="0" w:line="240" w:lineRule="auto"/>
        <w:rPr>
          <w:rFonts w:ascii="Times New Roman" w:hAnsi="Times New Roman"/>
          <w:b/>
          <w:sz w:val="24"/>
          <w:szCs w:val="24"/>
          <w:lang w:eastAsia="de-DE"/>
        </w:rPr>
      </w:pPr>
      <w:r>
        <w:rPr>
          <w:rFonts w:ascii="Times New Roman" w:hAnsi="Times New Roman"/>
          <w:b/>
          <w:sz w:val="24"/>
          <w:szCs w:val="24"/>
          <w:lang w:eastAsia="de-DE"/>
        </w:rPr>
        <w:t xml:space="preserve">212 = 1052  </w:t>
      </w:r>
      <w:r w:rsidRPr="008824F4">
        <w:rPr>
          <w:rFonts w:ascii="Times New Roman" w:hAnsi="Times New Roman"/>
          <w:b/>
          <w:color w:val="C00000"/>
          <w:sz w:val="24"/>
          <w:szCs w:val="24"/>
          <w:lang w:eastAsia="de-DE"/>
        </w:rPr>
        <w:t>300.000</w:t>
      </w:r>
    </w:p>
    <w:p w14:paraId="6F5BA5CA" w14:textId="2C804222" w:rsidR="00D15531" w:rsidRDefault="00D15531" w:rsidP="00D15531">
      <w:pPr>
        <w:spacing w:after="0" w:line="240" w:lineRule="auto"/>
        <w:rPr>
          <w:rFonts w:ascii="Times New Roman" w:hAnsi="Times New Roman"/>
          <w:b/>
          <w:sz w:val="24"/>
          <w:szCs w:val="24"/>
          <w:lang w:eastAsia="de-DE"/>
        </w:rPr>
      </w:pPr>
      <w:r>
        <w:rPr>
          <w:rFonts w:ascii="Times New Roman" w:hAnsi="Times New Roman"/>
          <w:b/>
          <w:sz w:val="24"/>
          <w:szCs w:val="24"/>
          <w:lang w:eastAsia="de-DE"/>
        </w:rPr>
        <w:t xml:space="preserve">-datorie de imp amanat = 16% x </w:t>
      </w:r>
      <w:r>
        <w:rPr>
          <w:rFonts w:ascii="Times New Roman" w:hAnsi="Times New Roman"/>
          <w:b/>
          <w:sz w:val="24"/>
          <w:szCs w:val="24"/>
          <w:lang w:eastAsia="de-DE"/>
        </w:rPr>
        <w:t>300.000</w:t>
      </w:r>
      <w:r>
        <w:rPr>
          <w:rFonts w:ascii="Times New Roman" w:hAnsi="Times New Roman"/>
          <w:b/>
          <w:sz w:val="24"/>
          <w:szCs w:val="24"/>
          <w:lang w:eastAsia="de-DE"/>
        </w:rPr>
        <w:t xml:space="preserve"> = 48.000</w:t>
      </w:r>
    </w:p>
    <w:p w14:paraId="779180E3" w14:textId="305998A1" w:rsidR="00D15531" w:rsidRDefault="00D15531" w:rsidP="00D15531">
      <w:pPr>
        <w:spacing w:after="0" w:line="240" w:lineRule="auto"/>
        <w:rPr>
          <w:rFonts w:ascii="Times New Roman" w:hAnsi="Times New Roman"/>
          <w:b/>
          <w:sz w:val="24"/>
          <w:szCs w:val="24"/>
          <w:lang w:eastAsia="de-DE"/>
        </w:rPr>
      </w:pPr>
      <w:r>
        <w:rPr>
          <w:rFonts w:ascii="Times New Roman" w:hAnsi="Times New Roman"/>
          <w:b/>
          <w:sz w:val="24"/>
          <w:szCs w:val="24"/>
          <w:lang w:eastAsia="de-DE"/>
        </w:rPr>
        <w:t xml:space="preserve">1034=4412/dat  </w:t>
      </w:r>
      <w:r>
        <w:rPr>
          <w:rFonts w:ascii="Times New Roman" w:hAnsi="Times New Roman"/>
          <w:b/>
          <w:sz w:val="24"/>
          <w:szCs w:val="24"/>
          <w:lang w:eastAsia="de-DE"/>
        </w:rPr>
        <w:t>48.000</w:t>
      </w:r>
    </w:p>
    <w:p w14:paraId="22AF4FF9" w14:textId="77777777" w:rsidR="008824F4" w:rsidRDefault="008824F4" w:rsidP="00D15531">
      <w:pPr>
        <w:spacing w:after="0" w:line="240" w:lineRule="auto"/>
        <w:rPr>
          <w:rFonts w:ascii="Times New Roman" w:hAnsi="Times New Roman"/>
          <w:b/>
          <w:sz w:val="24"/>
          <w:szCs w:val="24"/>
          <w:lang w:eastAsia="de-DE"/>
        </w:rPr>
      </w:pPr>
    </w:p>
    <w:p w14:paraId="0332FB96" w14:textId="24430066" w:rsidR="008824F4" w:rsidRPr="008824F4" w:rsidRDefault="008824F4" w:rsidP="00D15531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  <w:lang w:eastAsia="de-DE"/>
        </w:rPr>
      </w:pPr>
      <w:r>
        <w:rPr>
          <w:rFonts w:ascii="Times New Roman" w:hAnsi="Times New Roman"/>
          <w:b/>
          <w:color w:val="EE0000"/>
          <w:sz w:val="24"/>
          <w:szCs w:val="24"/>
          <w:lang w:eastAsia="de-DE"/>
        </w:rPr>
        <w:t>6.</w:t>
      </w:r>
      <w:r w:rsidRPr="008824F4">
        <w:rPr>
          <w:rFonts w:ascii="Times New Roman" w:hAnsi="Times New Roman"/>
          <w:sz w:val="24"/>
          <w:szCs w:val="24"/>
        </w:rPr>
        <w:t xml:space="preserve"> </w:t>
      </w:r>
      <w:r w:rsidRPr="008824F4">
        <w:rPr>
          <w:rFonts w:ascii="Times New Roman" w:hAnsi="Times New Roman"/>
          <w:b/>
          <w:bCs/>
          <w:color w:val="EE0000"/>
          <w:sz w:val="24"/>
          <w:szCs w:val="24"/>
        </w:rPr>
        <w:t>Elemente ale rezultatului global</w:t>
      </w:r>
      <w:r w:rsidRPr="008824F4">
        <w:rPr>
          <w:rFonts w:ascii="Times New Roman" w:hAnsi="Times New Roman"/>
          <w:b/>
          <w:bCs/>
          <w:color w:val="EE0000"/>
          <w:sz w:val="24"/>
          <w:szCs w:val="24"/>
        </w:rPr>
        <w:t xml:space="preserve"> nete de impozit</w:t>
      </w:r>
    </w:p>
    <w:p w14:paraId="6CD2E452" w14:textId="44DD33DA" w:rsidR="00D15531" w:rsidRDefault="008824F4" w:rsidP="002B38CC">
      <w:pPr>
        <w:spacing w:after="0" w:line="240" w:lineRule="auto"/>
        <w:rPr>
          <w:rFonts w:ascii="Times New Roman" w:hAnsi="Times New Roman"/>
          <w:b/>
          <w:color w:val="C00000"/>
          <w:sz w:val="24"/>
          <w:szCs w:val="24"/>
          <w:lang w:eastAsia="de-DE"/>
        </w:rPr>
      </w:pPr>
      <w:r>
        <w:rPr>
          <w:rFonts w:ascii="Times New Roman" w:hAnsi="Times New Roman"/>
          <w:b/>
          <w:bCs/>
          <w:sz w:val="24"/>
          <w:szCs w:val="24"/>
          <w:lang w:eastAsia="de-DE"/>
        </w:rPr>
        <w:t xml:space="preserve">Total plus de val = </w:t>
      </w:r>
      <w:r w:rsidRPr="008824F4">
        <w:rPr>
          <w:rFonts w:ascii="Times New Roman" w:hAnsi="Times New Roman"/>
          <w:b/>
          <w:bCs/>
          <w:color w:val="C00000"/>
          <w:sz w:val="24"/>
          <w:szCs w:val="24"/>
          <w:lang w:eastAsia="de-DE"/>
        </w:rPr>
        <w:t>1.225.000</w:t>
      </w:r>
      <w:r>
        <w:rPr>
          <w:rFonts w:ascii="Times New Roman" w:hAnsi="Times New Roman"/>
          <w:b/>
          <w:bCs/>
          <w:color w:val="C00000"/>
          <w:sz w:val="24"/>
          <w:szCs w:val="24"/>
          <w:lang w:eastAsia="de-DE"/>
        </w:rPr>
        <w:t xml:space="preserve">  + </w:t>
      </w:r>
      <w:r w:rsidRPr="008824F4">
        <w:rPr>
          <w:rFonts w:ascii="Times New Roman" w:hAnsi="Times New Roman"/>
          <w:b/>
          <w:color w:val="C00000"/>
          <w:sz w:val="24"/>
          <w:szCs w:val="24"/>
          <w:lang w:eastAsia="de-DE"/>
        </w:rPr>
        <w:t>300.000</w:t>
      </w:r>
      <w:r>
        <w:rPr>
          <w:rFonts w:ascii="Times New Roman" w:hAnsi="Times New Roman"/>
          <w:b/>
          <w:color w:val="C00000"/>
          <w:sz w:val="24"/>
          <w:szCs w:val="24"/>
          <w:lang w:eastAsia="de-DE"/>
        </w:rPr>
        <w:t xml:space="preserve"> =  1.525.000</w:t>
      </w:r>
    </w:p>
    <w:p w14:paraId="27FA5A58" w14:textId="71111D74" w:rsidR="008824F4" w:rsidRDefault="008824F4" w:rsidP="002B38CC">
      <w:pPr>
        <w:spacing w:after="0" w:line="240" w:lineRule="auto"/>
        <w:rPr>
          <w:rFonts w:ascii="Times New Roman" w:hAnsi="Times New Roman"/>
          <w:b/>
          <w:sz w:val="24"/>
          <w:szCs w:val="24"/>
          <w:lang w:eastAsia="de-DE"/>
        </w:rPr>
      </w:pPr>
      <w:r>
        <w:rPr>
          <w:rFonts w:ascii="Times New Roman" w:hAnsi="Times New Roman"/>
          <w:b/>
          <w:sz w:val="24"/>
          <w:szCs w:val="24"/>
          <w:lang w:eastAsia="de-DE"/>
        </w:rPr>
        <w:t>-imp profit = 16% x 1.525.000 = 244.000</w:t>
      </w:r>
    </w:p>
    <w:p w14:paraId="0215917A" w14:textId="5A6996FD" w:rsidR="008824F4" w:rsidRPr="008824F4" w:rsidRDefault="008824F4" w:rsidP="002B38C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de-DE"/>
        </w:rPr>
      </w:pPr>
      <w:r>
        <w:rPr>
          <w:rFonts w:ascii="Times New Roman" w:hAnsi="Times New Roman"/>
          <w:b/>
          <w:sz w:val="24"/>
          <w:szCs w:val="24"/>
          <w:lang w:eastAsia="de-DE"/>
        </w:rPr>
        <w:t>=</w:t>
      </w:r>
      <w:r w:rsidRPr="008824F4">
        <w:rPr>
          <w:rFonts w:ascii="Times New Roman" w:hAnsi="Times New Roman"/>
          <w:b/>
          <w:bCs/>
          <w:color w:val="EE0000"/>
          <w:sz w:val="24"/>
          <w:szCs w:val="24"/>
        </w:rPr>
        <w:t xml:space="preserve"> </w:t>
      </w:r>
      <w:r w:rsidRPr="008824F4">
        <w:rPr>
          <w:rFonts w:ascii="Times New Roman" w:hAnsi="Times New Roman"/>
          <w:b/>
          <w:bCs/>
          <w:color w:val="EE0000"/>
          <w:sz w:val="24"/>
          <w:szCs w:val="24"/>
        </w:rPr>
        <w:t>Elemente ale rezultatului global nete de impozit</w:t>
      </w:r>
      <w:r>
        <w:rPr>
          <w:rFonts w:ascii="Times New Roman" w:hAnsi="Times New Roman"/>
          <w:b/>
          <w:bCs/>
          <w:color w:val="EE0000"/>
          <w:sz w:val="24"/>
          <w:szCs w:val="24"/>
        </w:rPr>
        <w:t xml:space="preserve"> = 1.281.000</w:t>
      </w:r>
    </w:p>
    <w:p w14:paraId="37261FFA" w14:textId="77777777" w:rsidR="008303D2" w:rsidRPr="008303D2" w:rsidRDefault="008303D2" w:rsidP="002B38CC">
      <w:pPr>
        <w:spacing w:after="0" w:line="240" w:lineRule="auto"/>
        <w:rPr>
          <w:rFonts w:ascii="Times New Roman" w:hAnsi="Times New Roman"/>
          <w:b/>
          <w:bCs/>
          <w:color w:val="EE0000"/>
          <w:sz w:val="24"/>
          <w:szCs w:val="24"/>
          <w:lang w:eastAsia="de-DE"/>
        </w:rPr>
      </w:pPr>
    </w:p>
    <w:p w14:paraId="2696C8C7" w14:textId="77777777" w:rsidR="002B38CC" w:rsidRPr="00E61CFD" w:rsidRDefault="002B38CC" w:rsidP="002B38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  <w:r w:rsidRPr="00E61CFD">
        <w:rPr>
          <w:rFonts w:ascii="Times New Roman" w:hAnsi="Times New Roman"/>
          <w:sz w:val="24"/>
          <w:szCs w:val="24"/>
          <w:lang w:eastAsia="de-DE"/>
        </w:rPr>
        <w:t xml:space="preserve">Un exemplu de clasificare utilizând </w:t>
      </w:r>
      <w:r w:rsidRPr="00E61CFD">
        <w:rPr>
          <w:rFonts w:ascii="Times New Roman" w:hAnsi="Times New Roman"/>
          <w:b/>
          <w:bCs/>
          <w:sz w:val="24"/>
          <w:szCs w:val="24"/>
          <w:lang w:eastAsia="de-DE"/>
        </w:rPr>
        <w:t>metoda repartizării cheltuielilor după  natură</w:t>
      </w:r>
      <w:r w:rsidRPr="00E61CFD">
        <w:rPr>
          <w:rFonts w:ascii="Times New Roman" w:hAnsi="Times New Roman"/>
          <w:sz w:val="24"/>
          <w:szCs w:val="24"/>
          <w:lang w:eastAsia="de-DE"/>
        </w:rPr>
        <w:t xml:space="preserve"> este următorul: (IAS 1, pct 102):</w:t>
      </w:r>
    </w:p>
    <w:p w14:paraId="01A141B4" w14:textId="77777777" w:rsidR="002B38CC" w:rsidRPr="00E61CFD" w:rsidRDefault="002B38CC" w:rsidP="002B38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708"/>
        <w:gridCol w:w="1696"/>
      </w:tblGrid>
      <w:tr w:rsidR="002B38CC" w:rsidRPr="00E61CFD" w14:paraId="464DF3D5" w14:textId="77777777" w:rsidTr="00243F71">
        <w:tc>
          <w:tcPr>
            <w:tcW w:w="6658" w:type="dxa"/>
          </w:tcPr>
          <w:p w14:paraId="22624DD7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Venituri</w:t>
            </w:r>
          </w:p>
        </w:tc>
        <w:tc>
          <w:tcPr>
            <w:tcW w:w="708" w:type="dxa"/>
          </w:tcPr>
          <w:p w14:paraId="3050F478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  <w:tc>
          <w:tcPr>
            <w:tcW w:w="1696" w:type="dxa"/>
          </w:tcPr>
          <w:p w14:paraId="2CBF69E3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</w:tr>
      <w:tr w:rsidR="002B38CC" w:rsidRPr="00E61CFD" w14:paraId="3A3874BC" w14:textId="77777777" w:rsidTr="00243F71">
        <w:tc>
          <w:tcPr>
            <w:tcW w:w="6658" w:type="dxa"/>
          </w:tcPr>
          <w:p w14:paraId="379003B7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Alte venituri </w:t>
            </w:r>
          </w:p>
        </w:tc>
        <w:tc>
          <w:tcPr>
            <w:tcW w:w="708" w:type="dxa"/>
          </w:tcPr>
          <w:p w14:paraId="2AEB50A9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  <w:tc>
          <w:tcPr>
            <w:tcW w:w="1696" w:type="dxa"/>
          </w:tcPr>
          <w:p w14:paraId="20821A52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</w:tr>
      <w:tr w:rsidR="002B38CC" w:rsidRPr="00E61CFD" w14:paraId="2B88EB27" w14:textId="77777777" w:rsidTr="00243F71">
        <w:tc>
          <w:tcPr>
            <w:tcW w:w="6658" w:type="dxa"/>
          </w:tcPr>
          <w:p w14:paraId="22E32BF0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Variaţia stocurilor de produse finite şi producţiaîn curs de execuţie </w:t>
            </w:r>
          </w:p>
        </w:tc>
        <w:tc>
          <w:tcPr>
            <w:tcW w:w="708" w:type="dxa"/>
          </w:tcPr>
          <w:p w14:paraId="00194F49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1696" w:type="dxa"/>
          </w:tcPr>
          <w:p w14:paraId="660366BA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</w:tr>
      <w:tr w:rsidR="002B38CC" w:rsidRPr="00E61CFD" w14:paraId="5ECCAA55" w14:textId="77777777" w:rsidTr="00243F71">
        <w:tc>
          <w:tcPr>
            <w:tcW w:w="6658" w:type="dxa"/>
          </w:tcPr>
          <w:p w14:paraId="3EB208C4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Materii prime şi consumabile utilizate </w:t>
            </w:r>
          </w:p>
        </w:tc>
        <w:tc>
          <w:tcPr>
            <w:tcW w:w="708" w:type="dxa"/>
          </w:tcPr>
          <w:p w14:paraId="4F0719A0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1696" w:type="dxa"/>
          </w:tcPr>
          <w:p w14:paraId="5E6EE178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</w:tr>
      <w:tr w:rsidR="002B38CC" w:rsidRPr="00E61CFD" w14:paraId="040EE308" w14:textId="77777777" w:rsidTr="00243F71">
        <w:tc>
          <w:tcPr>
            <w:tcW w:w="6658" w:type="dxa"/>
          </w:tcPr>
          <w:p w14:paraId="6CAF74BD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Cheltuieli cu beneficiile angajaţilor</w:t>
            </w:r>
          </w:p>
        </w:tc>
        <w:tc>
          <w:tcPr>
            <w:tcW w:w="708" w:type="dxa"/>
          </w:tcPr>
          <w:p w14:paraId="221E6C26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1696" w:type="dxa"/>
          </w:tcPr>
          <w:p w14:paraId="0427C074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</w:tr>
      <w:tr w:rsidR="002B38CC" w:rsidRPr="00E61CFD" w14:paraId="5D99DDBD" w14:textId="77777777" w:rsidTr="00243F71">
        <w:tc>
          <w:tcPr>
            <w:tcW w:w="6658" w:type="dxa"/>
          </w:tcPr>
          <w:p w14:paraId="4A2868EC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Cheltuieli cu amortizarea activelor corporale și necorporale </w:t>
            </w:r>
          </w:p>
        </w:tc>
        <w:tc>
          <w:tcPr>
            <w:tcW w:w="708" w:type="dxa"/>
          </w:tcPr>
          <w:p w14:paraId="0B4DF65C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1696" w:type="dxa"/>
          </w:tcPr>
          <w:p w14:paraId="48F0EBFB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</w:tr>
      <w:tr w:rsidR="002B38CC" w:rsidRPr="00E61CFD" w14:paraId="6E7F1A9A" w14:textId="77777777" w:rsidTr="00243F71">
        <w:tc>
          <w:tcPr>
            <w:tcW w:w="6658" w:type="dxa"/>
          </w:tcPr>
          <w:p w14:paraId="72DC8887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Alte cheltuieli </w:t>
            </w:r>
          </w:p>
        </w:tc>
        <w:tc>
          <w:tcPr>
            <w:tcW w:w="708" w:type="dxa"/>
          </w:tcPr>
          <w:p w14:paraId="116EA054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1696" w:type="dxa"/>
          </w:tcPr>
          <w:p w14:paraId="5C095E9A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(X)</w:t>
            </w:r>
          </w:p>
        </w:tc>
      </w:tr>
      <w:tr w:rsidR="002B38CC" w:rsidRPr="00E61CFD" w14:paraId="761C4D43" w14:textId="77777777" w:rsidTr="00243F71">
        <w:tc>
          <w:tcPr>
            <w:tcW w:w="6658" w:type="dxa"/>
          </w:tcPr>
          <w:p w14:paraId="1D2C6BED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Total cheltuieli</w:t>
            </w:r>
          </w:p>
        </w:tc>
        <w:tc>
          <w:tcPr>
            <w:tcW w:w="708" w:type="dxa"/>
          </w:tcPr>
          <w:p w14:paraId="4C351ED1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  <w:tc>
          <w:tcPr>
            <w:tcW w:w="1696" w:type="dxa"/>
          </w:tcPr>
          <w:p w14:paraId="2CEC08DA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</w:tr>
      <w:tr w:rsidR="002B38CC" w:rsidRPr="00E61CFD" w14:paraId="5D301185" w14:textId="77777777" w:rsidTr="00243F71">
        <w:tc>
          <w:tcPr>
            <w:tcW w:w="6658" w:type="dxa"/>
          </w:tcPr>
          <w:p w14:paraId="36CCFAC7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  <w:tc>
          <w:tcPr>
            <w:tcW w:w="708" w:type="dxa"/>
          </w:tcPr>
          <w:p w14:paraId="70BD6C72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  <w:tc>
          <w:tcPr>
            <w:tcW w:w="1696" w:type="dxa"/>
          </w:tcPr>
          <w:p w14:paraId="2DF64E8C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</w:tr>
    </w:tbl>
    <w:p w14:paraId="181D1228" w14:textId="77777777" w:rsidR="002B38CC" w:rsidRPr="00E61CFD" w:rsidRDefault="002B38CC" w:rsidP="002B38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</w:p>
    <w:p w14:paraId="2E4E3F28" w14:textId="77777777" w:rsidR="002B38CC" w:rsidRPr="00E61CFD" w:rsidRDefault="002B38CC" w:rsidP="002B38CC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  <w:lang w:eastAsia="de-DE"/>
        </w:rPr>
      </w:pPr>
      <w:r w:rsidRPr="00E61CFD">
        <w:rPr>
          <w:rFonts w:ascii="Times New Roman" w:hAnsi="Times New Roman"/>
          <w:sz w:val="24"/>
          <w:szCs w:val="24"/>
          <w:lang w:eastAsia="de-DE"/>
        </w:rPr>
        <w:t xml:space="preserve">Un exemplu de clasificare utilizând </w:t>
      </w:r>
      <w:r w:rsidRPr="00E61CFD">
        <w:rPr>
          <w:rFonts w:ascii="Times New Roman" w:hAnsi="Times New Roman"/>
          <w:b/>
          <w:bCs/>
          <w:sz w:val="24"/>
          <w:szCs w:val="24"/>
          <w:lang w:eastAsia="de-DE"/>
        </w:rPr>
        <w:t>metoda destinaţiei cheltuielilor</w:t>
      </w:r>
      <w:r w:rsidRPr="00E61CFD">
        <w:rPr>
          <w:rFonts w:ascii="Times New Roman" w:hAnsi="Times New Roman"/>
          <w:sz w:val="24"/>
          <w:szCs w:val="24"/>
          <w:lang w:eastAsia="de-DE"/>
        </w:rPr>
        <w:t xml:space="preserve"> este următorul: (IAS 1, pct 103):</w:t>
      </w:r>
      <w:r w:rsidRPr="00E61CFD">
        <w:rPr>
          <w:rFonts w:ascii="Times New Roman" w:hAnsi="Times New Roman"/>
          <w:b/>
          <w:bCs/>
          <w:color w:val="FF0000"/>
          <w:sz w:val="24"/>
          <w:szCs w:val="24"/>
          <w:lang w:eastAsia="de-DE"/>
        </w:rP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B38CC" w:rsidRPr="00E61CFD" w14:paraId="74C12027" w14:textId="77777777" w:rsidTr="00243F71">
        <w:tc>
          <w:tcPr>
            <w:tcW w:w="4531" w:type="dxa"/>
          </w:tcPr>
          <w:p w14:paraId="0AD9A4F8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Venituri </w:t>
            </w:r>
          </w:p>
        </w:tc>
        <w:tc>
          <w:tcPr>
            <w:tcW w:w="4531" w:type="dxa"/>
          </w:tcPr>
          <w:p w14:paraId="5A9A83DA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</w:tr>
      <w:tr w:rsidR="002B38CC" w:rsidRPr="00E61CFD" w14:paraId="38ACEACD" w14:textId="77777777" w:rsidTr="00243F71">
        <w:tc>
          <w:tcPr>
            <w:tcW w:w="4531" w:type="dxa"/>
          </w:tcPr>
          <w:p w14:paraId="2FFB6FD4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Costul vânzărilor</w:t>
            </w:r>
          </w:p>
        </w:tc>
        <w:tc>
          <w:tcPr>
            <w:tcW w:w="4531" w:type="dxa"/>
          </w:tcPr>
          <w:p w14:paraId="5BFDF500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(X)</w:t>
            </w:r>
          </w:p>
        </w:tc>
      </w:tr>
      <w:tr w:rsidR="002B38CC" w:rsidRPr="00E61CFD" w14:paraId="2E3934FD" w14:textId="77777777" w:rsidTr="00243F71">
        <w:tc>
          <w:tcPr>
            <w:tcW w:w="4531" w:type="dxa"/>
          </w:tcPr>
          <w:p w14:paraId="5CB8803B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Profit brut </w:t>
            </w:r>
          </w:p>
        </w:tc>
        <w:tc>
          <w:tcPr>
            <w:tcW w:w="4531" w:type="dxa"/>
          </w:tcPr>
          <w:p w14:paraId="2D1C3565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</w:tr>
      <w:tr w:rsidR="002B38CC" w:rsidRPr="00E61CFD" w14:paraId="1479F825" w14:textId="77777777" w:rsidTr="00243F71">
        <w:tc>
          <w:tcPr>
            <w:tcW w:w="4531" w:type="dxa"/>
          </w:tcPr>
          <w:p w14:paraId="63B2AAD2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Alte venituri </w:t>
            </w:r>
          </w:p>
        </w:tc>
        <w:tc>
          <w:tcPr>
            <w:tcW w:w="4531" w:type="dxa"/>
          </w:tcPr>
          <w:p w14:paraId="58501D1E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</w:tr>
      <w:tr w:rsidR="002B38CC" w:rsidRPr="00E61CFD" w14:paraId="39D2F8EB" w14:textId="77777777" w:rsidTr="008303D2">
        <w:trPr>
          <w:trHeight w:val="364"/>
        </w:trPr>
        <w:tc>
          <w:tcPr>
            <w:tcW w:w="4531" w:type="dxa"/>
          </w:tcPr>
          <w:p w14:paraId="26315AAA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Costuri de distribuire</w:t>
            </w:r>
          </w:p>
        </w:tc>
        <w:tc>
          <w:tcPr>
            <w:tcW w:w="4531" w:type="dxa"/>
          </w:tcPr>
          <w:p w14:paraId="4E700093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(X)</w:t>
            </w:r>
          </w:p>
        </w:tc>
      </w:tr>
      <w:tr w:rsidR="002B38CC" w:rsidRPr="00E61CFD" w14:paraId="579111F6" w14:textId="77777777" w:rsidTr="00243F71">
        <w:tc>
          <w:tcPr>
            <w:tcW w:w="4531" w:type="dxa"/>
          </w:tcPr>
          <w:p w14:paraId="6DA43053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Cheltuieli administrative </w:t>
            </w:r>
          </w:p>
        </w:tc>
        <w:tc>
          <w:tcPr>
            <w:tcW w:w="4531" w:type="dxa"/>
          </w:tcPr>
          <w:p w14:paraId="4EDEE201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(X)</w:t>
            </w:r>
          </w:p>
        </w:tc>
      </w:tr>
      <w:tr w:rsidR="002B38CC" w:rsidRPr="00E61CFD" w14:paraId="068CE864" w14:textId="77777777" w:rsidTr="00243F71">
        <w:tc>
          <w:tcPr>
            <w:tcW w:w="4531" w:type="dxa"/>
          </w:tcPr>
          <w:p w14:paraId="736ADCC9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Alte cheltuieli</w:t>
            </w:r>
          </w:p>
        </w:tc>
        <w:tc>
          <w:tcPr>
            <w:tcW w:w="4531" w:type="dxa"/>
          </w:tcPr>
          <w:p w14:paraId="65A503BA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(X)</w:t>
            </w:r>
          </w:p>
        </w:tc>
      </w:tr>
      <w:tr w:rsidR="002B38CC" w:rsidRPr="00E61CFD" w14:paraId="4BAE9689" w14:textId="77777777" w:rsidTr="00243F71">
        <w:tc>
          <w:tcPr>
            <w:tcW w:w="4531" w:type="dxa"/>
          </w:tcPr>
          <w:p w14:paraId="66BBF46E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Profit înainte de impozitare</w:t>
            </w:r>
          </w:p>
        </w:tc>
        <w:tc>
          <w:tcPr>
            <w:tcW w:w="4531" w:type="dxa"/>
          </w:tcPr>
          <w:p w14:paraId="539D1154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</w:tr>
    </w:tbl>
    <w:p w14:paraId="3327ECDB" w14:textId="77777777" w:rsidR="002B38CC" w:rsidRDefault="002B38CC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96"/>
        <w:gridCol w:w="683"/>
        <w:gridCol w:w="9815"/>
      </w:tblGrid>
      <w:tr w:rsidR="000935B4" w:rsidRPr="00E61CFD" w14:paraId="657EEED1" w14:textId="77777777" w:rsidTr="000935B4">
        <w:tc>
          <w:tcPr>
            <w:tcW w:w="1249" w:type="pct"/>
          </w:tcPr>
          <w:p w14:paraId="3031CEDF" w14:textId="77777777" w:rsidR="000935B4" w:rsidRPr="00E61CFD" w:rsidRDefault="000935B4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Ce putem include în  secțiunea </w:t>
            </w:r>
            <w:r w:rsidRPr="00E61CFD">
              <w:rPr>
                <w:rFonts w:ascii="Times New Roman" w:hAnsi="Times New Roman"/>
                <w:b/>
                <w:bCs/>
                <w:sz w:val="24"/>
                <w:szCs w:val="24"/>
                <w:lang w:eastAsia="de-DE"/>
              </w:rPr>
              <w:t>alte elemente ale rezultatului global?</w:t>
            </w:r>
          </w:p>
        </w:tc>
        <w:tc>
          <w:tcPr>
            <w:tcW w:w="244" w:type="pct"/>
          </w:tcPr>
          <w:p w14:paraId="01DA1636" w14:textId="77777777" w:rsidR="000935B4" w:rsidRPr="00E61CFD" w:rsidRDefault="000935B4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sym w:font="Wingdings 2" w:char="F045"/>
            </w:r>
          </w:p>
        </w:tc>
        <w:tc>
          <w:tcPr>
            <w:tcW w:w="3508" w:type="pct"/>
          </w:tcPr>
          <w:p w14:paraId="2692B6E3" w14:textId="77777777" w:rsidR="000935B4" w:rsidRPr="00E61CFD" w:rsidRDefault="000935B4" w:rsidP="00243F71">
            <w:pPr>
              <w:tabs>
                <w:tab w:val="left" w:pos="705"/>
              </w:tabs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C7379B">
              <w:rPr>
                <w:rFonts w:ascii="Times New Roman" w:hAnsi="Times New Roman"/>
                <w:b/>
                <w:bCs/>
                <w:sz w:val="24"/>
                <w:szCs w:val="24"/>
                <w:lang w:eastAsia="de-DE"/>
              </w:rPr>
              <w:t>Alte elemente ale rezultatului global</w:t>
            </w:r>
            <w:r w:rsidRPr="00C7379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de-DE"/>
              </w:rPr>
              <w:t xml:space="preserve"> </w:t>
            </w:r>
            <w:r w:rsidRPr="00C7379B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sunt acele </w:t>
            </w:r>
            <w:r w:rsidRPr="00C7379B">
              <w:rPr>
                <w:rFonts w:ascii="Times New Roman" w:hAnsi="Times New Roman"/>
                <w:b/>
                <w:bCs/>
                <w:sz w:val="24"/>
                <w:szCs w:val="24"/>
                <w:lang w:eastAsia="de-DE"/>
              </w:rPr>
              <w:t>venituri</w:t>
            </w:r>
            <w:r w:rsidRPr="00C7379B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şi </w:t>
            </w:r>
            <w:r w:rsidRPr="00C7379B">
              <w:rPr>
                <w:rFonts w:ascii="Times New Roman" w:hAnsi="Times New Roman"/>
                <w:b/>
                <w:bCs/>
                <w:sz w:val="24"/>
                <w:szCs w:val="24"/>
                <w:lang w:eastAsia="de-DE"/>
              </w:rPr>
              <w:t xml:space="preserve">cheltuieli </w:t>
            </w:r>
            <w:r w:rsidRPr="00C7379B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care </w:t>
            </w:r>
            <w:r w:rsidRPr="00C7379B">
              <w:rPr>
                <w:rFonts w:ascii="Times New Roman" w:hAnsi="Times New Roman"/>
                <w:b/>
                <w:bCs/>
                <w:sz w:val="24"/>
                <w:szCs w:val="24"/>
                <w:lang w:eastAsia="de-DE"/>
              </w:rPr>
              <w:t>nu sunt recunoscute în profitul sau pierderea perioadei</w:t>
            </w:r>
            <w:r w:rsidRPr="00C7379B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(ele sunt recunoscute la rezerve), de ex</w:t>
            </w: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emplu</w:t>
            </w:r>
            <w:r w:rsidRPr="00C7379B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: </w:t>
            </w:r>
            <w:r w:rsidRPr="00C7379B">
              <w:rPr>
                <w:rFonts w:ascii="Times New Roman" w:hAnsi="Times New Roman"/>
                <w:i/>
                <w:iCs/>
                <w:sz w:val="24"/>
                <w:szCs w:val="24"/>
                <w:lang w:eastAsia="de-DE"/>
              </w:rPr>
              <w:t>diferenţele din reevaluarea activelor non-curente şi a investiţiilor disponibile pentru vânzare</w:t>
            </w:r>
            <w:r w:rsidRPr="00E61CFD">
              <w:rPr>
                <w:rFonts w:ascii="Times New Roman" w:hAnsi="Times New Roman"/>
                <w:i/>
                <w:iCs/>
                <w:sz w:val="24"/>
                <w:szCs w:val="24"/>
                <w:lang w:eastAsia="de-DE"/>
              </w:rPr>
              <w:t>; câștiguri sau pierderi rezultate din conversia operațiunilor din străinătate; câștiguri sau pierderi aferente</w:t>
            </w: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instrumentelor de capitaluri proprii evaluate la valoarea justă, etc</w:t>
            </w:r>
          </w:p>
        </w:tc>
      </w:tr>
    </w:tbl>
    <w:p w14:paraId="1DA016DE" w14:textId="77777777" w:rsidR="002B38CC" w:rsidRDefault="002B38CC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p w14:paraId="7AF8B0CA" w14:textId="77777777" w:rsidR="00F80190" w:rsidRDefault="00F80190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p w14:paraId="5A886D0D" w14:textId="77777777" w:rsidR="00F80190" w:rsidRDefault="00F80190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p w14:paraId="74C7D9A1" w14:textId="77777777" w:rsidR="00D15531" w:rsidRDefault="00D15531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p w14:paraId="1C182958" w14:textId="77777777" w:rsidR="00D15531" w:rsidRDefault="00D15531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p w14:paraId="45CDCF8A" w14:textId="77777777" w:rsidR="00F80190" w:rsidRDefault="00F80190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5"/>
        <w:gridCol w:w="2399"/>
      </w:tblGrid>
      <w:tr w:rsidR="00F80190" w:rsidRPr="001D1D9D" w14:paraId="43B84061" w14:textId="77777777" w:rsidTr="001012D7">
        <w:tc>
          <w:tcPr>
            <w:tcW w:w="4143" w:type="pct"/>
          </w:tcPr>
          <w:p w14:paraId="06939E82" w14:textId="13732702" w:rsidR="00F80190" w:rsidRPr="001D1D9D" w:rsidRDefault="00F80190" w:rsidP="00101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D9D">
              <w:rPr>
                <w:rFonts w:ascii="Times New Roman" w:hAnsi="Times New Roman"/>
                <w:b/>
                <w:sz w:val="24"/>
                <w:szCs w:val="24"/>
              </w:rPr>
              <w:t>Elemente (cu regruparea cheltuielilor dupdestinații)</w:t>
            </w:r>
          </w:p>
        </w:tc>
        <w:tc>
          <w:tcPr>
            <w:tcW w:w="857" w:type="pct"/>
          </w:tcPr>
          <w:p w14:paraId="68349154" w14:textId="77777777" w:rsidR="00F80190" w:rsidRPr="001D1D9D" w:rsidRDefault="00F80190" w:rsidP="001012D7">
            <w:pPr>
              <w:spacing w:after="0" w:line="240" w:lineRule="auto"/>
              <w:ind w:left="-85" w:right="-104" w:firstLine="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D9D">
              <w:rPr>
                <w:rFonts w:ascii="Times New Roman" w:hAnsi="Times New Roman"/>
                <w:b/>
                <w:sz w:val="24"/>
                <w:szCs w:val="24"/>
              </w:rPr>
              <w:t xml:space="preserve"> Valori</w:t>
            </w:r>
          </w:p>
        </w:tc>
      </w:tr>
      <w:tr w:rsidR="00F80190" w:rsidRPr="001D1D9D" w14:paraId="51AAFB99" w14:textId="77777777" w:rsidTr="001012D7">
        <w:tc>
          <w:tcPr>
            <w:tcW w:w="4143" w:type="pct"/>
          </w:tcPr>
          <w:p w14:paraId="0E8AA34E" w14:textId="289B5045" w:rsidR="00F80190" w:rsidRPr="00D15531" w:rsidRDefault="00F80190" w:rsidP="001012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 2" w:char="F050"/>
            </w:r>
            <w:r w:rsidRPr="001D1D9D">
              <w:rPr>
                <w:rFonts w:ascii="Times New Roman" w:hAnsi="Times New Roman"/>
                <w:sz w:val="24"/>
                <w:szCs w:val="24"/>
              </w:rPr>
              <w:t>Venituri / Cifra de afaceri</w:t>
            </w:r>
            <w:r w:rsidR="00D15531">
              <w:rPr>
                <w:rFonts w:ascii="Times New Roman" w:hAnsi="Times New Roman"/>
                <w:sz w:val="24"/>
                <w:szCs w:val="24"/>
              </w:rPr>
              <w:t xml:space="preserve">  - </w:t>
            </w:r>
            <w:r w:rsidR="00D15531">
              <w:rPr>
                <w:rFonts w:ascii="Times New Roman" w:hAnsi="Times New Roman"/>
                <w:b/>
                <w:bCs/>
                <w:sz w:val="24"/>
                <w:szCs w:val="24"/>
              </w:rPr>
              <w:t>pct 4</w:t>
            </w:r>
          </w:p>
          <w:p w14:paraId="77A7A78C" w14:textId="4BE15AFE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14:paraId="75D3993F" w14:textId="552B4F06" w:rsidR="00F80190" w:rsidRPr="001D1D9D" w:rsidRDefault="00D15531" w:rsidP="001012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B0F0"/>
                <w:sz w:val="24"/>
                <w:szCs w:val="24"/>
              </w:rPr>
              <w:t>7.112.500</w:t>
            </w:r>
          </w:p>
        </w:tc>
      </w:tr>
      <w:tr w:rsidR="00F80190" w:rsidRPr="001D1D9D" w14:paraId="761E1104" w14:textId="77777777" w:rsidTr="001012D7">
        <w:trPr>
          <w:trHeight w:val="290"/>
        </w:trPr>
        <w:tc>
          <w:tcPr>
            <w:tcW w:w="4143" w:type="pct"/>
          </w:tcPr>
          <w:p w14:paraId="27830436" w14:textId="29622F95" w:rsidR="00F80190" w:rsidRPr="008824F4" w:rsidRDefault="00F80190" w:rsidP="001012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E140E">
              <w:rPr>
                <w:rFonts w:ascii="Times New Roman" w:hAnsi="Times New Roman"/>
                <w:sz w:val="24"/>
                <w:szCs w:val="24"/>
              </w:rPr>
              <w:t>Costul bunurilor vândute</w:t>
            </w:r>
            <w:r w:rsidR="008824F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8824F4">
              <w:rPr>
                <w:rFonts w:ascii="Times New Roman" w:hAnsi="Times New Roman"/>
                <w:b/>
                <w:bCs/>
                <w:sz w:val="24"/>
                <w:szCs w:val="24"/>
              </w:rPr>
              <w:t>pct 3</w:t>
            </w:r>
          </w:p>
          <w:p w14:paraId="6845471C" w14:textId="163CB369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D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857" w:type="pct"/>
          </w:tcPr>
          <w:p w14:paraId="44C5DF8E" w14:textId="7C21EBD0" w:rsidR="00F80190" w:rsidRPr="003E140E" w:rsidRDefault="00D15531" w:rsidP="001012D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  <w:lang w:eastAsia="de-DE"/>
              </w:rPr>
              <w:t>-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  <w:lang w:eastAsia="de-DE"/>
              </w:rPr>
              <w:t xml:space="preserve">5.690.000  </w:t>
            </w:r>
          </w:p>
        </w:tc>
      </w:tr>
      <w:tr w:rsidR="00F80190" w:rsidRPr="001D1D9D" w14:paraId="7CDDD528" w14:textId="77777777" w:rsidTr="001012D7">
        <w:tc>
          <w:tcPr>
            <w:tcW w:w="4143" w:type="pct"/>
          </w:tcPr>
          <w:p w14:paraId="7A7FBCC3" w14:textId="31BB8D1A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</w:t>
            </w:r>
            <w:r w:rsidRPr="00D15531">
              <w:rPr>
                <w:rFonts w:ascii="Times New Roman" w:hAnsi="Times New Roman"/>
                <w:b/>
                <w:bCs/>
                <w:sz w:val="24"/>
                <w:szCs w:val="24"/>
              </w:rPr>
              <w:t>Marja brută</w:t>
            </w:r>
            <w:r w:rsidRPr="001D1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7" w:type="pct"/>
          </w:tcPr>
          <w:p w14:paraId="11797DDA" w14:textId="7720F063" w:rsidR="00F80190" w:rsidRPr="008824F4" w:rsidRDefault="00D15531" w:rsidP="001012D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</w:t>
            </w:r>
            <w:r w:rsidR="008824F4">
              <w:rPr>
                <w:rFonts w:ascii="Times New Roman" w:hAnsi="Times New Roman"/>
                <w:b/>
                <w:bCs/>
                <w:sz w:val="24"/>
                <w:szCs w:val="24"/>
              </w:rPr>
              <w:t>1.422.500</w:t>
            </w:r>
          </w:p>
        </w:tc>
      </w:tr>
      <w:tr w:rsidR="00F80190" w:rsidRPr="001D1D9D" w14:paraId="3DDEC878" w14:textId="77777777" w:rsidTr="001012D7">
        <w:tc>
          <w:tcPr>
            <w:tcW w:w="4143" w:type="pct"/>
          </w:tcPr>
          <w:p w14:paraId="65474BE0" w14:textId="79C7E31B" w:rsidR="00F80190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D1D9D">
              <w:rPr>
                <w:rFonts w:ascii="Times New Roman" w:hAnsi="Times New Roman"/>
                <w:sz w:val="24"/>
                <w:szCs w:val="24"/>
              </w:rPr>
              <w:t>Cheltuieli generale de administraţie</w:t>
            </w:r>
            <w:r w:rsidR="008824F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8824F4">
              <w:rPr>
                <w:rFonts w:ascii="Times New Roman" w:hAnsi="Times New Roman"/>
                <w:b/>
                <w:bCs/>
                <w:sz w:val="24"/>
                <w:szCs w:val="24"/>
              </w:rPr>
              <w:t>pct 3</w:t>
            </w:r>
          </w:p>
          <w:p w14:paraId="7B36C363" w14:textId="1EBD29EA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7" w:type="pct"/>
          </w:tcPr>
          <w:p w14:paraId="7EF2A632" w14:textId="29258D70" w:rsidR="00F80190" w:rsidRPr="003E140E" w:rsidRDefault="008824F4" w:rsidP="001012D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color w:val="00B050"/>
                <w:sz w:val="24"/>
                <w:szCs w:val="24"/>
                <w:lang w:eastAsia="de-DE"/>
              </w:rPr>
              <w:t>865.000</w:t>
            </w:r>
          </w:p>
        </w:tc>
      </w:tr>
      <w:tr w:rsidR="00F80190" w:rsidRPr="001D1D9D" w14:paraId="7CD38A74" w14:textId="77777777" w:rsidTr="001012D7">
        <w:tc>
          <w:tcPr>
            <w:tcW w:w="4143" w:type="pct"/>
          </w:tcPr>
          <w:p w14:paraId="26BD8A9F" w14:textId="0507A695" w:rsidR="00F80190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-Cheltuieli de distribuție</w:t>
            </w:r>
            <w:r w:rsidR="008824F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8824F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8824F4">
              <w:rPr>
                <w:rFonts w:ascii="Times New Roman" w:hAnsi="Times New Roman"/>
                <w:b/>
                <w:bCs/>
                <w:sz w:val="24"/>
                <w:szCs w:val="24"/>
              </w:rPr>
              <w:t>pct 3</w:t>
            </w:r>
          </w:p>
          <w:p w14:paraId="507BC63C" w14:textId="475B774B" w:rsidR="00F80190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14:paraId="3770C8C9" w14:textId="4A3831CD" w:rsidR="00F80190" w:rsidRPr="003E140E" w:rsidRDefault="008824F4" w:rsidP="001012D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-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eastAsia="de-DE"/>
              </w:rPr>
              <w:t>350.000</w:t>
            </w:r>
          </w:p>
        </w:tc>
      </w:tr>
      <w:tr w:rsidR="00F80190" w:rsidRPr="001D1D9D" w14:paraId="08BE04DF" w14:textId="77777777" w:rsidTr="001012D7">
        <w:tc>
          <w:tcPr>
            <w:tcW w:w="4143" w:type="pct"/>
          </w:tcPr>
          <w:p w14:paraId="5A737043" w14:textId="1AFC621F" w:rsidR="00F80190" w:rsidRDefault="00F80190" w:rsidP="00101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=</w:t>
            </w:r>
            <w:r w:rsidRPr="001D1D9D">
              <w:rPr>
                <w:rFonts w:ascii="Times New Roman" w:hAnsi="Times New Roman"/>
                <w:b/>
                <w:sz w:val="24"/>
                <w:szCs w:val="24"/>
              </w:rPr>
              <w:t xml:space="preserve">Rezultatul din exploatare  </w:t>
            </w:r>
          </w:p>
          <w:p w14:paraId="19A69861" w14:textId="1C37A05A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14:paraId="27307324" w14:textId="30F9F506" w:rsidR="00F80190" w:rsidRPr="001D1D9D" w:rsidRDefault="008824F4" w:rsidP="001012D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207.500</w:t>
            </w:r>
          </w:p>
        </w:tc>
      </w:tr>
      <w:tr w:rsidR="00F80190" w:rsidRPr="001D1D9D" w14:paraId="15EFC956" w14:textId="77777777" w:rsidTr="001012D7">
        <w:tc>
          <w:tcPr>
            <w:tcW w:w="4143" w:type="pct"/>
          </w:tcPr>
          <w:p w14:paraId="723CBC01" w14:textId="4F499A9D" w:rsidR="00F80190" w:rsidRPr="008824F4" w:rsidRDefault="00F80190" w:rsidP="001012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D1D9D">
              <w:rPr>
                <w:rFonts w:ascii="Times New Roman" w:hAnsi="Times New Roman"/>
                <w:sz w:val="24"/>
                <w:szCs w:val="24"/>
              </w:rPr>
              <w:t>Cheltuieli cu dobânzile</w:t>
            </w:r>
            <w:r w:rsidR="008824F4">
              <w:rPr>
                <w:rFonts w:ascii="Times New Roman" w:hAnsi="Times New Roman"/>
                <w:sz w:val="24"/>
                <w:szCs w:val="24"/>
              </w:rPr>
              <w:t>-</w:t>
            </w:r>
            <w:r w:rsidR="008824F4">
              <w:rPr>
                <w:rFonts w:ascii="Times New Roman" w:hAnsi="Times New Roman"/>
                <w:b/>
                <w:bCs/>
                <w:sz w:val="24"/>
                <w:szCs w:val="24"/>
              </w:rPr>
              <w:t>pct 2</w:t>
            </w:r>
          </w:p>
          <w:p w14:paraId="76E0E6EA" w14:textId="0342E5C1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14:paraId="2D078E6D" w14:textId="4B4F3F3C" w:rsidR="00F80190" w:rsidRPr="001D1D9D" w:rsidRDefault="008824F4" w:rsidP="001012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color w:val="EE0000"/>
                <w:sz w:val="24"/>
                <w:szCs w:val="24"/>
                <w:lang w:eastAsia="de-DE"/>
              </w:rPr>
              <w:t>200.000/an</w:t>
            </w:r>
          </w:p>
        </w:tc>
      </w:tr>
      <w:tr w:rsidR="00F80190" w:rsidRPr="001D1D9D" w14:paraId="40304E53" w14:textId="77777777" w:rsidTr="001012D7">
        <w:tc>
          <w:tcPr>
            <w:tcW w:w="4143" w:type="pct"/>
          </w:tcPr>
          <w:p w14:paraId="68993DB8" w14:textId="77777777" w:rsidR="00F80190" w:rsidRDefault="00F80190" w:rsidP="00101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=</w:t>
            </w:r>
            <w:r w:rsidRPr="001D1D9D">
              <w:rPr>
                <w:rFonts w:ascii="Times New Roman" w:hAnsi="Times New Roman"/>
                <w:b/>
                <w:sz w:val="24"/>
                <w:szCs w:val="24"/>
              </w:rPr>
              <w:t xml:space="preserve">Rezultatul înainte de impozit </w:t>
            </w:r>
          </w:p>
          <w:p w14:paraId="78B7C41F" w14:textId="5C42D9C2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14:paraId="3CEBE155" w14:textId="141D0F99" w:rsidR="00F80190" w:rsidRPr="001D1D9D" w:rsidRDefault="008824F4" w:rsidP="001012D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7.500</w:t>
            </w:r>
          </w:p>
        </w:tc>
      </w:tr>
      <w:tr w:rsidR="00F80190" w:rsidRPr="001D1D9D" w14:paraId="2F3B1D5A" w14:textId="77777777" w:rsidTr="001012D7">
        <w:tc>
          <w:tcPr>
            <w:tcW w:w="4143" w:type="pct"/>
          </w:tcPr>
          <w:p w14:paraId="183994D4" w14:textId="0BA60E7D" w:rsidR="00F80190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D1D9D">
              <w:rPr>
                <w:rFonts w:ascii="Times New Roman" w:hAnsi="Times New Roman"/>
                <w:sz w:val="24"/>
                <w:szCs w:val="24"/>
              </w:rPr>
              <w:t xml:space="preserve">Cheltuieli cu impozitul pe profit </w:t>
            </w:r>
            <w:r w:rsidR="008824F4">
              <w:rPr>
                <w:rFonts w:ascii="Times New Roman" w:hAnsi="Times New Roman"/>
                <w:sz w:val="24"/>
                <w:szCs w:val="24"/>
              </w:rPr>
              <w:t>= 16% x 7.500</w:t>
            </w:r>
          </w:p>
          <w:p w14:paraId="740F5836" w14:textId="58B83E95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14:paraId="0BB80F99" w14:textId="0033DE45" w:rsidR="00F80190" w:rsidRPr="001D1D9D" w:rsidRDefault="008824F4" w:rsidP="001012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-1.200</w:t>
            </w:r>
          </w:p>
        </w:tc>
      </w:tr>
      <w:tr w:rsidR="00F80190" w:rsidRPr="001D1D9D" w14:paraId="1BEA09B4" w14:textId="77777777" w:rsidTr="001012D7">
        <w:tc>
          <w:tcPr>
            <w:tcW w:w="4143" w:type="pct"/>
          </w:tcPr>
          <w:p w14:paraId="09E1C517" w14:textId="1EFF2F50" w:rsidR="00F80190" w:rsidRDefault="00F80190" w:rsidP="00101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=</w:t>
            </w:r>
            <w:r w:rsidRPr="001D1D9D">
              <w:rPr>
                <w:rFonts w:ascii="Times New Roman" w:hAnsi="Times New Roman"/>
                <w:b/>
                <w:sz w:val="24"/>
                <w:szCs w:val="24"/>
              </w:rPr>
              <w:t xml:space="preserve">Rezultatul net al exercițiului </w:t>
            </w:r>
          </w:p>
          <w:p w14:paraId="3552AA18" w14:textId="52A8BB2C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14:paraId="3F543109" w14:textId="0B920513" w:rsidR="00F80190" w:rsidRPr="001D1D9D" w:rsidRDefault="008824F4" w:rsidP="001012D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6.300</w:t>
            </w:r>
          </w:p>
        </w:tc>
      </w:tr>
      <w:tr w:rsidR="00F80190" w:rsidRPr="001D1D9D" w14:paraId="125838AA" w14:textId="77777777" w:rsidTr="001012D7">
        <w:tc>
          <w:tcPr>
            <w:tcW w:w="4143" w:type="pct"/>
          </w:tcPr>
          <w:p w14:paraId="7C82F349" w14:textId="177FB09D" w:rsidR="00F80190" w:rsidRPr="008824F4" w:rsidRDefault="00F80190" w:rsidP="001012D7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1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1D1D9D">
              <w:rPr>
                <w:rFonts w:ascii="Times New Roman" w:hAnsi="Times New Roman"/>
                <w:sz w:val="24"/>
                <w:szCs w:val="24"/>
              </w:rPr>
              <w:t>Elemente ale rezultatului global</w:t>
            </w:r>
            <w:r w:rsidR="008824F4">
              <w:rPr>
                <w:rFonts w:ascii="Times New Roman" w:hAnsi="Times New Roman"/>
                <w:sz w:val="24"/>
                <w:szCs w:val="24"/>
              </w:rPr>
              <w:t>-</w:t>
            </w:r>
            <w:r w:rsidR="008824F4">
              <w:rPr>
                <w:rFonts w:ascii="Times New Roman" w:hAnsi="Times New Roman"/>
                <w:b/>
                <w:bCs/>
                <w:sz w:val="24"/>
                <w:szCs w:val="24"/>
              </w:rPr>
              <w:t>pct 6</w:t>
            </w:r>
          </w:p>
          <w:p w14:paraId="46BC40DD" w14:textId="03227274" w:rsidR="00F80190" w:rsidRPr="001D1D9D" w:rsidRDefault="00F80190" w:rsidP="001012D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14:paraId="3F11362D" w14:textId="58724A1A" w:rsidR="00F80190" w:rsidRPr="001D1D9D" w:rsidRDefault="008824F4" w:rsidP="001012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1.281.000</w:t>
            </w:r>
          </w:p>
        </w:tc>
      </w:tr>
      <w:tr w:rsidR="00F80190" w:rsidRPr="001D1D9D" w14:paraId="50E19F23" w14:textId="77777777" w:rsidTr="001012D7">
        <w:trPr>
          <w:trHeight w:val="97"/>
        </w:trPr>
        <w:tc>
          <w:tcPr>
            <w:tcW w:w="4143" w:type="pct"/>
          </w:tcPr>
          <w:p w14:paraId="5D827CD7" w14:textId="60F224B7" w:rsidR="00F80190" w:rsidRDefault="00F80190" w:rsidP="00101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1D9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=</w:t>
            </w:r>
            <w:r w:rsidRPr="001D1D9D">
              <w:rPr>
                <w:rFonts w:ascii="Times New Roman" w:hAnsi="Times New Roman"/>
                <w:b/>
                <w:sz w:val="24"/>
                <w:szCs w:val="24"/>
              </w:rPr>
              <w:t xml:space="preserve">Rezultat global </w:t>
            </w:r>
          </w:p>
          <w:p w14:paraId="71FC2EF3" w14:textId="29A5DAF1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14:paraId="72A2213A" w14:textId="49927000" w:rsidR="00F80190" w:rsidRPr="008824F4" w:rsidRDefault="008824F4" w:rsidP="001012D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1.287.300</w:t>
            </w:r>
          </w:p>
        </w:tc>
      </w:tr>
    </w:tbl>
    <w:p w14:paraId="231F4542" w14:textId="77777777" w:rsidR="00F80190" w:rsidRPr="007A604F" w:rsidRDefault="00F80190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p w14:paraId="60BB658E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F4CDB57" w14:textId="77777777" w:rsidR="0035334B" w:rsidRDefault="0035334B" w:rsidP="007A604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2979919" w14:textId="77777777" w:rsidR="000D376A" w:rsidRDefault="000D376A" w:rsidP="007A604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18441B5" w14:textId="65634ADE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b/>
          <w:color w:val="FF0000"/>
          <w:sz w:val="24"/>
          <w:szCs w:val="24"/>
          <w:lang w:eastAsia="de-DE"/>
        </w:rPr>
        <w:lastRenderedPageBreak/>
        <w:t xml:space="preserve">EXEMPLUL </w:t>
      </w:r>
      <w:r>
        <w:rPr>
          <w:rFonts w:ascii="Times New Roman" w:hAnsi="Times New Roman"/>
          <w:b/>
          <w:color w:val="FF0000"/>
          <w:sz w:val="24"/>
          <w:szCs w:val="24"/>
          <w:lang w:eastAsia="de-DE"/>
        </w:rPr>
        <w:t>2</w:t>
      </w:r>
      <w:r w:rsidRPr="00407722">
        <w:rPr>
          <w:rFonts w:ascii="Times New Roman" w:hAnsi="Times New Roman"/>
          <w:b/>
          <w:color w:val="FF0000"/>
          <w:sz w:val="24"/>
          <w:szCs w:val="24"/>
          <w:lang w:eastAsia="de-DE"/>
        </w:rPr>
        <w:t xml:space="preserve">: </w:t>
      </w:r>
      <w:r w:rsidRPr="00407722">
        <w:rPr>
          <w:rFonts w:ascii="Times New Roman" w:hAnsi="Times New Roman"/>
          <w:sz w:val="24"/>
          <w:szCs w:val="24"/>
        </w:rPr>
        <w:t xml:space="preserve">La </w:t>
      </w:r>
      <w:r w:rsidRPr="007D1D9B">
        <w:rPr>
          <w:rFonts w:ascii="Times New Roman" w:hAnsi="Times New Roman"/>
          <w:b/>
          <w:bCs/>
          <w:sz w:val="24"/>
          <w:szCs w:val="24"/>
        </w:rPr>
        <w:t>începutul anului N</w:t>
      </w:r>
      <w:r w:rsidRPr="00407722">
        <w:rPr>
          <w:rFonts w:ascii="Times New Roman" w:hAnsi="Times New Roman"/>
          <w:sz w:val="24"/>
          <w:szCs w:val="24"/>
        </w:rPr>
        <w:t>, structura capitalurilor proprii ale companiei CAPRI se prezintă astfel:</w:t>
      </w:r>
    </w:p>
    <w:p w14:paraId="49D96D15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834D28" w14:textId="633BE85D" w:rsidR="007D1D9B" w:rsidRDefault="007D1D9B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  <w:r w:rsidRPr="007D1D9B">
        <w:rPr>
          <w:rFonts w:ascii="Times New Roman" w:hAnsi="Times New Roman"/>
          <w:b/>
          <w:bCs/>
          <w:color w:val="000000" w:themeColor="text1"/>
          <w:sz w:val="24"/>
          <w:szCs w:val="24"/>
        </w:rPr>
        <w:t>Model cost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color w:val="EE0000"/>
          <w:sz w:val="24"/>
          <w:szCs w:val="24"/>
        </w:rPr>
        <w:t>cont ch si venit</w:t>
      </w:r>
    </w:p>
    <w:p w14:paraId="2A5A550C" w14:textId="04BC97C6" w:rsidR="007D1D9B" w:rsidRDefault="007D1D9B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obligat=venit</w:t>
      </w:r>
    </w:p>
    <w:p w14:paraId="5E84CC55" w14:textId="6C5CBB24" w:rsidR="007D1D9B" w:rsidRDefault="007D1D9B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chelt=obligat</w:t>
      </w:r>
    </w:p>
    <w:p w14:paraId="387D441D" w14:textId="77777777" w:rsidR="007D1D9B" w:rsidRDefault="007D1D9B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0C1D220" w14:textId="39E35261" w:rsidR="007D1D9B" w:rsidRDefault="007D1D9B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model val justa – </w:t>
      </w:r>
      <w:r>
        <w:rPr>
          <w:rFonts w:ascii="Times New Roman" w:hAnsi="Times New Roman"/>
          <w:b/>
          <w:bCs/>
          <w:color w:val="EE0000"/>
          <w:sz w:val="24"/>
          <w:szCs w:val="24"/>
        </w:rPr>
        <w:t>cont cap propriu – 1035</w:t>
      </w:r>
    </w:p>
    <w:p w14:paraId="03998743" w14:textId="132949D5" w:rsidR="007D1D9B" w:rsidRDefault="007D1D9B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obliga = 1035</w:t>
      </w:r>
    </w:p>
    <w:p w14:paraId="167CC1DD" w14:textId="17E26A85" w:rsidR="007D1D9B" w:rsidRPr="007D1D9B" w:rsidRDefault="007D1D9B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1035=oblig</w:t>
      </w:r>
    </w:p>
    <w:p w14:paraId="22D3DA14" w14:textId="77777777" w:rsidR="007D1D9B" w:rsidRDefault="007D1D9B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3A9E8A" w14:textId="25B6A554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Capital subscris, format din </w:t>
      </w:r>
      <w:r w:rsidRPr="008F3858">
        <w:rPr>
          <w:rFonts w:ascii="Times New Roman" w:hAnsi="Times New Roman"/>
          <w:b/>
          <w:bCs/>
          <w:color w:val="EE0000"/>
          <w:sz w:val="24"/>
          <w:szCs w:val="24"/>
        </w:rPr>
        <w:t>7.000 de acţiuni</w:t>
      </w:r>
      <w:r w:rsidRPr="008F3858">
        <w:rPr>
          <w:rFonts w:ascii="Times New Roman" w:hAnsi="Times New Roman"/>
          <w:color w:val="EE0000"/>
          <w:sz w:val="24"/>
          <w:szCs w:val="24"/>
        </w:rPr>
        <w:t xml:space="preserve"> </w:t>
      </w:r>
      <w:r w:rsidRPr="00407722">
        <w:rPr>
          <w:rFonts w:ascii="Times New Roman" w:hAnsi="Times New Roman"/>
          <w:sz w:val="24"/>
          <w:szCs w:val="24"/>
        </w:rPr>
        <w:t xml:space="preserve">cu </w:t>
      </w:r>
      <w:r w:rsidRPr="008F3858">
        <w:rPr>
          <w:rFonts w:ascii="Times New Roman" w:hAnsi="Times New Roman"/>
          <w:b/>
          <w:bCs/>
          <w:color w:val="EE0000"/>
          <w:sz w:val="24"/>
          <w:szCs w:val="24"/>
        </w:rPr>
        <w:t>valoarea nominală de 10 lei/acţiune</w:t>
      </w:r>
      <w:r w:rsidRPr="00407722">
        <w:rPr>
          <w:rFonts w:ascii="Times New Roman" w:hAnsi="Times New Roman"/>
          <w:sz w:val="24"/>
          <w:szCs w:val="24"/>
        </w:rPr>
        <w:t>;</w:t>
      </w:r>
      <w:r w:rsidR="007D1D9B">
        <w:rPr>
          <w:rFonts w:ascii="Times New Roman" w:hAnsi="Times New Roman"/>
          <w:sz w:val="24"/>
          <w:szCs w:val="24"/>
        </w:rPr>
        <w:t xml:space="preserve"> - </w:t>
      </w:r>
      <w:r w:rsidR="007D1D9B" w:rsidRPr="00407722">
        <w:rPr>
          <w:rFonts w:ascii="Times New Roman" w:hAnsi="Times New Roman"/>
          <w:sz w:val="24"/>
          <w:szCs w:val="24"/>
        </w:rPr>
        <w:t>7.000 de acţiuni</w:t>
      </w:r>
      <w:r w:rsidR="007D1D9B">
        <w:rPr>
          <w:rFonts w:ascii="Times New Roman" w:hAnsi="Times New Roman"/>
          <w:sz w:val="24"/>
          <w:szCs w:val="24"/>
        </w:rPr>
        <w:t xml:space="preserve"> x </w:t>
      </w:r>
      <w:r w:rsidR="007D1D9B" w:rsidRPr="00407722">
        <w:rPr>
          <w:rFonts w:ascii="Times New Roman" w:hAnsi="Times New Roman"/>
          <w:sz w:val="24"/>
          <w:szCs w:val="24"/>
        </w:rPr>
        <w:t>10 lei/acţiune</w:t>
      </w:r>
      <w:r w:rsidR="007D1D9B">
        <w:rPr>
          <w:rFonts w:ascii="Times New Roman" w:hAnsi="Times New Roman"/>
          <w:sz w:val="24"/>
          <w:szCs w:val="24"/>
        </w:rPr>
        <w:t xml:space="preserve"> = 70.000 lei</w:t>
      </w:r>
    </w:p>
    <w:p w14:paraId="24E0E642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Rezerve aferente reevaluării activelor corporale (clădiri) în valoare de 8.000 lei; </w:t>
      </w:r>
    </w:p>
    <w:p w14:paraId="62EE2873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</w:t>
      </w:r>
      <w:r w:rsidRPr="00407722">
        <w:rPr>
          <w:rFonts w:ascii="Times New Roman" w:hAnsi="Times New Roman"/>
          <w:bCs/>
          <w:iCs/>
          <w:sz w:val="24"/>
          <w:szCs w:val="24"/>
        </w:rPr>
        <w:t xml:space="preserve">Diferenţe favorabile din modificarea valorii juste a activelor financiare evaluate la valoarea justă prin alte elemente ale rezultatului global </w:t>
      </w:r>
      <w:r w:rsidRPr="00407722">
        <w:rPr>
          <w:rFonts w:ascii="Times New Roman" w:hAnsi="Times New Roman"/>
          <w:sz w:val="24"/>
          <w:szCs w:val="24"/>
        </w:rPr>
        <w:t>(obligațiuni A) 4.000 lei;</w:t>
      </w:r>
    </w:p>
    <w:p w14:paraId="65929FA3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Rezerve din conversie (sold creditor) 1.500 lei;</w:t>
      </w:r>
    </w:p>
    <w:p w14:paraId="45032494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Rezultat reportat 40.000 lei.</w:t>
      </w:r>
    </w:p>
    <w:p w14:paraId="249F1EFA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74352A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t xml:space="preserve">În </w:t>
      </w:r>
      <w:r w:rsidRPr="007D1D9B">
        <w:rPr>
          <w:rFonts w:ascii="Times New Roman" w:hAnsi="Times New Roman"/>
          <w:b/>
          <w:bCs/>
          <w:sz w:val="24"/>
          <w:szCs w:val="24"/>
        </w:rPr>
        <w:t xml:space="preserve">cursul </w:t>
      </w:r>
      <w:r w:rsidRPr="007D1D9B">
        <w:rPr>
          <w:rFonts w:ascii="Times New Roman" w:hAnsi="Times New Roman"/>
          <w:b/>
          <w:bCs/>
          <w:iCs/>
          <w:sz w:val="24"/>
          <w:szCs w:val="24"/>
        </w:rPr>
        <w:t>exerciţiului N</w:t>
      </w:r>
      <w:r w:rsidRPr="00407722">
        <w:rPr>
          <w:rFonts w:ascii="Times New Roman" w:hAnsi="Times New Roman"/>
          <w:sz w:val="24"/>
          <w:szCs w:val="24"/>
        </w:rPr>
        <w:t xml:space="preserve"> au loc următoarele tranzacții:</w:t>
      </w:r>
    </w:p>
    <w:p w14:paraId="102845A8" w14:textId="77777777" w:rsidR="00446B96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Se modifică o politică contabilă astfel încât amortizarea cumulată a unor imobilizări corporale trebuie </w:t>
      </w:r>
      <w:r w:rsidRPr="007D1D9B">
        <w:rPr>
          <w:rFonts w:ascii="Times New Roman" w:hAnsi="Times New Roman"/>
          <w:b/>
          <w:bCs/>
          <w:sz w:val="24"/>
          <w:szCs w:val="24"/>
        </w:rPr>
        <w:t>diminuată</w:t>
      </w:r>
      <w:r w:rsidRPr="00407722">
        <w:rPr>
          <w:rFonts w:ascii="Times New Roman" w:hAnsi="Times New Roman"/>
          <w:sz w:val="24"/>
          <w:szCs w:val="24"/>
        </w:rPr>
        <w:t xml:space="preserve"> cu 6.000 lei;</w:t>
      </w:r>
    </w:p>
    <w:p w14:paraId="78F41181" w14:textId="58CB4DA0" w:rsidR="007D1D9B" w:rsidRPr="007D1D9B" w:rsidRDefault="007D1D9B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/>
          <w:b/>
          <w:bCs/>
          <w:color w:val="7030A0"/>
          <w:sz w:val="24"/>
          <w:szCs w:val="24"/>
        </w:rPr>
        <w:t xml:space="preserve">281=1173  </w:t>
      </w:r>
      <w:r w:rsidRPr="007D1D9B">
        <w:rPr>
          <w:rFonts w:ascii="Times New Roman" w:hAnsi="Times New Roman"/>
          <w:b/>
          <w:bCs/>
          <w:color w:val="7030A0"/>
          <w:sz w:val="24"/>
          <w:szCs w:val="24"/>
        </w:rPr>
        <w:t>6.000</w:t>
      </w:r>
    </w:p>
    <w:p w14:paraId="182AA87B" w14:textId="77777777" w:rsidR="007D1D9B" w:rsidRPr="00407722" w:rsidRDefault="007D1D9B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04F6C0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>Se reevaluează:</w:t>
      </w:r>
    </w:p>
    <w:p w14:paraId="7D7B10D8" w14:textId="77777777" w:rsidR="00446B96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t>▪ Clădirile, obţinându-se un plus de valoare de 2.000 lei;</w:t>
      </w:r>
    </w:p>
    <w:p w14:paraId="23717214" w14:textId="77777777" w:rsidR="006D6CF0" w:rsidRDefault="006D6CF0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B908DB" w14:textId="276BDE55" w:rsidR="006D6CF0" w:rsidRDefault="006D6CF0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00B050"/>
          <w:sz w:val="24"/>
          <w:szCs w:val="24"/>
        </w:rPr>
      </w:pPr>
      <w:r>
        <w:rPr>
          <w:rFonts w:ascii="Times New Roman" w:hAnsi="Times New Roman"/>
          <w:b/>
          <w:bCs/>
          <w:color w:val="00B050"/>
          <w:sz w:val="24"/>
          <w:szCs w:val="24"/>
        </w:rPr>
        <w:t>212 = 1052  2.000</w:t>
      </w:r>
    </w:p>
    <w:p w14:paraId="2713ED30" w14:textId="46C576FA" w:rsidR="006D6CF0" w:rsidRDefault="006D6CF0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00B050"/>
          <w:sz w:val="24"/>
          <w:szCs w:val="24"/>
        </w:rPr>
      </w:pPr>
      <w:r>
        <w:rPr>
          <w:rFonts w:ascii="Times New Roman" w:hAnsi="Times New Roman"/>
          <w:b/>
          <w:bCs/>
          <w:color w:val="00B050"/>
          <w:sz w:val="24"/>
          <w:szCs w:val="24"/>
        </w:rPr>
        <w:t>Plus (1052) – dat de imp amanat = 16% x 2.000 = 320</w:t>
      </w:r>
    </w:p>
    <w:p w14:paraId="5A26BC07" w14:textId="1CEF4955" w:rsidR="006D6CF0" w:rsidRDefault="006D6CF0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00B050"/>
          <w:sz w:val="24"/>
          <w:szCs w:val="24"/>
        </w:rPr>
      </w:pPr>
      <w:r>
        <w:rPr>
          <w:rFonts w:ascii="Times New Roman" w:hAnsi="Times New Roman"/>
          <w:b/>
          <w:bCs/>
          <w:color w:val="00B050"/>
          <w:sz w:val="24"/>
          <w:szCs w:val="24"/>
        </w:rPr>
        <w:t xml:space="preserve">1034=4412/dat   </w:t>
      </w:r>
      <w:r>
        <w:rPr>
          <w:rFonts w:ascii="Times New Roman" w:hAnsi="Times New Roman"/>
          <w:b/>
          <w:bCs/>
          <w:color w:val="00B050"/>
          <w:sz w:val="24"/>
          <w:szCs w:val="24"/>
        </w:rPr>
        <w:t>320</w:t>
      </w:r>
      <w:r>
        <w:rPr>
          <w:rFonts w:ascii="Times New Roman" w:hAnsi="Times New Roman"/>
          <w:b/>
          <w:bCs/>
          <w:color w:val="00B050"/>
          <w:sz w:val="24"/>
          <w:szCs w:val="24"/>
        </w:rPr>
        <w:t xml:space="preserve">  - cap propriu scade – suma de 320 – cu semn minus</w:t>
      </w:r>
    </w:p>
    <w:p w14:paraId="390C6DEA" w14:textId="77777777" w:rsidR="006D6CF0" w:rsidRDefault="006D6CF0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00B050"/>
          <w:sz w:val="24"/>
          <w:szCs w:val="24"/>
        </w:rPr>
      </w:pPr>
    </w:p>
    <w:p w14:paraId="72EE4E76" w14:textId="77777777" w:rsidR="006D6CF0" w:rsidRPr="006D6CF0" w:rsidRDefault="006D6CF0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00B050"/>
          <w:sz w:val="24"/>
          <w:szCs w:val="24"/>
        </w:rPr>
      </w:pPr>
    </w:p>
    <w:p w14:paraId="75421A4A" w14:textId="77777777" w:rsidR="00446B96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t xml:space="preserve">▪ Obligaţiunile (de la societatea A) disponibile pentru vânzare, obţinându-se o diferenţă </w:t>
      </w:r>
      <w:r w:rsidRPr="0049356A">
        <w:rPr>
          <w:rFonts w:ascii="Times New Roman" w:hAnsi="Times New Roman"/>
          <w:b/>
          <w:bCs/>
          <w:sz w:val="24"/>
          <w:szCs w:val="24"/>
        </w:rPr>
        <w:t>nefavorabilă</w:t>
      </w:r>
      <w:r w:rsidRPr="00407722">
        <w:rPr>
          <w:rFonts w:ascii="Times New Roman" w:hAnsi="Times New Roman"/>
          <w:sz w:val="24"/>
          <w:szCs w:val="24"/>
        </w:rPr>
        <w:t xml:space="preserve"> de 500 lei;</w:t>
      </w:r>
    </w:p>
    <w:p w14:paraId="52A754BF" w14:textId="08CFB2A7" w:rsidR="0049356A" w:rsidRDefault="0049356A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00B0F0"/>
          <w:sz w:val="24"/>
          <w:szCs w:val="24"/>
        </w:rPr>
      </w:pPr>
      <w:r>
        <w:rPr>
          <w:rFonts w:ascii="Times New Roman" w:hAnsi="Times New Roman"/>
          <w:b/>
          <w:bCs/>
          <w:color w:val="00B0F0"/>
          <w:sz w:val="24"/>
          <w:szCs w:val="24"/>
        </w:rPr>
        <w:t>1035=obligat   500</w:t>
      </w:r>
    </w:p>
    <w:p w14:paraId="4B219DB0" w14:textId="7E420AE5" w:rsidR="0049356A" w:rsidRDefault="0049356A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00B0F0"/>
          <w:sz w:val="24"/>
          <w:szCs w:val="24"/>
        </w:rPr>
      </w:pPr>
      <w:r>
        <w:rPr>
          <w:rFonts w:ascii="Times New Roman" w:hAnsi="Times New Roman"/>
          <w:b/>
          <w:bCs/>
          <w:color w:val="00B0F0"/>
          <w:sz w:val="24"/>
          <w:szCs w:val="24"/>
        </w:rPr>
        <w:t>Minus cap pr- creanta de imp am = 16% x 500 = 80</w:t>
      </w:r>
    </w:p>
    <w:p w14:paraId="5B20D4EB" w14:textId="6576449F" w:rsidR="0049356A" w:rsidRPr="0049356A" w:rsidRDefault="0049356A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00B0F0"/>
          <w:sz w:val="24"/>
          <w:szCs w:val="24"/>
        </w:rPr>
      </w:pPr>
      <w:r>
        <w:rPr>
          <w:rFonts w:ascii="Times New Roman" w:hAnsi="Times New Roman"/>
          <w:b/>
          <w:bCs/>
          <w:color w:val="00B0F0"/>
          <w:sz w:val="24"/>
          <w:szCs w:val="24"/>
        </w:rPr>
        <w:lastRenderedPageBreak/>
        <w:t>4412/cr=1034  80 – cap pr creste – semn plus</w:t>
      </w:r>
    </w:p>
    <w:p w14:paraId="3DEB6FF0" w14:textId="77777777" w:rsidR="0049356A" w:rsidRPr="00407722" w:rsidRDefault="0049356A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F77169" w14:textId="77777777" w:rsidR="00446B96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</w:t>
      </w:r>
      <w:r w:rsidRPr="0049356A">
        <w:rPr>
          <w:rFonts w:ascii="Times New Roman" w:hAnsi="Times New Roman"/>
          <w:b/>
          <w:bCs/>
          <w:sz w:val="24"/>
          <w:szCs w:val="24"/>
        </w:rPr>
        <w:t>Diferenţele nefavorabile</w:t>
      </w:r>
      <w:r w:rsidRPr="00407722">
        <w:rPr>
          <w:rFonts w:ascii="Times New Roman" w:hAnsi="Times New Roman"/>
          <w:sz w:val="24"/>
          <w:szCs w:val="24"/>
        </w:rPr>
        <w:t xml:space="preserve"> din conversie aferente activelor rezultate din conversia situaţiilor financiare anuale individuale într-o monedă de prezentare diferită de moneda funcţională, potrivit IAS 21. = 1.000 lei;</w:t>
      </w:r>
    </w:p>
    <w:p w14:paraId="7F6F7CBE" w14:textId="0D3FD840" w:rsidR="0049356A" w:rsidRDefault="00C1343C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FF0066"/>
          <w:sz w:val="24"/>
          <w:szCs w:val="24"/>
        </w:rPr>
      </w:pPr>
      <w:r w:rsidRPr="00C1343C">
        <w:rPr>
          <w:rFonts w:ascii="Times New Roman" w:hAnsi="Times New Roman"/>
          <w:b/>
          <w:bCs/>
          <w:color w:val="FF0066"/>
          <w:sz w:val="24"/>
          <w:szCs w:val="24"/>
        </w:rPr>
        <w:t>107</w:t>
      </w:r>
      <w:r w:rsidR="0049356A" w:rsidRPr="00C1343C">
        <w:rPr>
          <w:rFonts w:ascii="Times New Roman" w:hAnsi="Times New Roman"/>
          <w:b/>
          <w:bCs/>
          <w:color w:val="FF0066"/>
          <w:sz w:val="24"/>
          <w:szCs w:val="24"/>
        </w:rPr>
        <w:t>=</w:t>
      </w:r>
      <w:r w:rsidR="0049356A">
        <w:rPr>
          <w:rFonts w:ascii="Times New Roman" w:hAnsi="Times New Roman"/>
          <w:b/>
          <w:bCs/>
          <w:color w:val="FF0066"/>
          <w:sz w:val="24"/>
          <w:szCs w:val="24"/>
        </w:rPr>
        <w:t>active</w:t>
      </w:r>
      <w:r>
        <w:rPr>
          <w:rFonts w:ascii="Times New Roman" w:hAnsi="Times New Roman"/>
          <w:b/>
          <w:bCs/>
          <w:color w:val="FF0066"/>
          <w:sz w:val="24"/>
          <w:szCs w:val="24"/>
        </w:rPr>
        <w:t xml:space="preserve">  1.000</w:t>
      </w:r>
    </w:p>
    <w:p w14:paraId="3748D5DA" w14:textId="3E980AA8" w:rsidR="00C1343C" w:rsidRDefault="00C1343C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FF0066"/>
          <w:sz w:val="24"/>
          <w:szCs w:val="24"/>
        </w:rPr>
      </w:pPr>
      <w:r>
        <w:rPr>
          <w:rFonts w:ascii="Times New Roman" w:hAnsi="Times New Roman"/>
          <w:b/>
          <w:bCs/>
          <w:color w:val="FF0066"/>
          <w:sz w:val="24"/>
          <w:szCs w:val="24"/>
        </w:rPr>
        <w:t>Minus cap pr – creanta de imp am = 16% x 1.000 = 160</w:t>
      </w:r>
    </w:p>
    <w:p w14:paraId="776AC744" w14:textId="45D5BE54" w:rsidR="00C1343C" w:rsidRPr="0049356A" w:rsidRDefault="00C1343C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FF0066"/>
          <w:sz w:val="24"/>
          <w:szCs w:val="24"/>
        </w:rPr>
      </w:pPr>
      <w:r>
        <w:rPr>
          <w:rFonts w:ascii="Times New Roman" w:hAnsi="Times New Roman"/>
          <w:b/>
          <w:bCs/>
          <w:color w:val="FF0066"/>
          <w:sz w:val="24"/>
          <w:szCs w:val="24"/>
        </w:rPr>
        <w:t>4412/cr=1034  160 – cap pr creste – semn plus</w:t>
      </w:r>
    </w:p>
    <w:p w14:paraId="00BE0494" w14:textId="77777777" w:rsidR="0049356A" w:rsidRPr="0049356A" w:rsidRDefault="0049356A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FF0066"/>
          <w:sz w:val="24"/>
          <w:szCs w:val="24"/>
        </w:rPr>
      </w:pPr>
    </w:p>
    <w:p w14:paraId="46C68B9B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</w:t>
      </w:r>
      <w:r w:rsidRPr="008F3858">
        <w:rPr>
          <w:rFonts w:ascii="Times New Roman" w:hAnsi="Times New Roman"/>
          <w:b/>
          <w:bCs/>
          <w:sz w:val="24"/>
          <w:szCs w:val="24"/>
        </w:rPr>
        <w:t>Profitul net este de 15.000 lei;</w:t>
      </w:r>
    </w:p>
    <w:p w14:paraId="49E69791" w14:textId="7BB9F6E5" w:rsidR="00446B96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S-au distribuit dividende acționarilor în valoare de 0.7 lei/ acțiune;</w:t>
      </w:r>
      <w:r w:rsidR="008F3858">
        <w:rPr>
          <w:rFonts w:ascii="Times New Roman" w:hAnsi="Times New Roman"/>
          <w:sz w:val="24"/>
          <w:szCs w:val="24"/>
        </w:rPr>
        <w:t xml:space="preserve">  - </w:t>
      </w:r>
      <w:r w:rsidR="008F3858" w:rsidRPr="008F3858">
        <w:rPr>
          <w:rFonts w:ascii="Times New Roman" w:hAnsi="Times New Roman"/>
          <w:b/>
          <w:bCs/>
          <w:color w:val="EE0000"/>
          <w:sz w:val="24"/>
          <w:szCs w:val="24"/>
        </w:rPr>
        <w:t>7.000 de acţiuni</w:t>
      </w:r>
      <w:r w:rsidR="008F3858">
        <w:rPr>
          <w:rFonts w:ascii="Times New Roman" w:hAnsi="Times New Roman"/>
          <w:b/>
          <w:bCs/>
          <w:color w:val="EE0000"/>
          <w:sz w:val="24"/>
          <w:szCs w:val="24"/>
        </w:rPr>
        <w:t xml:space="preserve"> x </w:t>
      </w:r>
      <w:r w:rsidR="008F3858" w:rsidRPr="00407722">
        <w:rPr>
          <w:rFonts w:ascii="Times New Roman" w:hAnsi="Times New Roman"/>
          <w:sz w:val="24"/>
          <w:szCs w:val="24"/>
        </w:rPr>
        <w:t>0.7 lei/ acțiune</w:t>
      </w:r>
      <w:r w:rsidR="008F3858">
        <w:rPr>
          <w:rFonts w:ascii="Times New Roman" w:hAnsi="Times New Roman"/>
          <w:sz w:val="24"/>
          <w:szCs w:val="24"/>
        </w:rPr>
        <w:t xml:space="preserve"> = 4.900</w:t>
      </w:r>
    </w:p>
    <w:p w14:paraId="319E73A7" w14:textId="77777777" w:rsidR="008F3858" w:rsidRDefault="008F3858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644696" w14:textId="1F131861" w:rsidR="008F3858" w:rsidRDefault="008F3858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833C0B" w:themeColor="accent2" w:themeShade="80"/>
          <w:sz w:val="24"/>
          <w:szCs w:val="24"/>
        </w:rPr>
      </w:pPr>
      <w:r>
        <w:rPr>
          <w:rFonts w:ascii="Times New Roman" w:hAnsi="Times New Roman"/>
          <w:b/>
          <w:bCs/>
          <w:color w:val="833C0B" w:themeColor="accent2" w:themeShade="80"/>
          <w:sz w:val="24"/>
          <w:szCs w:val="24"/>
        </w:rPr>
        <w:t>1171 = 457  4.900</w:t>
      </w:r>
    </w:p>
    <w:p w14:paraId="6A456D20" w14:textId="77777777" w:rsidR="008F3858" w:rsidRPr="008F3858" w:rsidRDefault="008F3858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833C0B" w:themeColor="accent2" w:themeShade="80"/>
          <w:sz w:val="24"/>
          <w:szCs w:val="24"/>
        </w:rPr>
      </w:pPr>
    </w:p>
    <w:p w14:paraId="2E5182D9" w14:textId="77777777" w:rsidR="00446B96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S-a majorat capitalul social prin noi aporturi în numerar astfel că s-au emis 3.000 de acțiuni, preţul de emisiune fiind de </w:t>
      </w:r>
      <w:r w:rsidRPr="0063781A">
        <w:rPr>
          <w:rFonts w:ascii="Times New Roman" w:hAnsi="Times New Roman"/>
          <w:b/>
          <w:bCs/>
          <w:sz w:val="24"/>
          <w:szCs w:val="24"/>
        </w:rPr>
        <w:t>15 lei/acțiune</w:t>
      </w:r>
      <w:r w:rsidRPr="00407722">
        <w:rPr>
          <w:rFonts w:ascii="Times New Roman" w:hAnsi="Times New Roman"/>
          <w:sz w:val="24"/>
          <w:szCs w:val="24"/>
        </w:rPr>
        <w:t>.</w:t>
      </w:r>
    </w:p>
    <w:p w14:paraId="0736F4F4" w14:textId="00F464F7" w:rsidR="008F3858" w:rsidRDefault="008F3858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-promisiunea de aport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F3858" w14:paraId="4F6ADD3C" w14:textId="77777777" w:rsidTr="008F3858">
        <w:tc>
          <w:tcPr>
            <w:tcW w:w="2798" w:type="dxa"/>
          </w:tcPr>
          <w:p w14:paraId="17C902B6" w14:textId="4F0C750A" w:rsidR="008F3858" w:rsidRDefault="0063781A" w:rsidP="00446B96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7722">
              <w:rPr>
                <w:rFonts w:ascii="Times New Roman" w:hAnsi="Times New Roman"/>
                <w:sz w:val="24"/>
                <w:szCs w:val="24"/>
              </w:rPr>
              <w:t>3.000 de acțiuni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x </w:t>
            </w:r>
            <w:r w:rsidRPr="0063781A">
              <w:rPr>
                <w:rFonts w:ascii="Times New Roman" w:hAnsi="Times New Roman"/>
                <w:b/>
                <w:bCs/>
                <w:sz w:val="24"/>
                <w:szCs w:val="24"/>
              </w:rPr>
              <w:t>15 lei/acțiune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= </w:t>
            </w:r>
            <w:r w:rsidRPr="0063781A">
              <w:rPr>
                <w:rFonts w:ascii="Times New Roman" w:hAnsi="Times New Roman"/>
                <w:b/>
                <w:bCs/>
                <w:color w:val="00B0F0"/>
                <w:sz w:val="24"/>
                <w:szCs w:val="24"/>
              </w:rPr>
              <w:t>45.000</w:t>
            </w:r>
          </w:p>
        </w:tc>
        <w:tc>
          <w:tcPr>
            <w:tcW w:w="2799" w:type="dxa"/>
          </w:tcPr>
          <w:p w14:paraId="1579B2B2" w14:textId="33E5189C" w:rsidR="008F3858" w:rsidRDefault="008F3858" w:rsidP="00446B96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456</w:t>
            </w:r>
          </w:p>
        </w:tc>
        <w:tc>
          <w:tcPr>
            <w:tcW w:w="2799" w:type="dxa"/>
          </w:tcPr>
          <w:p w14:paraId="78C92170" w14:textId="76EDF402" w:rsidR="008F3858" w:rsidRDefault="008F3858" w:rsidP="00446B96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=</w:t>
            </w:r>
          </w:p>
        </w:tc>
        <w:tc>
          <w:tcPr>
            <w:tcW w:w="2799" w:type="dxa"/>
          </w:tcPr>
          <w:p w14:paraId="5714D087" w14:textId="3027A7F6" w:rsidR="008F3858" w:rsidRDefault="008F3858" w:rsidP="00446B96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1011</w:t>
            </w:r>
          </w:p>
        </w:tc>
        <w:tc>
          <w:tcPr>
            <w:tcW w:w="2799" w:type="dxa"/>
          </w:tcPr>
          <w:p w14:paraId="5490BB36" w14:textId="7673B0D4" w:rsidR="008F3858" w:rsidRPr="008F3858" w:rsidRDefault="008F3858" w:rsidP="00446B96">
            <w:pPr>
              <w:jc w:val="both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  <w:r w:rsidRPr="00407722">
              <w:rPr>
                <w:rFonts w:ascii="Times New Roman" w:hAnsi="Times New Roman"/>
                <w:sz w:val="24"/>
                <w:szCs w:val="24"/>
              </w:rPr>
              <w:t>3.000 de acțiuni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x </w:t>
            </w:r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VN </w:t>
            </w:r>
            <w:r w:rsidRPr="008F3858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10 lei/acţiune</w:t>
            </w:r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= 30.000</w:t>
            </w:r>
          </w:p>
        </w:tc>
      </w:tr>
      <w:tr w:rsidR="008F3858" w14:paraId="6FEEBD07" w14:textId="77777777" w:rsidTr="008F3858">
        <w:tc>
          <w:tcPr>
            <w:tcW w:w="2798" w:type="dxa"/>
          </w:tcPr>
          <w:p w14:paraId="51B61FBC" w14:textId="77777777" w:rsidR="008F3858" w:rsidRDefault="008F3858" w:rsidP="00446B96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99" w:type="dxa"/>
          </w:tcPr>
          <w:p w14:paraId="52EC6070" w14:textId="77777777" w:rsidR="008F3858" w:rsidRDefault="008F3858" w:rsidP="00446B96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99" w:type="dxa"/>
          </w:tcPr>
          <w:p w14:paraId="513C8D2A" w14:textId="77777777" w:rsidR="008F3858" w:rsidRDefault="008F3858" w:rsidP="00446B96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99" w:type="dxa"/>
          </w:tcPr>
          <w:p w14:paraId="1B00745A" w14:textId="3A72A799" w:rsidR="008F3858" w:rsidRDefault="0063781A" w:rsidP="00446B96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1041</w:t>
            </w:r>
          </w:p>
        </w:tc>
        <w:tc>
          <w:tcPr>
            <w:tcW w:w="2799" w:type="dxa"/>
          </w:tcPr>
          <w:p w14:paraId="7B7C7057" w14:textId="72C99585" w:rsidR="008F3858" w:rsidRDefault="0063781A" w:rsidP="00446B96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15.000</w:t>
            </w:r>
          </w:p>
        </w:tc>
      </w:tr>
    </w:tbl>
    <w:p w14:paraId="24C2FBEC" w14:textId="779BBCA7" w:rsidR="008F3858" w:rsidRDefault="0063781A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-eliberare aport</w:t>
      </w:r>
    </w:p>
    <w:p w14:paraId="3FD8F618" w14:textId="7AA910EF" w:rsidR="0063781A" w:rsidRDefault="0063781A" w:rsidP="00446B96">
      <w:pPr>
        <w:spacing w:after="0" w:line="240" w:lineRule="auto"/>
        <w:jc w:val="both"/>
        <w:rPr>
          <w:rFonts w:ascii="Times New Roman" w:hAnsi="Times New Roman"/>
          <w:b/>
          <w:bCs/>
          <w:color w:val="00B0F0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5121 = 456 </w:t>
      </w:r>
      <w:r w:rsidRPr="0063781A">
        <w:rPr>
          <w:rFonts w:ascii="Times New Roman" w:hAnsi="Times New Roman"/>
          <w:b/>
          <w:bCs/>
          <w:color w:val="00B0F0"/>
          <w:sz w:val="24"/>
          <w:szCs w:val="24"/>
        </w:rPr>
        <w:t>45.000</w:t>
      </w:r>
    </w:p>
    <w:p w14:paraId="493DE839" w14:textId="79E24D22" w:rsidR="0063781A" w:rsidRDefault="0063781A" w:rsidP="00446B9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-transfer cap din nevarsat in varsat</w:t>
      </w:r>
    </w:p>
    <w:p w14:paraId="5A72D365" w14:textId="237FF133" w:rsidR="0063781A" w:rsidRPr="0063781A" w:rsidRDefault="0063781A" w:rsidP="00446B9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1011 = 1012  </w:t>
      </w:r>
      <w:r>
        <w:rPr>
          <w:rFonts w:ascii="Times New Roman" w:hAnsi="Times New Roman"/>
          <w:b/>
          <w:bCs/>
          <w:color w:val="EE0000"/>
          <w:sz w:val="24"/>
          <w:szCs w:val="24"/>
        </w:rPr>
        <w:t>30.000</w:t>
      </w:r>
    </w:p>
    <w:p w14:paraId="14D712E2" w14:textId="77777777" w:rsidR="008F3858" w:rsidRPr="00407722" w:rsidRDefault="008F3858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158B43" w14:textId="0948357D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Cota de impozit pe profit </w:t>
      </w:r>
      <w:r w:rsidR="003A71DF">
        <w:rPr>
          <w:rFonts w:ascii="Times New Roman" w:hAnsi="Times New Roman"/>
          <w:sz w:val="24"/>
          <w:szCs w:val="24"/>
        </w:rPr>
        <w:t>16</w:t>
      </w:r>
      <w:r w:rsidRPr="00407722">
        <w:rPr>
          <w:rFonts w:ascii="Times New Roman" w:hAnsi="Times New Roman"/>
          <w:sz w:val="24"/>
          <w:szCs w:val="24"/>
        </w:rPr>
        <w:t>%.</w:t>
      </w:r>
    </w:p>
    <w:p w14:paraId="3D8C474E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985D7E" w14:textId="299F496E" w:rsidR="00446B96" w:rsidRDefault="00FE60CE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FE60CE">
        <w:rPr>
          <w:rFonts w:ascii="Times New Roman" w:hAnsi="Times New Roman"/>
          <w:b/>
          <w:i/>
          <w:iCs/>
          <w:color w:val="7030A0"/>
          <w:sz w:val="24"/>
          <w:szCs w:val="24"/>
        </w:rPr>
        <w:t>Se cere:</w:t>
      </w:r>
      <w:r w:rsidR="00446B96" w:rsidRPr="00FE60CE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r w:rsidRPr="00FE60CE">
        <w:rPr>
          <w:rFonts w:ascii="Times New Roman" w:hAnsi="Times New Roman"/>
          <w:b/>
          <w:i/>
          <w:iCs/>
          <w:color w:val="7030A0"/>
          <w:sz w:val="24"/>
          <w:szCs w:val="24"/>
        </w:rPr>
        <w:t>Î</w:t>
      </w:r>
      <w:r w:rsidR="00446B96" w:rsidRPr="00FE60CE">
        <w:rPr>
          <w:rFonts w:ascii="Times New Roman" w:hAnsi="Times New Roman"/>
          <w:b/>
          <w:i/>
          <w:iCs/>
          <w:color w:val="7030A0"/>
          <w:sz w:val="24"/>
          <w:szCs w:val="24"/>
        </w:rPr>
        <w:t>ntocmi</w:t>
      </w:r>
      <w:r w:rsidRPr="00FE60CE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ți </w:t>
      </w:r>
      <w:r w:rsidR="00446B96" w:rsidRPr="00FE60CE">
        <w:rPr>
          <w:rFonts w:ascii="Times New Roman" w:hAnsi="Times New Roman"/>
          <w:b/>
          <w:i/>
          <w:iCs/>
          <w:color w:val="7030A0"/>
          <w:sz w:val="24"/>
          <w:szCs w:val="24"/>
        </w:rPr>
        <w:t>situatia modificărilor capitalurilor proprii.</w:t>
      </w:r>
    </w:p>
    <w:p w14:paraId="40B42F55" w14:textId="77777777" w:rsidR="000D376A" w:rsidRDefault="000D376A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24540FFC" w14:textId="77777777" w:rsidR="000D376A" w:rsidRDefault="000D376A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4230A20E" w14:textId="77777777" w:rsidR="000D376A" w:rsidRDefault="000D376A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669B2306" w14:textId="77777777" w:rsidR="000D376A" w:rsidRDefault="000D376A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33761B58" w14:textId="77777777" w:rsidR="000D376A" w:rsidRDefault="000D376A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109883C1" w14:textId="77777777" w:rsidR="000D376A" w:rsidRDefault="000D376A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02E22116" w14:textId="77777777" w:rsidR="000D376A" w:rsidRDefault="000D376A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754782A9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5"/>
        <w:gridCol w:w="1253"/>
        <w:gridCol w:w="1239"/>
        <w:gridCol w:w="1868"/>
        <w:gridCol w:w="1637"/>
        <w:gridCol w:w="1615"/>
        <w:gridCol w:w="1152"/>
        <w:gridCol w:w="1575"/>
      </w:tblGrid>
      <w:tr w:rsidR="000D376A" w:rsidRPr="003902E1" w14:paraId="573C5777" w14:textId="77777777" w:rsidTr="001012D7">
        <w:trPr>
          <w:tblHeader/>
          <w:jc w:val="center"/>
        </w:trPr>
        <w:tc>
          <w:tcPr>
            <w:tcW w:w="0" w:type="auto"/>
            <w:vAlign w:val="center"/>
          </w:tcPr>
          <w:p w14:paraId="4CA2C317" w14:textId="77777777" w:rsidR="000D376A" w:rsidRPr="003902E1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1B23218C" w14:textId="77777777" w:rsidR="000D376A" w:rsidRPr="003902E1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Elemente</w:t>
            </w:r>
          </w:p>
        </w:tc>
        <w:tc>
          <w:tcPr>
            <w:tcW w:w="0" w:type="auto"/>
            <w:vAlign w:val="center"/>
          </w:tcPr>
          <w:p w14:paraId="50964A84" w14:textId="77777777" w:rsidR="000D376A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Capital subscris</w:t>
            </w:r>
          </w:p>
          <w:p w14:paraId="2DCAC9AF" w14:textId="69E0BEA4" w:rsidR="007D1D9B" w:rsidRPr="007D1D9B" w:rsidRDefault="007D1D9B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7030A0"/>
                <w:kern w:val="0"/>
                <w:sz w:val="24"/>
                <w:szCs w:val="24"/>
                <w14:ligatures w14:val="none"/>
              </w:rPr>
              <w:t>1012</w:t>
            </w:r>
          </w:p>
        </w:tc>
        <w:tc>
          <w:tcPr>
            <w:tcW w:w="0" w:type="auto"/>
            <w:vAlign w:val="center"/>
          </w:tcPr>
          <w:p w14:paraId="5830E3ED" w14:textId="77777777" w:rsidR="000D376A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Prime de capital</w:t>
            </w:r>
          </w:p>
          <w:p w14:paraId="57A7FF89" w14:textId="5487A771" w:rsidR="007D1D9B" w:rsidRPr="007D1D9B" w:rsidRDefault="007D1D9B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7030A0"/>
                <w:kern w:val="0"/>
                <w:sz w:val="24"/>
                <w:szCs w:val="24"/>
                <w14:ligatures w14:val="none"/>
              </w:rPr>
              <w:t>104</w:t>
            </w:r>
          </w:p>
        </w:tc>
        <w:tc>
          <w:tcPr>
            <w:tcW w:w="0" w:type="auto"/>
          </w:tcPr>
          <w:p w14:paraId="023AF870" w14:textId="77777777" w:rsidR="000D376A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Alte elemente de capitaluri proprii</w:t>
            </w:r>
          </w:p>
          <w:p w14:paraId="6303171D" w14:textId="36217F6E" w:rsidR="007D1D9B" w:rsidRPr="007D1D9B" w:rsidRDefault="007D1D9B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7030A0"/>
                <w:kern w:val="0"/>
                <w:sz w:val="24"/>
                <w:szCs w:val="24"/>
                <w14:ligatures w14:val="none"/>
              </w:rPr>
              <w:t>1035</w:t>
            </w:r>
          </w:p>
        </w:tc>
        <w:tc>
          <w:tcPr>
            <w:tcW w:w="0" w:type="auto"/>
            <w:vAlign w:val="center"/>
          </w:tcPr>
          <w:p w14:paraId="47E66BA8" w14:textId="77777777" w:rsidR="000D376A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Rezerve din reevaluare</w:t>
            </w:r>
          </w:p>
          <w:p w14:paraId="089AA667" w14:textId="141B51B2" w:rsidR="007D1D9B" w:rsidRPr="007D1D9B" w:rsidRDefault="007D1D9B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7030A0"/>
                <w:kern w:val="0"/>
                <w:sz w:val="24"/>
                <w:szCs w:val="24"/>
                <w14:ligatures w14:val="none"/>
              </w:rPr>
              <w:t>1052</w:t>
            </w:r>
          </w:p>
        </w:tc>
        <w:tc>
          <w:tcPr>
            <w:tcW w:w="1615" w:type="dxa"/>
            <w:vAlign w:val="center"/>
          </w:tcPr>
          <w:p w14:paraId="362FD51C" w14:textId="77777777" w:rsidR="000D376A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Rezerve din conversie</w:t>
            </w:r>
          </w:p>
          <w:p w14:paraId="2FEE825A" w14:textId="29DB931A" w:rsidR="007D1D9B" w:rsidRPr="007D1D9B" w:rsidRDefault="007D1D9B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7030A0"/>
                <w:kern w:val="0"/>
                <w:sz w:val="24"/>
                <w:szCs w:val="24"/>
                <w14:ligatures w14:val="none"/>
              </w:rPr>
              <w:t>107</w:t>
            </w:r>
          </w:p>
        </w:tc>
        <w:tc>
          <w:tcPr>
            <w:tcW w:w="1152" w:type="dxa"/>
            <w:vAlign w:val="center"/>
          </w:tcPr>
          <w:p w14:paraId="126BF095" w14:textId="77777777" w:rsidR="000D376A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Rezultat reportat</w:t>
            </w:r>
          </w:p>
          <w:p w14:paraId="6C0B94BA" w14:textId="31EF6931" w:rsidR="007D1D9B" w:rsidRPr="007D1D9B" w:rsidRDefault="007D1D9B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7030A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7030A0"/>
                <w:kern w:val="0"/>
                <w:sz w:val="24"/>
                <w:szCs w:val="24"/>
                <w14:ligatures w14:val="none"/>
              </w:rPr>
              <w:t>117</w:t>
            </w:r>
          </w:p>
        </w:tc>
        <w:tc>
          <w:tcPr>
            <w:tcW w:w="0" w:type="auto"/>
            <w:vAlign w:val="center"/>
          </w:tcPr>
          <w:p w14:paraId="1355A234" w14:textId="77777777" w:rsidR="000D376A" w:rsidRPr="003902E1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Total capitaluri proprii</w:t>
            </w:r>
          </w:p>
        </w:tc>
      </w:tr>
      <w:tr w:rsidR="000D376A" w:rsidRPr="003902E1" w14:paraId="5B901EC2" w14:textId="77777777" w:rsidTr="001012D7">
        <w:trPr>
          <w:jc w:val="center"/>
        </w:trPr>
        <w:tc>
          <w:tcPr>
            <w:tcW w:w="0" w:type="auto"/>
          </w:tcPr>
          <w:p w14:paraId="40F4615F" w14:textId="77777777" w:rsidR="000D376A" w:rsidRPr="007D1D9B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D1D9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Sold la 31.12.N-1</w:t>
            </w:r>
          </w:p>
        </w:tc>
        <w:tc>
          <w:tcPr>
            <w:tcW w:w="0" w:type="auto"/>
          </w:tcPr>
          <w:p w14:paraId="7A485DFD" w14:textId="3F67C626" w:rsidR="000D376A" w:rsidRPr="003902E1" w:rsidRDefault="007D1D9B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70.000</w:t>
            </w:r>
          </w:p>
        </w:tc>
        <w:tc>
          <w:tcPr>
            <w:tcW w:w="0" w:type="auto"/>
          </w:tcPr>
          <w:p w14:paraId="454AA301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5B5C2D03" w14:textId="1F9F3D88" w:rsidR="000D376A" w:rsidRPr="003902E1" w:rsidRDefault="007D1D9B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+</w:t>
            </w:r>
            <w:r w:rsidRPr="00407722">
              <w:rPr>
                <w:rFonts w:ascii="Times New Roman" w:hAnsi="Times New Roman"/>
                <w:sz w:val="24"/>
                <w:szCs w:val="24"/>
              </w:rPr>
              <w:t>4.000</w:t>
            </w:r>
          </w:p>
        </w:tc>
        <w:tc>
          <w:tcPr>
            <w:tcW w:w="0" w:type="auto"/>
          </w:tcPr>
          <w:p w14:paraId="7A37A926" w14:textId="54BC0B79" w:rsidR="000D376A" w:rsidRPr="003902E1" w:rsidRDefault="007D1D9B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07722">
              <w:rPr>
                <w:rFonts w:ascii="Times New Roman" w:hAnsi="Times New Roman"/>
                <w:sz w:val="24"/>
                <w:szCs w:val="24"/>
              </w:rPr>
              <w:t>8.000</w:t>
            </w:r>
          </w:p>
        </w:tc>
        <w:tc>
          <w:tcPr>
            <w:tcW w:w="1615" w:type="dxa"/>
          </w:tcPr>
          <w:p w14:paraId="44610792" w14:textId="1E8031AE" w:rsidR="000D376A" w:rsidRPr="003902E1" w:rsidRDefault="007D1D9B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+</w:t>
            </w:r>
            <w:r w:rsidRPr="00407722">
              <w:rPr>
                <w:rFonts w:ascii="Times New Roman" w:hAnsi="Times New Roman"/>
                <w:sz w:val="24"/>
                <w:szCs w:val="24"/>
              </w:rPr>
              <w:t>1.500</w:t>
            </w:r>
          </w:p>
        </w:tc>
        <w:tc>
          <w:tcPr>
            <w:tcW w:w="1152" w:type="dxa"/>
          </w:tcPr>
          <w:p w14:paraId="596C541D" w14:textId="43C6D863" w:rsidR="000D376A" w:rsidRPr="003902E1" w:rsidRDefault="007D1D9B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07722">
              <w:rPr>
                <w:rFonts w:ascii="Times New Roman" w:hAnsi="Times New Roman"/>
                <w:sz w:val="24"/>
                <w:szCs w:val="24"/>
              </w:rPr>
              <w:t>40.000</w:t>
            </w:r>
          </w:p>
        </w:tc>
        <w:tc>
          <w:tcPr>
            <w:tcW w:w="0" w:type="auto"/>
          </w:tcPr>
          <w:p w14:paraId="2BE3C1D7" w14:textId="211EF40B" w:rsidR="000D376A" w:rsidRPr="003902E1" w:rsidRDefault="007D1D9B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123.500</w:t>
            </w:r>
          </w:p>
        </w:tc>
      </w:tr>
      <w:tr w:rsidR="000D376A" w:rsidRPr="003902E1" w14:paraId="11B328C5" w14:textId="77777777" w:rsidTr="001012D7">
        <w:trPr>
          <w:jc w:val="center"/>
        </w:trPr>
        <w:tc>
          <w:tcPr>
            <w:tcW w:w="0" w:type="auto"/>
          </w:tcPr>
          <w:p w14:paraId="42F8E785" w14:textId="77777777" w:rsidR="000D376A" w:rsidRPr="007D1D9B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D1D9B">
              <w:rPr>
                <w:rFonts w:ascii="Times New Roman" w:eastAsia="Calibri" w:hAnsi="Times New Roman" w:cs="Times New Roman"/>
                <w:b/>
                <w:bCs/>
                <w:color w:val="7030A0"/>
                <w:kern w:val="0"/>
                <w:sz w:val="24"/>
                <w:szCs w:val="24"/>
                <w14:ligatures w14:val="none"/>
              </w:rPr>
              <w:t>Modificări ale politicii contabile / erori</w:t>
            </w:r>
          </w:p>
        </w:tc>
        <w:tc>
          <w:tcPr>
            <w:tcW w:w="0" w:type="auto"/>
          </w:tcPr>
          <w:p w14:paraId="61D6BA7F" w14:textId="50CA0E85" w:rsidR="000D376A" w:rsidRPr="003902E1" w:rsidRDefault="007D1D9B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</w:tcPr>
          <w:p w14:paraId="05BD8A88" w14:textId="729BF2AF" w:rsidR="000D376A" w:rsidRPr="003902E1" w:rsidRDefault="007D1D9B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</w:tcPr>
          <w:p w14:paraId="53784890" w14:textId="63BA12C4" w:rsidR="000D376A" w:rsidRPr="003902E1" w:rsidRDefault="007D1D9B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</w:tcPr>
          <w:p w14:paraId="4884AF41" w14:textId="746ED852" w:rsidR="000D376A" w:rsidRPr="003902E1" w:rsidRDefault="007D1D9B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615" w:type="dxa"/>
          </w:tcPr>
          <w:p w14:paraId="25441C85" w14:textId="5B6DA9F0" w:rsidR="000D376A" w:rsidRPr="003902E1" w:rsidRDefault="007D1D9B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52" w:type="dxa"/>
          </w:tcPr>
          <w:p w14:paraId="3D14964A" w14:textId="088D09E2" w:rsidR="000D376A" w:rsidRPr="003902E1" w:rsidRDefault="007D1D9B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+</w:t>
            </w:r>
            <w:r w:rsidRPr="007D1D9B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6.000</w:t>
            </w:r>
          </w:p>
        </w:tc>
        <w:tc>
          <w:tcPr>
            <w:tcW w:w="0" w:type="auto"/>
          </w:tcPr>
          <w:p w14:paraId="59D66A26" w14:textId="7411251F" w:rsidR="000D376A" w:rsidRPr="003902E1" w:rsidRDefault="007D1D9B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+</w:t>
            </w:r>
            <w:r w:rsidRPr="007D1D9B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6.000</w:t>
            </w:r>
          </w:p>
        </w:tc>
      </w:tr>
      <w:tr w:rsidR="000D376A" w:rsidRPr="0063781A" w14:paraId="6651DA28" w14:textId="77777777" w:rsidTr="001012D7">
        <w:trPr>
          <w:jc w:val="center"/>
        </w:trPr>
        <w:tc>
          <w:tcPr>
            <w:tcW w:w="0" w:type="auto"/>
          </w:tcPr>
          <w:p w14:paraId="212FD5CD" w14:textId="77777777" w:rsidR="000D376A" w:rsidRPr="0063781A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3781A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Soldul retratat</w:t>
            </w:r>
          </w:p>
        </w:tc>
        <w:tc>
          <w:tcPr>
            <w:tcW w:w="0" w:type="auto"/>
          </w:tcPr>
          <w:p w14:paraId="4329D0D8" w14:textId="116B3944" w:rsidR="000D376A" w:rsidRPr="0063781A" w:rsidRDefault="006D6CF0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3781A">
              <w:rPr>
                <w:rFonts w:ascii="Times New Roman" w:hAnsi="Times New Roman"/>
                <w:b/>
                <w:bCs/>
                <w:sz w:val="24"/>
                <w:szCs w:val="24"/>
              </w:rPr>
              <w:t>70.000</w:t>
            </w:r>
          </w:p>
        </w:tc>
        <w:tc>
          <w:tcPr>
            <w:tcW w:w="0" w:type="auto"/>
          </w:tcPr>
          <w:p w14:paraId="363DD13A" w14:textId="59809C8D" w:rsidR="000D376A" w:rsidRPr="0063781A" w:rsidRDefault="006D6CF0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3781A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</w:tcPr>
          <w:p w14:paraId="7C9060FA" w14:textId="0AB042A0" w:rsidR="000D376A" w:rsidRPr="0063781A" w:rsidRDefault="006D6CF0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3781A">
              <w:rPr>
                <w:rFonts w:ascii="Times New Roman" w:hAnsi="Times New Roman"/>
                <w:b/>
                <w:bCs/>
                <w:sz w:val="24"/>
                <w:szCs w:val="24"/>
              </w:rPr>
              <w:t>4.000</w:t>
            </w:r>
          </w:p>
        </w:tc>
        <w:tc>
          <w:tcPr>
            <w:tcW w:w="0" w:type="auto"/>
          </w:tcPr>
          <w:p w14:paraId="49E55EE4" w14:textId="456324B0" w:rsidR="000D376A" w:rsidRPr="0063781A" w:rsidRDefault="006D6CF0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3781A">
              <w:rPr>
                <w:rFonts w:ascii="Times New Roman" w:hAnsi="Times New Roman"/>
                <w:b/>
                <w:bCs/>
                <w:sz w:val="24"/>
                <w:szCs w:val="24"/>
              </w:rPr>
              <w:t>8.000</w:t>
            </w:r>
          </w:p>
        </w:tc>
        <w:tc>
          <w:tcPr>
            <w:tcW w:w="1615" w:type="dxa"/>
          </w:tcPr>
          <w:p w14:paraId="7F762545" w14:textId="3FF96188" w:rsidR="000D376A" w:rsidRPr="0063781A" w:rsidRDefault="006D6CF0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3781A">
              <w:rPr>
                <w:rFonts w:ascii="Times New Roman" w:hAnsi="Times New Roman"/>
                <w:b/>
                <w:bCs/>
                <w:sz w:val="24"/>
                <w:szCs w:val="24"/>
              </w:rPr>
              <w:t>1.500</w:t>
            </w:r>
          </w:p>
        </w:tc>
        <w:tc>
          <w:tcPr>
            <w:tcW w:w="1152" w:type="dxa"/>
          </w:tcPr>
          <w:p w14:paraId="7280BD1A" w14:textId="2AE4BD26" w:rsidR="000D376A" w:rsidRPr="0063781A" w:rsidRDefault="006D6CF0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3781A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46.000</w:t>
            </w:r>
          </w:p>
        </w:tc>
        <w:tc>
          <w:tcPr>
            <w:tcW w:w="0" w:type="auto"/>
          </w:tcPr>
          <w:p w14:paraId="4FE38428" w14:textId="6E303E3E" w:rsidR="000D376A" w:rsidRPr="0063781A" w:rsidRDefault="006D6CF0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3781A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129.500</w:t>
            </w:r>
          </w:p>
        </w:tc>
      </w:tr>
      <w:tr w:rsidR="000D376A" w:rsidRPr="003902E1" w14:paraId="21506CF2" w14:textId="77777777" w:rsidTr="001012D7">
        <w:trPr>
          <w:jc w:val="center"/>
        </w:trPr>
        <w:tc>
          <w:tcPr>
            <w:tcW w:w="0" w:type="auto"/>
          </w:tcPr>
          <w:p w14:paraId="6D2B1263" w14:textId="77777777" w:rsidR="000D376A" w:rsidRPr="006D6CF0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D6CF0">
              <w:rPr>
                <w:rFonts w:ascii="Times New Roman" w:eastAsia="Calibri" w:hAnsi="Times New Roman" w:cs="Times New Roman"/>
                <w:b/>
                <w:color w:val="EE0000"/>
                <w:kern w:val="0"/>
                <w:sz w:val="24"/>
                <w:szCs w:val="24"/>
                <w14:ligatures w14:val="none"/>
              </w:rPr>
              <w:t>Modificări în capitalurile proprii pentru N:</w:t>
            </w:r>
          </w:p>
        </w:tc>
        <w:tc>
          <w:tcPr>
            <w:tcW w:w="0" w:type="auto"/>
          </w:tcPr>
          <w:p w14:paraId="286D4259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029716D8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79540D05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28846DA2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7B6EB125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608EDBB7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638FDE4F" w14:textId="1C0CE577" w:rsidR="000D376A" w:rsidRPr="003902E1" w:rsidRDefault="00C1343C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CBCA44" wp14:editId="551B54B7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288925</wp:posOffset>
                      </wp:positionV>
                      <wp:extent cx="812800" cy="2019300"/>
                      <wp:effectExtent l="0" t="0" r="25400" b="19050"/>
                      <wp:wrapNone/>
                      <wp:docPr id="1973020700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0" cy="2019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F3056" id="Rectangle 7" o:spid="_x0000_s1026" style="position:absolute;margin-left:17.9pt;margin-top:22.75pt;width:64pt;height:15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" filled="f" strokecolor="#09101d [484]" strokeweight="1pt"/>
                  </w:pict>
                </mc:Fallback>
              </mc:AlternateContent>
            </w:r>
          </w:p>
        </w:tc>
      </w:tr>
      <w:tr w:rsidR="000D376A" w:rsidRPr="003902E1" w14:paraId="19A4BC5A" w14:textId="77777777" w:rsidTr="001012D7">
        <w:trPr>
          <w:jc w:val="center"/>
        </w:trPr>
        <w:tc>
          <w:tcPr>
            <w:tcW w:w="0" w:type="auto"/>
          </w:tcPr>
          <w:p w14:paraId="25703723" w14:textId="77777777" w:rsidR="000D376A" w:rsidRPr="006D6CF0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D6CF0"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14:ligatures w14:val="none"/>
              </w:rPr>
              <w:t>Câștig din reevaluarea activelor corporale</w:t>
            </w:r>
          </w:p>
        </w:tc>
        <w:tc>
          <w:tcPr>
            <w:tcW w:w="0" w:type="auto"/>
          </w:tcPr>
          <w:p w14:paraId="5D000E88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663A68EC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69D806B0" w14:textId="48A4975B" w:rsidR="000D376A" w:rsidRPr="003902E1" w:rsidRDefault="0063781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D4F5C17" wp14:editId="5904DA9F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250825</wp:posOffset>
                      </wp:positionV>
                      <wp:extent cx="685800" cy="1584960"/>
                      <wp:effectExtent l="0" t="0" r="19050" b="15240"/>
                      <wp:wrapNone/>
                      <wp:docPr id="317127263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15849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64FA9D" id="Rectangle 8" o:spid="_x0000_s1026" style="position:absolute;margin-left:38.55pt;margin-top:19.75pt;width:54pt;height:124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" filled="f" strokecolor="#09101d [484]" strokeweight="1pt"/>
                  </w:pict>
                </mc:Fallback>
              </mc:AlternateContent>
            </w:r>
          </w:p>
        </w:tc>
        <w:tc>
          <w:tcPr>
            <w:tcW w:w="0" w:type="auto"/>
          </w:tcPr>
          <w:p w14:paraId="61EA09E7" w14:textId="064E1FCA" w:rsidR="000D376A" w:rsidRPr="003902E1" w:rsidRDefault="0063781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2644EC" wp14:editId="62176137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29845</wp:posOffset>
                      </wp:positionV>
                      <wp:extent cx="678180" cy="1790700"/>
                      <wp:effectExtent l="0" t="0" r="26670" b="19050"/>
                      <wp:wrapNone/>
                      <wp:docPr id="1352923716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180" cy="1790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9D0EA8" id="Rectangle 9" o:spid="_x0000_s1026" style="position:absolute;margin-left:30.35pt;margin-top:2.35pt;width:53.4pt;height:14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" filled="f" strokecolor="#09101d [484]" strokeweight="1pt"/>
                  </w:pict>
                </mc:Fallback>
              </mc:AlternateContent>
            </w:r>
            <w:r w:rsidR="006D6CF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+</w:t>
            </w:r>
            <w:r w:rsidR="006D6CF0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2.000</w:t>
            </w:r>
          </w:p>
        </w:tc>
        <w:tc>
          <w:tcPr>
            <w:tcW w:w="1615" w:type="dxa"/>
          </w:tcPr>
          <w:p w14:paraId="6A8AD4BB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6B1006C3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60E05834" w14:textId="20D0322F" w:rsidR="000D376A" w:rsidRPr="003902E1" w:rsidRDefault="006D6CF0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+</w:t>
            </w:r>
            <w: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2.000</w:t>
            </w:r>
          </w:p>
        </w:tc>
      </w:tr>
      <w:tr w:rsidR="000D376A" w:rsidRPr="003902E1" w14:paraId="7C99CD20" w14:textId="77777777" w:rsidTr="001012D7">
        <w:trPr>
          <w:jc w:val="center"/>
        </w:trPr>
        <w:tc>
          <w:tcPr>
            <w:tcW w:w="0" w:type="auto"/>
          </w:tcPr>
          <w:p w14:paraId="5FDA8D07" w14:textId="77777777" w:rsidR="000D376A" w:rsidRPr="0049356A" w:rsidRDefault="000D376A" w:rsidP="001012D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9356A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24"/>
                <w:szCs w:val="24"/>
                <w14:ligatures w14:val="none"/>
              </w:rPr>
              <w:t>Pierderi din evaluare instrumente financiare (obligatiuni) recunoscute în capitalurile proprii</w:t>
            </w:r>
          </w:p>
        </w:tc>
        <w:tc>
          <w:tcPr>
            <w:tcW w:w="0" w:type="auto"/>
          </w:tcPr>
          <w:p w14:paraId="5E61388E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52C398D2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5886ACA4" w14:textId="701ADED4" w:rsidR="000D376A" w:rsidRPr="003902E1" w:rsidRDefault="004935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ascii="Times New Roman" w:hAnsi="Times New Roman"/>
                <w:b/>
                <w:bCs/>
                <w:color w:val="00B0F0"/>
                <w:sz w:val="24"/>
                <w:szCs w:val="24"/>
              </w:rPr>
              <w:t>500</w:t>
            </w:r>
          </w:p>
        </w:tc>
        <w:tc>
          <w:tcPr>
            <w:tcW w:w="0" w:type="auto"/>
          </w:tcPr>
          <w:p w14:paraId="419A07B0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4D25CB4B" w14:textId="27263311" w:rsidR="000D376A" w:rsidRPr="003902E1" w:rsidRDefault="0063781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F81E645" wp14:editId="6C78616D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633095</wp:posOffset>
                      </wp:positionV>
                      <wp:extent cx="541020" cy="944880"/>
                      <wp:effectExtent l="0" t="0" r="11430" b="26670"/>
                      <wp:wrapNone/>
                      <wp:docPr id="1690166224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020" cy="944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92BD22" id="Rectangle 10" o:spid="_x0000_s1026" style="position:absolute;margin-left:34.9pt;margin-top:49.85pt;width:42.6pt;height:74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" filled="f" strokecolor="#09101d [484]" strokeweight="1pt"/>
                  </w:pict>
                </mc:Fallback>
              </mc:AlternateContent>
            </w:r>
          </w:p>
        </w:tc>
        <w:tc>
          <w:tcPr>
            <w:tcW w:w="1152" w:type="dxa"/>
          </w:tcPr>
          <w:p w14:paraId="3DF4ECB7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7829F49B" w14:textId="1961DA07" w:rsidR="000D376A" w:rsidRPr="003902E1" w:rsidRDefault="004935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ascii="Times New Roman" w:hAnsi="Times New Roman"/>
                <w:b/>
                <w:bCs/>
                <w:color w:val="00B0F0"/>
                <w:sz w:val="24"/>
                <w:szCs w:val="24"/>
              </w:rPr>
              <w:t>500</w:t>
            </w:r>
          </w:p>
        </w:tc>
      </w:tr>
      <w:tr w:rsidR="000D376A" w:rsidRPr="003902E1" w14:paraId="324E8D19" w14:textId="77777777" w:rsidTr="001012D7">
        <w:trPr>
          <w:jc w:val="center"/>
        </w:trPr>
        <w:tc>
          <w:tcPr>
            <w:tcW w:w="0" w:type="auto"/>
          </w:tcPr>
          <w:p w14:paraId="335F3757" w14:textId="77777777" w:rsidR="000D376A" w:rsidRPr="00C1343C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1343C">
              <w:rPr>
                <w:rFonts w:ascii="Times New Roman" w:eastAsia="Calibri" w:hAnsi="Times New Roman" w:cs="Times New Roman"/>
                <w:b/>
                <w:bCs/>
                <w:color w:val="FF0066"/>
                <w:kern w:val="0"/>
                <w:sz w:val="24"/>
                <w:szCs w:val="24"/>
                <w14:ligatures w14:val="none"/>
              </w:rPr>
              <w:t>Diferenţe de conversie a operaţiunilor din străinătate - pierdere</w:t>
            </w:r>
          </w:p>
        </w:tc>
        <w:tc>
          <w:tcPr>
            <w:tcW w:w="0" w:type="auto"/>
          </w:tcPr>
          <w:p w14:paraId="66DAE20A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761E86E0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0C293923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2481ADA3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764691F1" w14:textId="6459C6B5" w:rsidR="000D376A" w:rsidRPr="003902E1" w:rsidRDefault="00C1343C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ascii="Times New Roman" w:hAnsi="Times New Roman"/>
                <w:b/>
                <w:bCs/>
                <w:color w:val="FF0066"/>
                <w:sz w:val="24"/>
                <w:szCs w:val="24"/>
              </w:rPr>
              <w:t>1.000</w:t>
            </w:r>
          </w:p>
        </w:tc>
        <w:tc>
          <w:tcPr>
            <w:tcW w:w="1152" w:type="dxa"/>
          </w:tcPr>
          <w:p w14:paraId="0C59B900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46D9F310" w14:textId="1F715ED7" w:rsidR="000D376A" w:rsidRPr="003902E1" w:rsidRDefault="00C1343C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ascii="Times New Roman" w:hAnsi="Times New Roman"/>
                <w:b/>
                <w:bCs/>
                <w:color w:val="FF0066"/>
                <w:sz w:val="24"/>
                <w:szCs w:val="24"/>
              </w:rPr>
              <w:t>1.000</w:t>
            </w:r>
          </w:p>
        </w:tc>
      </w:tr>
      <w:tr w:rsidR="000D376A" w:rsidRPr="003902E1" w14:paraId="590F19D5" w14:textId="77777777" w:rsidTr="001012D7">
        <w:trPr>
          <w:jc w:val="center"/>
        </w:trPr>
        <w:tc>
          <w:tcPr>
            <w:tcW w:w="0" w:type="auto"/>
          </w:tcPr>
          <w:p w14:paraId="0A87BB39" w14:textId="77777777" w:rsidR="000D376A" w:rsidRPr="006D6CF0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D6CF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Impozit asupra elementelor recunocute direct în sau transferate din capitalurile proprii</w:t>
            </w:r>
          </w:p>
        </w:tc>
        <w:tc>
          <w:tcPr>
            <w:tcW w:w="0" w:type="auto"/>
          </w:tcPr>
          <w:p w14:paraId="14262398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1630464D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59CDBB90" w14:textId="2F1F5269" w:rsidR="000D376A" w:rsidRPr="003902E1" w:rsidRDefault="004935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+</w:t>
            </w:r>
            <w:r>
              <w:rPr>
                <w:rFonts w:ascii="Times New Roman" w:hAnsi="Times New Roman"/>
                <w:b/>
                <w:bCs/>
                <w:color w:val="00B0F0"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14:paraId="7FB2D97D" w14:textId="35BE7F9D" w:rsidR="000D376A" w:rsidRPr="003902E1" w:rsidRDefault="006D6CF0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320</w:t>
            </w:r>
          </w:p>
        </w:tc>
        <w:tc>
          <w:tcPr>
            <w:tcW w:w="1615" w:type="dxa"/>
          </w:tcPr>
          <w:p w14:paraId="5FACED2D" w14:textId="58029266" w:rsidR="000D376A" w:rsidRPr="003902E1" w:rsidRDefault="00C1343C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+</w:t>
            </w:r>
            <w:r>
              <w:rPr>
                <w:rFonts w:ascii="Times New Roman" w:hAnsi="Times New Roman"/>
                <w:b/>
                <w:bCs/>
                <w:color w:val="FF0066"/>
                <w:sz w:val="24"/>
                <w:szCs w:val="24"/>
              </w:rPr>
              <w:t>160</w:t>
            </w:r>
          </w:p>
        </w:tc>
        <w:tc>
          <w:tcPr>
            <w:tcW w:w="1152" w:type="dxa"/>
          </w:tcPr>
          <w:p w14:paraId="0813D0BC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493A34F9" w14:textId="0DBFEC90" w:rsidR="000D376A" w:rsidRPr="00C1343C" w:rsidRDefault="00C1343C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-80</w:t>
            </w:r>
          </w:p>
        </w:tc>
      </w:tr>
      <w:tr w:rsidR="000D376A" w:rsidRPr="003902E1" w14:paraId="2897EA70" w14:textId="77777777" w:rsidTr="001012D7">
        <w:trPr>
          <w:jc w:val="center"/>
        </w:trPr>
        <w:tc>
          <w:tcPr>
            <w:tcW w:w="0" w:type="auto"/>
          </w:tcPr>
          <w:p w14:paraId="335EF75E" w14:textId="77777777" w:rsidR="000D376A" w:rsidRPr="003902E1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1343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Câștig net</w:t>
            </w: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recunoscut direct în capitalurile proprii</w:t>
            </w:r>
          </w:p>
        </w:tc>
        <w:tc>
          <w:tcPr>
            <w:tcW w:w="0" w:type="auto"/>
          </w:tcPr>
          <w:p w14:paraId="5D4495B5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2B302250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1D90ED80" w14:textId="77777777" w:rsidR="000D376A" w:rsidRDefault="00C1343C" w:rsidP="001012D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ascii="Times New Roman" w:hAnsi="Times New Roman"/>
                <w:b/>
                <w:bCs/>
                <w:color w:val="00B0F0"/>
                <w:sz w:val="24"/>
                <w:szCs w:val="24"/>
              </w:rPr>
              <w:t>500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+</w:t>
            </w:r>
            <w:r>
              <w:rPr>
                <w:rFonts w:ascii="Times New Roman" w:hAnsi="Times New Roman"/>
                <w:b/>
                <w:bCs/>
                <w:color w:val="00B0F0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b/>
                <w:bCs/>
                <w:color w:val="00B0F0"/>
                <w:sz w:val="24"/>
                <w:szCs w:val="24"/>
              </w:rPr>
              <w:t xml:space="preserve"> =</w:t>
            </w:r>
          </w:p>
          <w:p w14:paraId="70A11D91" w14:textId="7C27148B" w:rsidR="00C1343C" w:rsidRPr="00C1343C" w:rsidRDefault="00C1343C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1343C">
              <w:rPr>
                <w:rFonts w:ascii="Times New Roman" w:eastAsia="Calibri" w:hAnsi="Times New Roman" w:cs="Times New Roman"/>
                <w:b/>
                <w:bCs/>
                <w:color w:val="00B0F0"/>
                <w:kern w:val="0"/>
                <w:sz w:val="24"/>
                <w:szCs w:val="24"/>
                <w14:ligatures w14:val="none"/>
              </w:rPr>
              <w:t>-420</w:t>
            </w:r>
          </w:p>
        </w:tc>
        <w:tc>
          <w:tcPr>
            <w:tcW w:w="0" w:type="auto"/>
          </w:tcPr>
          <w:p w14:paraId="3CDE103C" w14:textId="77777777" w:rsidR="000D376A" w:rsidRDefault="00C1343C" w:rsidP="001012D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+</w:t>
            </w:r>
            <w: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2.000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320</w:t>
            </w:r>
            <w: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=</w:t>
            </w:r>
          </w:p>
          <w:p w14:paraId="6FF840F4" w14:textId="6B905FB3" w:rsidR="00C1343C" w:rsidRPr="00C1343C" w:rsidRDefault="00C1343C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1343C"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14:ligatures w14:val="none"/>
              </w:rPr>
              <w:t>+1.680</w:t>
            </w:r>
          </w:p>
        </w:tc>
        <w:tc>
          <w:tcPr>
            <w:tcW w:w="1615" w:type="dxa"/>
          </w:tcPr>
          <w:p w14:paraId="6710C2BD" w14:textId="77777777" w:rsidR="000D376A" w:rsidRDefault="00C1343C" w:rsidP="001012D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6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ascii="Times New Roman" w:hAnsi="Times New Roman"/>
                <w:b/>
                <w:bCs/>
                <w:color w:val="FF0066"/>
                <w:sz w:val="24"/>
                <w:szCs w:val="24"/>
              </w:rPr>
              <w:t>1.000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+</w:t>
            </w:r>
            <w:r>
              <w:rPr>
                <w:rFonts w:ascii="Times New Roman" w:hAnsi="Times New Roman"/>
                <w:b/>
                <w:bCs/>
                <w:color w:val="FF0066"/>
                <w:sz w:val="24"/>
                <w:szCs w:val="24"/>
              </w:rPr>
              <w:t>160</w:t>
            </w:r>
            <w:r>
              <w:rPr>
                <w:rFonts w:ascii="Times New Roman" w:hAnsi="Times New Roman"/>
                <w:b/>
                <w:bCs/>
                <w:color w:val="FF0066"/>
                <w:sz w:val="24"/>
                <w:szCs w:val="24"/>
              </w:rPr>
              <w:t>=</w:t>
            </w:r>
          </w:p>
          <w:p w14:paraId="21E0C575" w14:textId="4A08217C" w:rsidR="00C1343C" w:rsidRPr="003902E1" w:rsidRDefault="00C1343C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color w:val="FF0066"/>
                <w:sz w:val="24"/>
                <w:szCs w:val="24"/>
              </w:rPr>
              <w:t>-840</w:t>
            </w:r>
          </w:p>
        </w:tc>
        <w:tc>
          <w:tcPr>
            <w:tcW w:w="1152" w:type="dxa"/>
          </w:tcPr>
          <w:p w14:paraId="4703D3DF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17B2273C" w14:textId="0AE41376" w:rsidR="000D376A" w:rsidRPr="00C1343C" w:rsidRDefault="00C1343C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1343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+420</w:t>
            </w:r>
          </w:p>
        </w:tc>
      </w:tr>
      <w:tr w:rsidR="000D376A" w:rsidRPr="003902E1" w14:paraId="2E3CAB9E" w14:textId="77777777" w:rsidTr="001012D7">
        <w:trPr>
          <w:jc w:val="center"/>
        </w:trPr>
        <w:tc>
          <w:tcPr>
            <w:tcW w:w="0" w:type="auto"/>
          </w:tcPr>
          <w:p w14:paraId="670982A8" w14:textId="77777777" w:rsidR="000D376A" w:rsidRPr="008F3858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F3858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Profitul perioadei</w:t>
            </w:r>
          </w:p>
        </w:tc>
        <w:tc>
          <w:tcPr>
            <w:tcW w:w="0" w:type="auto"/>
          </w:tcPr>
          <w:p w14:paraId="72E65B2B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0A446F4B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7E6E4EA8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68CC8EFF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0A96B22B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523DD3D1" w14:textId="5BD3ED15" w:rsidR="000D376A" w:rsidRPr="003902E1" w:rsidRDefault="008F3858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+</w:t>
            </w:r>
            <w:r w:rsidRPr="008F3858">
              <w:rPr>
                <w:rFonts w:ascii="Times New Roman" w:hAnsi="Times New Roman"/>
                <w:b/>
                <w:bCs/>
                <w:sz w:val="24"/>
                <w:szCs w:val="24"/>
              </w:rPr>
              <w:t>15.000</w:t>
            </w:r>
          </w:p>
        </w:tc>
        <w:tc>
          <w:tcPr>
            <w:tcW w:w="0" w:type="auto"/>
          </w:tcPr>
          <w:p w14:paraId="28F3DB9C" w14:textId="35F49D6A" w:rsidR="000D376A" w:rsidRPr="003902E1" w:rsidRDefault="008F3858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+</w:t>
            </w:r>
            <w:r w:rsidRPr="008F3858">
              <w:rPr>
                <w:rFonts w:ascii="Times New Roman" w:hAnsi="Times New Roman"/>
                <w:b/>
                <w:bCs/>
                <w:sz w:val="24"/>
                <w:szCs w:val="24"/>
              </w:rPr>
              <w:t>15.000</w:t>
            </w:r>
          </w:p>
        </w:tc>
      </w:tr>
      <w:tr w:rsidR="000D376A" w:rsidRPr="003902E1" w14:paraId="3A414ACE" w14:textId="77777777" w:rsidTr="001012D7">
        <w:trPr>
          <w:jc w:val="center"/>
        </w:trPr>
        <w:tc>
          <w:tcPr>
            <w:tcW w:w="0" w:type="auto"/>
          </w:tcPr>
          <w:p w14:paraId="7660FED7" w14:textId="77777777" w:rsidR="000D376A" w:rsidRPr="003902E1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Dividende</w:t>
            </w:r>
          </w:p>
        </w:tc>
        <w:tc>
          <w:tcPr>
            <w:tcW w:w="0" w:type="auto"/>
          </w:tcPr>
          <w:p w14:paraId="021D813C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40F3897A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59EDED61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17B88DD7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1E261E4A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2FD9880C" w14:textId="29B00E11" w:rsidR="000D376A" w:rsidRPr="003902E1" w:rsidRDefault="008F3858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ascii="Times New Roman" w:hAnsi="Times New Roman"/>
                <w:b/>
                <w:bCs/>
                <w:color w:val="833C0B" w:themeColor="accent2" w:themeShade="80"/>
                <w:sz w:val="24"/>
                <w:szCs w:val="24"/>
              </w:rPr>
              <w:t>4.900</w:t>
            </w:r>
          </w:p>
        </w:tc>
        <w:tc>
          <w:tcPr>
            <w:tcW w:w="0" w:type="auto"/>
          </w:tcPr>
          <w:p w14:paraId="3E897459" w14:textId="5BC5ABE3" w:rsidR="000D376A" w:rsidRPr="003902E1" w:rsidRDefault="008F3858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ascii="Times New Roman" w:hAnsi="Times New Roman"/>
                <w:b/>
                <w:bCs/>
                <w:color w:val="833C0B" w:themeColor="accent2" w:themeShade="80"/>
                <w:sz w:val="24"/>
                <w:szCs w:val="24"/>
              </w:rPr>
              <w:t>4.900</w:t>
            </w:r>
          </w:p>
        </w:tc>
      </w:tr>
      <w:tr w:rsidR="000D376A" w:rsidRPr="003902E1" w14:paraId="5957ACB4" w14:textId="77777777" w:rsidTr="001012D7">
        <w:trPr>
          <w:trHeight w:val="287"/>
          <w:jc w:val="center"/>
        </w:trPr>
        <w:tc>
          <w:tcPr>
            <w:tcW w:w="0" w:type="auto"/>
          </w:tcPr>
          <w:p w14:paraId="75DF9DD2" w14:textId="77777777" w:rsidR="000D376A" w:rsidRPr="003902E1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Emisiune de acțiuni</w:t>
            </w:r>
          </w:p>
        </w:tc>
        <w:tc>
          <w:tcPr>
            <w:tcW w:w="0" w:type="auto"/>
          </w:tcPr>
          <w:p w14:paraId="777E917E" w14:textId="16E44896" w:rsidR="000D376A" w:rsidRPr="003902E1" w:rsidRDefault="0063781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+</w:t>
            </w:r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30.000</w:t>
            </w:r>
          </w:p>
        </w:tc>
        <w:tc>
          <w:tcPr>
            <w:tcW w:w="0" w:type="auto"/>
          </w:tcPr>
          <w:p w14:paraId="22522D50" w14:textId="0BE252D5" w:rsidR="000D376A" w:rsidRPr="003902E1" w:rsidRDefault="0063781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+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15.000</w:t>
            </w:r>
          </w:p>
        </w:tc>
        <w:tc>
          <w:tcPr>
            <w:tcW w:w="0" w:type="auto"/>
          </w:tcPr>
          <w:p w14:paraId="45A1197F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505C0942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75DC06EF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1502F67D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2DB6D009" w14:textId="578D5A5E" w:rsidR="000D376A" w:rsidRPr="003902E1" w:rsidRDefault="0063781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+45.000</w:t>
            </w:r>
          </w:p>
        </w:tc>
      </w:tr>
      <w:tr w:rsidR="000D376A" w:rsidRPr="003902E1" w14:paraId="78BEC30D" w14:textId="77777777" w:rsidTr="001012D7">
        <w:trPr>
          <w:jc w:val="center"/>
        </w:trPr>
        <w:tc>
          <w:tcPr>
            <w:tcW w:w="0" w:type="auto"/>
          </w:tcPr>
          <w:p w14:paraId="13896184" w14:textId="77777777" w:rsidR="000D376A" w:rsidRPr="003902E1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Soldul la 31.12.N reportat</w:t>
            </w:r>
          </w:p>
        </w:tc>
        <w:tc>
          <w:tcPr>
            <w:tcW w:w="0" w:type="auto"/>
          </w:tcPr>
          <w:p w14:paraId="186EBC8D" w14:textId="7E170080" w:rsidR="000D376A" w:rsidRPr="003902E1" w:rsidRDefault="0063781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100.000</w:t>
            </w:r>
          </w:p>
        </w:tc>
        <w:tc>
          <w:tcPr>
            <w:tcW w:w="0" w:type="auto"/>
          </w:tcPr>
          <w:p w14:paraId="6B443E84" w14:textId="5589F096" w:rsidR="000D376A" w:rsidRPr="003902E1" w:rsidRDefault="0063781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15.000</w:t>
            </w:r>
          </w:p>
        </w:tc>
        <w:tc>
          <w:tcPr>
            <w:tcW w:w="0" w:type="auto"/>
          </w:tcPr>
          <w:p w14:paraId="341F513B" w14:textId="52E3BF9A" w:rsidR="000D376A" w:rsidRPr="003902E1" w:rsidRDefault="0063781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3.580</w:t>
            </w:r>
          </w:p>
        </w:tc>
        <w:tc>
          <w:tcPr>
            <w:tcW w:w="0" w:type="auto"/>
          </w:tcPr>
          <w:p w14:paraId="307C00E7" w14:textId="5E0DA42E" w:rsidR="000D376A" w:rsidRPr="003902E1" w:rsidRDefault="0063781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9.680</w:t>
            </w:r>
          </w:p>
        </w:tc>
        <w:tc>
          <w:tcPr>
            <w:tcW w:w="1615" w:type="dxa"/>
          </w:tcPr>
          <w:p w14:paraId="203B67CD" w14:textId="4B625340" w:rsidR="000D376A" w:rsidRPr="003902E1" w:rsidRDefault="0063781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660</w:t>
            </w:r>
          </w:p>
        </w:tc>
        <w:tc>
          <w:tcPr>
            <w:tcW w:w="1152" w:type="dxa"/>
          </w:tcPr>
          <w:p w14:paraId="6F17B37B" w14:textId="23C9EDA4" w:rsidR="000D376A" w:rsidRPr="003902E1" w:rsidRDefault="0063781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56.100</w:t>
            </w:r>
          </w:p>
        </w:tc>
        <w:tc>
          <w:tcPr>
            <w:tcW w:w="0" w:type="auto"/>
          </w:tcPr>
          <w:p w14:paraId="4B25807B" w14:textId="6A199AE2" w:rsidR="000D376A" w:rsidRPr="0063781A" w:rsidRDefault="0063781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185.020</w:t>
            </w:r>
          </w:p>
        </w:tc>
      </w:tr>
    </w:tbl>
    <w:p w14:paraId="43DBDFF9" w14:textId="77777777" w:rsidR="00932994" w:rsidRDefault="00932994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0337789B" w14:textId="77777777" w:rsidR="007546B7" w:rsidRDefault="007546B7" w:rsidP="0093299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7126D90E" w14:textId="40DFFBC6" w:rsidR="004A39C0" w:rsidRPr="004A39C0" w:rsidRDefault="004A39C0" w:rsidP="004A39C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Pr="004A39C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.IAS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7 SITUAȚIA FLUXURILOR DE TREZORERIE</w:t>
      </w:r>
    </w:p>
    <w:p w14:paraId="24B39461" w14:textId="77777777" w:rsidR="004A39C0" w:rsidRDefault="004A39C0" w:rsidP="004A39C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57C0167A" w14:textId="1D779D61" w:rsidR="00932994" w:rsidRPr="00932994" w:rsidRDefault="00932994" w:rsidP="00932994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>EXEMPL</w:t>
      </w:r>
      <w:r w:rsidR="004A39C0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>U</w:t>
      </w:r>
      <w:r w:rsidRPr="00932994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 xml:space="preserve">: </w:t>
      </w: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  <w:t>Se cunosc următoarele informaţii aferente societăţii XINTIA SA:</w:t>
      </w:r>
    </w:p>
    <w:p w14:paraId="7F2B3D4E" w14:textId="77777777" w:rsidR="00932994" w:rsidRPr="00932994" w:rsidRDefault="00932994" w:rsidP="0093299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</w:pPr>
    </w:p>
    <w:p w14:paraId="38DBC442" w14:textId="77777777" w:rsidR="00932994" w:rsidRPr="00932994" w:rsidRDefault="00932994" w:rsidP="0093299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</w:pP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  <w:t xml:space="preserve"> Situația poziției financiare / Bilanț</w:t>
      </w: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  <w:t>(Extras)</w:t>
      </w:r>
    </w:p>
    <w:p w14:paraId="6204F99B" w14:textId="77777777" w:rsidR="00932994" w:rsidRPr="00932994" w:rsidRDefault="00932994" w:rsidP="0093299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63"/>
        <w:gridCol w:w="1766"/>
        <w:gridCol w:w="1665"/>
      </w:tblGrid>
      <w:tr w:rsidR="00932994" w:rsidRPr="00932994" w14:paraId="0FA32F94" w14:textId="77777777" w:rsidTr="001C6FA0">
        <w:trPr>
          <w:trHeight w:val="233"/>
        </w:trPr>
        <w:tc>
          <w:tcPr>
            <w:tcW w:w="3774" w:type="pct"/>
          </w:tcPr>
          <w:p w14:paraId="73E8A325" w14:textId="77777777" w:rsidR="00932994" w:rsidRPr="00932994" w:rsidRDefault="00932994" w:rsidP="00932994">
            <w:pPr>
              <w:keepNext/>
              <w:keepLines/>
              <w:spacing w:after="0"/>
              <w:ind w:left="2520" w:right="-108"/>
              <w:outlineLvl w:val="6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ELEMENTE </w:t>
            </w:r>
          </w:p>
        </w:tc>
        <w:tc>
          <w:tcPr>
            <w:tcW w:w="631" w:type="pct"/>
          </w:tcPr>
          <w:p w14:paraId="3EC7BB9A" w14:textId="77777777" w:rsidR="00932994" w:rsidRPr="00932994" w:rsidRDefault="00932994" w:rsidP="0093299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N-1</w:t>
            </w:r>
          </w:p>
        </w:tc>
        <w:tc>
          <w:tcPr>
            <w:tcW w:w="595" w:type="pct"/>
          </w:tcPr>
          <w:p w14:paraId="0F74D1D9" w14:textId="77777777" w:rsidR="00932994" w:rsidRPr="00932994" w:rsidRDefault="00932994" w:rsidP="0093299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932994" w:rsidRPr="00932994" w14:paraId="4DFBE5C0" w14:textId="77777777" w:rsidTr="001C6FA0">
        <w:trPr>
          <w:trHeight w:val="243"/>
        </w:trPr>
        <w:tc>
          <w:tcPr>
            <w:tcW w:w="3774" w:type="pct"/>
          </w:tcPr>
          <w:p w14:paraId="0264E7A8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A. ACTIVE IMOBILIZATE </w:t>
            </w:r>
          </w:p>
        </w:tc>
        <w:tc>
          <w:tcPr>
            <w:tcW w:w="631" w:type="pct"/>
          </w:tcPr>
          <w:p w14:paraId="7417D5EB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31.500</w:t>
            </w:r>
          </w:p>
        </w:tc>
        <w:tc>
          <w:tcPr>
            <w:tcW w:w="595" w:type="pct"/>
          </w:tcPr>
          <w:p w14:paraId="517699E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20.000</w:t>
            </w:r>
          </w:p>
        </w:tc>
      </w:tr>
      <w:tr w:rsidR="00932994" w:rsidRPr="00932994" w14:paraId="713023B0" w14:textId="77777777" w:rsidTr="001C6FA0">
        <w:trPr>
          <w:trHeight w:val="211"/>
        </w:trPr>
        <w:tc>
          <w:tcPr>
            <w:tcW w:w="3774" w:type="pct"/>
          </w:tcPr>
          <w:p w14:paraId="53A9C99F" w14:textId="77777777" w:rsidR="00932994" w:rsidRPr="00932994" w:rsidRDefault="00932994" w:rsidP="0093299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Maşini, utilaje şi instalaţii de lucru</w:t>
            </w:r>
          </w:p>
        </w:tc>
        <w:tc>
          <w:tcPr>
            <w:tcW w:w="631" w:type="pct"/>
          </w:tcPr>
          <w:p w14:paraId="33A8AE8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31.500</w:t>
            </w:r>
          </w:p>
        </w:tc>
        <w:tc>
          <w:tcPr>
            <w:tcW w:w="595" w:type="pct"/>
          </w:tcPr>
          <w:p w14:paraId="693D5699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20.000</w:t>
            </w:r>
          </w:p>
        </w:tc>
      </w:tr>
      <w:tr w:rsidR="00932994" w:rsidRPr="00932994" w14:paraId="3097E4BA" w14:textId="77777777" w:rsidTr="001C6FA0">
        <w:trPr>
          <w:trHeight w:val="211"/>
        </w:trPr>
        <w:tc>
          <w:tcPr>
            <w:tcW w:w="3774" w:type="pct"/>
          </w:tcPr>
          <w:p w14:paraId="5ED61DA8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B. ACTIVE CIRCULANTE</w:t>
            </w:r>
          </w:p>
        </w:tc>
        <w:tc>
          <w:tcPr>
            <w:tcW w:w="631" w:type="pct"/>
          </w:tcPr>
          <w:p w14:paraId="573CA6A6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86.425</w:t>
            </w:r>
          </w:p>
        </w:tc>
        <w:tc>
          <w:tcPr>
            <w:tcW w:w="595" w:type="pct"/>
          </w:tcPr>
          <w:p w14:paraId="4CD2085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114.675</w:t>
            </w:r>
          </w:p>
        </w:tc>
      </w:tr>
      <w:tr w:rsidR="00932994" w:rsidRPr="00932994" w14:paraId="012173FB" w14:textId="77777777" w:rsidTr="001C6FA0">
        <w:trPr>
          <w:trHeight w:val="211"/>
        </w:trPr>
        <w:tc>
          <w:tcPr>
            <w:tcW w:w="3774" w:type="pct"/>
          </w:tcPr>
          <w:p w14:paraId="4E2E8099" w14:textId="77777777" w:rsidR="00932994" w:rsidRPr="00932994" w:rsidRDefault="00932994" w:rsidP="009329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Stocuri </w:t>
            </w:r>
          </w:p>
        </w:tc>
        <w:tc>
          <w:tcPr>
            <w:tcW w:w="631" w:type="pct"/>
          </w:tcPr>
          <w:p w14:paraId="69083CE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32.450</w:t>
            </w:r>
          </w:p>
        </w:tc>
        <w:tc>
          <w:tcPr>
            <w:tcW w:w="595" w:type="pct"/>
          </w:tcPr>
          <w:p w14:paraId="7C165E02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18.450</w:t>
            </w:r>
          </w:p>
        </w:tc>
      </w:tr>
      <w:tr w:rsidR="00932994" w:rsidRPr="00932994" w14:paraId="0873A875" w14:textId="77777777" w:rsidTr="001C6FA0">
        <w:trPr>
          <w:trHeight w:val="165"/>
        </w:trPr>
        <w:tc>
          <w:tcPr>
            <w:tcW w:w="3774" w:type="pct"/>
          </w:tcPr>
          <w:p w14:paraId="7B6B2465" w14:textId="77777777" w:rsidR="00932994" w:rsidRPr="00932994" w:rsidRDefault="00932994" w:rsidP="009329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Clienţi</w:t>
            </w:r>
          </w:p>
        </w:tc>
        <w:tc>
          <w:tcPr>
            <w:tcW w:w="631" w:type="pct"/>
          </w:tcPr>
          <w:p w14:paraId="58602A15" w14:textId="77777777" w:rsidR="00932994" w:rsidRPr="000A559C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0A559C">
              <w:rPr>
                <w:rFonts w:ascii="Times New Roman" w:eastAsia="Calibri" w:hAnsi="Times New Roman" w:cs="Times New Roman"/>
                <w:b/>
                <w:bCs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>33.975</w:t>
            </w:r>
          </w:p>
        </w:tc>
        <w:tc>
          <w:tcPr>
            <w:tcW w:w="595" w:type="pct"/>
          </w:tcPr>
          <w:p w14:paraId="7C3B4283" w14:textId="77777777" w:rsidR="00932994" w:rsidRPr="000A559C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0A559C"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23.975</w:t>
            </w:r>
          </w:p>
        </w:tc>
      </w:tr>
      <w:tr w:rsidR="00932994" w:rsidRPr="00932994" w14:paraId="517359CA" w14:textId="77777777" w:rsidTr="001C6FA0">
        <w:trPr>
          <w:trHeight w:val="228"/>
        </w:trPr>
        <w:tc>
          <w:tcPr>
            <w:tcW w:w="3774" w:type="pct"/>
          </w:tcPr>
          <w:p w14:paraId="58125690" w14:textId="77777777" w:rsidR="00932994" w:rsidRPr="00932994" w:rsidRDefault="00932994" w:rsidP="009329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Conturi curente la bănci</w:t>
            </w:r>
          </w:p>
        </w:tc>
        <w:tc>
          <w:tcPr>
            <w:tcW w:w="631" w:type="pct"/>
          </w:tcPr>
          <w:p w14:paraId="528FA5C8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055258">
              <w:rPr>
                <w:rFonts w:ascii="Times New Roman" w:eastAsia="Calibri" w:hAnsi="Times New Roman" w:cs="Times New Roman"/>
                <w:b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>20.000</w:t>
            </w:r>
          </w:p>
        </w:tc>
        <w:tc>
          <w:tcPr>
            <w:tcW w:w="595" w:type="pct"/>
          </w:tcPr>
          <w:p w14:paraId="6BD7D0D5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055258">
              <w:rPr>
                <w:rFonts w:ascii="Times New Roman" w:eastAsia="Calibri" w:hAnsi="Times New Roman" w:cs="Times New Roman"/>
                <w:b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72.250</w:t>
            </w:r>
          </w:p>
        </w:tc>
      </w:tr>
      <w:tr w:rsidR="00932994" w:rsidRPr="00932994" w14:paraId="1E19BAED" w14:textId="77777777" w:rsidTr="001C6FA0">
        <w:trPr>
          <w:trHeight w:val="133"/>
        </w:trPr>
        <w:tc>
          <w:tcPr>
            <w:tcW w:w="3774" w:type="pct"/>
          </w:tcPr>
          <w:p w14:paraId="51486F20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C. CHELTUIELI ÎN AVANS</w:t>
            </w:r>
          </w:p>
        </w:tc>
        <w:tc>
          <w:tcPr>
            <w:tcW w:w="631" w:type="pct"/>
          </w:tcPr>
          <w:p w14:paraId="62DC092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595" w:type="pct"/>
          </w:tcPr>
          <w:p w14:paraId="2E58C210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</w:tr>
      <w:tr w:rsidR="00932994" w:rsidRPr="00932994" w14:paraId="2E155E50" w14:textId="77777777" w:rsidTr="001C6FA0">
        <w:trPr>
          <w:trHeight w:val="133"/>
        </w:trPr>
        <w:tc>
          <w:tcPr>
            <w:tcW w:w="3774" w:type="pct"/>
          </w:tcPr>
          <w:p w14:paraId="5C24EB24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D. DATORII PE TERMEN SCURT</w:t>
            </w:r>
          </w:p>
        </w:tc>
        <w:tc>
          <w:tcPr>
            <w:tcW w:w="631" w:type="pct"/>
          </w:tcPr>
          <w:p w14:paraId="0F5DA424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37.925</w:t>
            </w:r>
          </w:p>
        </w:tc>
        <w:tc>
          <w:tcPr>
            <w:tcW w:w="595" w:type="pct"/>
          </w:tcPr>
          <w:p w14:paraId="166EA750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32.375</w:t>
            </w:r>
          </w:p>
        </w:tc>
      </w:tr>
      <w:tr w:rsidR="00932994" w:rsidRPr="00932994" w14:paraId="7317B103" w14:textId="77777777" w:rsidTr="001C6FA0">
        <w:trPr>
          <w:trHeight w:val="133"/>
        </w:trPr>
        <w:tc>
          <w:tcPr>
            <w:tcW w:w="3774" w:type="pct"/>
          </w:tcPr>
          <w:p w14:paraId="04CFEA06" w14:textId="77777777" w:rsidR="00932994" w:rsidRPr="00932994" w:rsidRDefault="00932994" w:rsidP="009329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Furnizori</w:t>
            </w:r>
          </w:p>
        </w:tc>
        <w:tc>
          <w:tcPr>
            <w:tcW w:w="631" w:type="pct"/>
          </w:tcPr>
          <w:p w14:paraId="37519C2E" w14:textId="77777777" w:rsidR="00932994" w:rsidRPr="000A559C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0A559C">
              <w:rPr>
                <w:rFonts w:ascii="Times New Roman" w:eastAsia="Calibri" w:hAnsi="Times New Roman" w:cs="Times New Roman"/>
                <w:b/>
                <w:bCs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>30.425</w:t>
            </w:r>
          </w:p>
        </w:tc>
        <w:tc>
          <w:tcPr>
            <w:tcW w:w="595" w:type="pct"/>
          </w:tcPr>
          <w:p w14:paraId="50E16CCC" w14:textId="77777777" w:rsidR="00932994" w:rsidRPr="00055258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055258"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22.000</w:t>
            </w:r>
          </w:p>
        </w:tc>
      </w:tr>
      <w:tr w:rsidR="00932994" w:rsidRPr="00932994" w14:paraId="6B66467E" w14:textId="77777777" w:rsidTr="001C6FA0">
        <w:trPr>
          <w:trHeight w:val="133"/>
        </w:trPr>
        <w:tc>
          <w:tcPr>
            <w:tcW w:w="3774" w:type="pct"/>
          </w:tcPr>
          <w:p w14:paraId="6EEEB74C" w14:textId="77777777" w:rsidR="00932994" w:rsidRPr="00932994" w:rsidRDefault="00932994" w:rsidP="009329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Impozit pe profit</w:t>
            </w:r>
          </w:p>
        </w:tc>
        <w:tc>
          <w:tcPr>
            <w:tcW w:w="631" w:type="pct"/>
          </w:tcPr>
          <w:p w14:paraId="56FADE83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7.500</w:t>
            </w:r>
          </w:p>
        </w:tc>
        <w:tc>
          <w:tcPr>
            <w:tcW w:w="595" w:type="pct"/>
          </w:tcPr>
          <w:p w14:paraId="713723D3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10.375</w:t>
            </w:r>
          </w:p>
        </w:tc>
      </w:tr>
      <w:tr w:rsidR="00932994" w:rsidRPr="00932994" w14:paraId="525E1724" w14:textId="77777777" w:rsidTr="001C6FA0">
        <w:trPr>
          <w:trHeight w:val="133"/>
        </w:trPr>
        <w:tc>
          <w:tcPr>
            <w:tcW w:w="3774" w:type="pct"/>
          </w:tcPr>
          <w:p w14:paraId="4DAB3EE4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E. ACTIVE CIRCULANTE NETE / DATORII CURENTE NETE (B+C-D-I)</w:t>
            </w:r>
          </w:p>
        </w:tc>
        <w:tc>
          <w:tcPr>
            <w:tcW w:w="631" w:type="pct"/>
          </w:tcPr>
          <w:p w14:paraId="3D98990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48.500</w:t>
            </w:r>
          </w:p>
        </w:tc>
        <w:tc>
          <w:tcPr>
            <w:tcW w:w="595" w:type="pct"/>
          </w:tcPr>
          <w:p w14:paraId="22347AF7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76.125</w:t>
            </w:r>
          </w:p>
        </w:tc>
      </w:tr>
      <w:tr w:rsidR="00932994" w:rsidRPr="00932994" w14:paraId="3ECD808C" w14:textId="77777777" w:rsidTr="001C6FA0">
        <w:trPr>
          <w:trHeight w:val="133"/>
        </w:trPr>
        <w:tc>
          <w:tcPr>
            <w:tcW w:w="3774" w:type="pct"/>
          </w:tcPr>
          <w:p w14:paraId="7EAAAFDE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F. TOTAL ACTIVE MINUS DATORII PE TERMEN SCURT (A + E)</w:t>
            </w:r>
          </w:p>
        </w:tc>
        <w:tc>
          <w:tcPr>
            <w:tcW w:w="631" w:type="pct"/>
          </w:tcPr>
          <w:p w14:paraId="7529D826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80.000</w:t>
            </w:r>
          </w:p>
        </w:tc>
        <w:tc>
          <w:tcPr>
            <w:tcW w:w="595" w:type="pct"/>
          </w:tcPr>
          <w:p w14:paraId="6156176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96.125</w:t>
            </w:r>
          </w:p>
        </w:tc>
      </w:tr>
      <w:tr w:rsidR="00932994" w:rsidRPr="00932994" w14:paraId="33E9374D" w14:textId="77777777" w:rsidTr="001C6FA0">
        <w:trPr>
          <w:trHeight w:val="133"/>
        </w:trPr>
        <w:tc>
          <w:tcPr>
            <w:tcW w:w="3774" w:type="pct"/>
          </w:tcPr>
          <w:p w14:paraId="6CC94D6E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G. DATORII PE TERMEN LUNG</w:t>
            </w:r>
          </w:p>
        </w:tc>
        <w:tc>
          <w:tcPr>
            <w:tcW w:w="631" w:type="pct"/>
          </w:tcPr>
          <w:p w14:paraId="01AC553F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595" w:type="pct"/>
          </w:tcPr>
          <w:p w14:paraId="4B4F1519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12.000</w:t>
            </w:r>
          </w:p>
        </w:tc>
      </w:tr>
      <w:tr w:rsidR="000A559C" w:rsidRPr="000A559C" w14:paraId="381148B4" w14:textId="77777777" w:rsidTr="001C6FA0">
        <w:trPr>
          <w:trHeight w:val="133"/>
        </w:trPr>
        <w:tc>
          <w:tcPr>
            <w:tcW w:w="3774" w:type="pct"/>
          </w:tcPr>
          <w:p w14:paraId="14FB5FF0" w14:textId="77777777" w:rsidR="00932994" w:rsidRPr="000A559C" w:rsidRDefault="00932994" w:rsidP="0093299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r w:rsidRPr="000A559C">
              <w:rPr>
                <w:rFonts w:ascii="Times New Roman" w:eastAsia="Calibri" w:hAnsi="Times New Roman" w:cs="Times New Roman"/>
                <w:b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 xml:space="preserve">Credite bancare pe termen lung </w:t>
            </w:r>
          </w:p>
        </w:tc>
        <w:tc>
          <w:tcPr>
            <w:tcW w:w="631" w:type="pct"/>
          </w:tcPr>
          <w:p w14:paraId="0A9C414C" w14:textId="77777777" w:rsidR="00932994" w:rsidRPr="000A559C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r w:rsidRPr="000A559C">
              <w:rPr>
                <w:rFonts w:ascii="Times New Roman" w:eastAsia="Calibri" w:hAnsi="Times New Roman" w:cs="Times New Roman"/>
                <w:b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595" w:type="pct"/>
          </w:tcPr>
          <w:p w14:paraId="2781C28C" w14:textId="77777777" w:rsidR="00932994" w:rsidRPr="000A559C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r w:rsidRPr="000A559C">
              <w:rPr>
                <w:rFonts w:ascii="Times New Roman" w:eastAsia="Calibri" w:hAnsi="Times New Roman" w:cs="Times New Roman"/>
                <w:b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12.000</w:t>
            </w:r>
          </w:p>
        </w:tc>
      </w:tr>
      <w:tr w:rsidR="00932994" w:rsidRPr="00932994" w14:paraId="42BC4651" w14:textId="77777777" w:rsidTr="001C6FA0">
        <w:trPr>
          <w:trHeight w:val="133"/>
        </w:trPr>
        <w:tc>
          <w:tcPr>
            <w:tcW w:w="3774" w:type="pct"/>
          </w:tcPr>
          <w:p w14:paraId="0A1F050D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H. PROVIZIOANE </w:t>
            </w:r>
          </w:p>
        </w:tc>
        <w:tc>
          <w:tcPr>
            <w:tcW w:w="631" w:type="pct"/>
          </w:tcPr>
          <w:p w14:paraId="63116729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595" w:type="pct"/>
          </w:tcPr>
          <w:p w14:paraId="2DAF8CE0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</w:tr>
      <w:tr w:rsidR="00932994" w:rsidRPr="00932994" w14:paraId="37877B2C" w14:textId="77777777" w:rsidTr="001C6FA0">
        <w:trPr>
          <w:trHeight w:val="133"/>
        </w:trPr>
        <w:tc>
          <w:tcPr>
            <w:tcW w:w="3774" w:type="pct"/>
          </w:tcPr>
          <w:p w14:paraId="4BE25C34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I. VENITURI ÎN AVANS</w:t>
            </w:r>
          </w:p>
        </w:tc>
        <w:tc>
          <w:tcPr>
            <w:tcW w:w="631" w:type="pct"/>
          </w:tcPr>
          <w:p w14:paraId="45F81B5F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87083D">
              <w:rPr>
                <w:rFonts w:ascii="Times New Roman" w:eastAsia="Calibri" w:hAnsi="Times New Roman" w:cs="Times New Roman"/>
                <w:b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595" w:type="pct"/>
          </w:tcPr>
          <w:p w14:paraId="5A3ED53D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87083D">
              <w:rPr>
                <w:rFonts w:ascii="Times New Roman" w:eastAsia="Calibri" w:hAnsi="Times New Roman" w:cs="Times New Roman"/>
                <w:b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6.175</w:t>
            </w:r>
          </w:p>
        </w:tc>
      </w:tr>
      <w:tr w:rsidR="00932994" w:rsidRPr="00932994" w14:paraId="094E3072" w14:textId="77777777" w:rsidTr="001C6FA0">
        <w:trPr>
          <w:trHeight w:val="133"/>
        </w:trPr>
        <w:tc>
          <w:tcPr>
            <w:tcW w:w="3774" w:type="pct"/>
          </w:tcPr>
          <w:p w14:paraId="638D240B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J. CAPITAL PROPRIU</w:t>
            </w:r>
          </w:p>
        </w:tc>
        <w:tc>
          <w:tcPr>
            <w:tcW w:w="631" w:type="pct"/>
          </w:tcPr>
          <w:p w14:paraId="38ACAAC4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80.000</w:t>
            </w:r>
          </w:p>
        </w:tc>
        <w:tc>
          <w:tcPr>
            <w:tcW w:w="595" w:type="pct"/>
          </w:tcPr>
          <w:p w14:paraId="531FE2D7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84.125</w:t>
            </w:r>
          </w:p>
        </w:tc>
      </w:tr>
      <w:tr w:rsidR="00932994" w:rsidRPr="00932994" w14:paraId="61C70768" w14:textId="77777777" w:rsidTr="001C6FA0">
        <w:trPr>
          <w:trHeight w:val="133"/>
        </w:trPr>
        <w:tc>
          <w:tcPr>
            <w:tcW w:w="3774" w:type="pct"/>
          </w:tcPr>
          <w:p w14:paraId="17A52CD4" w14:textId="77777777" w:rsidR="00932994" w:rsidRPr="00932994" w:rsidRDefault="00932994" w:rsidP="0093299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Capital social</w:t>
            </w:r>
          </w:p>
        </w:tc>
        <w:tc>
          <w:tcPr>
            <w:tcW w:w="631" w:type="pct"/>
          </w:tcPr>
          <w:p w14:paraId="36B58953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20.000</w:t>
            </w:r>
          </w:p>
        </w:tc>
        <w:tc>
          <w:tcPr>
            <w:tcW w:w="595" w:type="pct"/>
          </w:tcPr>
          <w:p w14:paraId="6D61F37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20.000</w:t>
            </w:r>
          </w:p>
        </w:tc>
      </w:tr>
      <w:tr w:rsidR="00932994" w:rsidRPr="00932994" w14:paraId="0B7CC3B2" w14:textId="77777777" w:rsidTr="001C6FA0">
        <w:trPr>
          <w:trHeight w:val="133"/>
        </w:trPr>
        <w:tc>
          <w:tcPr>
            <w:tcW w:w="3774" w:type="pct"/>
          </w:tcPr>
          <w:p w14:paraId="2B740A82" w14:textId="77777777" w:rsidR="00932994" w:rsidRPr="00932994" w:rsidRDefault="00932994" w:rsidP="0093299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Rezerve</w:t>
            </w:r>
          </w:p>
        </w:tc>
        <w:tc>
          <w:tcPr>
            <w:tcW w:w="631" w:type="pct"/>
          </w:tcPr>
          <w:p w14:paraId="1DC3DC05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1.500</w:t>
            </w:r>
          </w:p>
        </w:tc>
        <w:tc>
          <w:tcPr>
            <w:tcW w:w="595" w:type="pct"/>
          </w:tcPr>
          <w:p w14:paraId="7DDC6788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21.500</w:t>
            </w:r>
          </w:p>
        </w:tc>
      </w:tr>
      <w:tr w:rsidR="00932994" w:rsidRPr="00932994" w14:paraId="24460139" w14:textId="77777777" w:rsidTr="001C6FA0">
        <w:trPr>
          <w:trHeight w:val="133"/>
        </w:trPr>
        <w:tc>
          <w:tcPr>
            <w:tcW w:w="3774" w:type="pct"/>
          </w:tcPr>
          <w:p w14:paraId="4C6C3DBC" w14:textId="77777777" w:rsidR="00932994" w:rsidRPr="00932994" w:rsidRDefault="00932994" w:rsidP="0093299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Rezultat reportat</w:t>
            </w:r>
          </w:p>
        </w:tc>
        <w:tc>
          <w:tcPr>
            <w:tcW w:w="631" w:type="pct"/>
          </w:tcPr>
          <w:p w14:paraId="6F89265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28.500</w:t>
            </w:r>
          </w:p>
        </w:tc>
        <w:tc>
          <w:tcPr>
            <w:tcW w:w="595" w:type="pct"/>
          </w:tcPr>
          <w:p w14:paraId="7B91D284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58.500</w:t>
            </w:r>
          </w:p>
        </w:tc>
      </w:tr>
      <w:tr w:rsidR="00932994" w:rsidRPr="00932994" w14:paraId="3125682A" w14:textId="77777777" w:rsidTr="001C6FA0">
        <w:trPr>
          <w:trHeight w:val="133"/>
        </w:trPr>
        <w:tc>
          <w:tcPr>
            <w:tcW w:w="3774" w:type="pct"/>
          </w:tcPr>
          <w:p w14:paraId="2CA9B782" w14:textId="77777777" w:rsidR="00932994" w:rsidRPr="00932994" w:rsidRDefault="00932994" w:rsidP="0093299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Rezultatul exercițiului</w:t>
            </w:r>
          </w:p>
        </w:tc>
        <w:tc>
          <w:tcPr>
            <w:tcW w:w="631" w:type="pct"/>
          </w:tcPr>
          <w:p w14:paraId="05F1BADD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30.000</w:t>
            </w:r>
          </w:p>
        </w:tc>
        <w:tc>
          <w:tcPr>
            <w:tcW w:w="595" w:type="pct"/>
          </w:tcPr>
          <w:p w14:paraId="259A7273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4.125</w:t>
            </w:r>
          </w:p>
        </w:tc>
      </w:tr>
    </w:tbl>
    <w:p w14:paraId="6BAC691B" w14:textId="77777777" w:rsidR="0081675C" w:rsidRDefault="0081675C" w:rsidP="0093299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</w:pPr>
    </w:p>
    <w:p w14:paraId="342B477A" w14:textId="77777777" w:rsidR="0087083D" w:rsidRDefault="0087083D" w:rsidP="0093299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</w:pPr>
    </w:p>
    <w:p w14:paraId="1447EE27" w14:textId="77777777" w:rsidR="00932994" w:rsidRPr="00932994" w:rsidRDefault="00932994" w:rsidP="0093299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</w:pP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  <w:lastRenderedPageBreak/>
        <w:t xml:space="preserve">Informații incluse în contul de profit şi pierdere </w:t>
      </w:r>
    </w:p>
    <w:p w14:paraId="26881A39" w14:textId="77777777" w:rsidR="00932994" w:rsidRPr="00932994" w:rsidRDefault="00932994" w:rsidP="0093299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</w:pP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  <w:t>(detaliere pe baza balanței de verificare)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3"/>
        <w:gridCol w:w="876"/>
        <w:gridCol w:w="6279"/>
        <w:gridCol w:w="876"/>
      </w:tblGrid>
      <w:tr w:rsidR="00932994" w:rsidRPr="00932994" w14:paraId="6754EAC3" w14:textId="77777777" w:rsidTr="001C6FA0">
        <w:trPr>
          <w:trHeight w:val="256"/>
        </w:trPr>
        <w:tc>
          <w:tcPr>
            <w:tcW w:w="0" w:type="auto"/>
            <w:gridSpan w:val="2"/>
          </w:tcPr>
          <w:p w14:paraId="4E62D532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CHELTUIELI</w:t>
            </w:r>
          </w:p>
        </w:tc>
        <w:tc>
          <w:tcPr>
            <w:tcW w:w="0" w:type="auto"/>
            <w:gridSpan w:val="2"/>
          </w:tcPr>
          <w:p w14:paraId="4099CCDC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VENITURI</w:t>
            </w:r>
          </w:p>
        </w:tc>
      </w:tr>
      <w:tr w:rsidR="00932994" w:rsidRPr="00932994" w14:paraId="3E0B209D" w14:textId="77777777" w:rsidTr="001C6FA0">
        <w:trPr>
          <w:trHeight w:val="268"/>
        </w:trPr>
        <w:tc>
          <w:tcPr>
            <w:tcW w:w="0" w:type="auto"/>
          </w:tcPr>
          <w:p w14:paraId="3FBF28AF" w14:textId="77777777" w:rsidR="00932994" w:rsidRPr="00932994" w:rsidRDefault="00932994" w:rsidP="00932994">
            <w:pPr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607 Cheltuieli privind mărfurile</w:t>
            </w:r>
          </w:p>
          <w:p w14:paraId="2388A65B" w14:textId="77777777" w:rsidR="00932994" w:rsidRPr="00932994" w:rsidRDefault="00932994" w:rsidP="00932994">
            <w:pPr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6583 Cheltuieli privind activele cedate</w:t>
            </w:r>
          </w:p>
          <w:p w14:paraId="4C62B04C" w14:textId="77777777" w:rsidR="00932994" w:rsidRPr="00932994" w:rsidRDefault="00932994" w:rsidP="00932994">
            <w:pPr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6811 Cheltuieli de exploatare privind amortizarea imobilizărilor</w:t>
            </w:r>
          </w:p>
          <w:p w14:paraId="01123924" w14:textId="77777777" w:rsidR="00932994" w:rsidRPr="00932994" w:rsidRDefault="00932994" w:rsidP="00932994">
            <w:pPr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691 Cheltuieli cu impozitul pe profit</w:t>
            </w:r>
          </w:p>
        </w:tc>
        <w:tc>
          <w:tcPr>
            <w:tcW w:w="0" w:type="auto"/>
          </w:tcPr>
          <w:p w14:paraId="3326D247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16.000</w:t>
            </w:r>
          </w:p>
          <w:p w14:paraId="735DAA1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9.000</w:t>
            </w:r>
          </w:p>
          <w:p w14:paraId="6B53E1FA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2.500</w:t>
            </w:r>
          </w:p>
          <w:p w14:paraId="0C112856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945301B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2.875</w:t>
            </w:r>
          </w:p>
        </w:tc>
        <w:tc>
          <w:tcPr>
            <w:tcW w:w="0" w:type="auto"/>
          </w:tcPr>
          <w:p w14:paraId="3E532C83" w14:textId="77777777" w:rsidR="00932994" w:rsidRPr="00932994" w:rsidRDefault="00932994" w:rsidP="00932994">
            <w:pPr>
              <w:spacing w:after="0" w:line="240" w:lineRule="auto"/>
              <w:ind w:left="647" w:right="-108" w:hanging="64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707 Venituri din vânzarea mărfurilor</w:t>
            </w:r>
          </w:p>
          <w:p w14:paraId="17DF79FB" w14:textId="77777777" w:rsidR="00932994" w:rsidRPr="00932994" w:rsidRDefault="00932994" w:rsidP="00932994">
            <w:pPr>
              <w:spacing w:after="0" w:line="240" w:lineRule="auto"/>
              <w:ind w:left="647" w:right="-108" w:hanging="64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7583 Venituri din vânzarea activelor şi din alte operaţiuni de capital</w:t>
            </w:r>
          </w:p>
          <w:p w14:paraId="7357443C" w14:textId="77777777" w:rsidR="00932994" w:rsidRPr="00932994" w:rsidRDefault="00932994" w:rsidP="00932994">
            <w:pPr>
              <w:spacing w:after="0" w:line="240" w:lineRule="auto"/>
              <w:ind w:left="647" w:right="-108" w:hanging="64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7814 Venituri din anularea ajustării pentru depreciere</w:t>
            </w:r>
          </w:p>
          <w:p w14:paraId="75E19885" w14:textId="42ED6AA6" w:rsidR="00932994" w:rsidRPr="00932994" w:rsidRDefault="00932994" w:rsidP="0093299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Rezultatul exercițiului</w:t>
            </w:r>
            <w:r w:rsidR="0081675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(net)</w:t>
            </w:r>
          </w:p>
        </w:tc>
        <w:tc>
          <w:tcPr>
            <w:tcW w:w="0" w:type="auto"/>
          </w:tcPr>
          <w:p w14:paraId="6AA527B7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21.000</w:t>
            </w:r>
          </w:p>
          <w:p w14:paraId="5CF18BF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12.500</w:t>
            </w:r>
          </w:p>
          <w:p w14:paraId="39947A6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0295156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1.000</w:t>
            </w:r>
          </w:p>
          <w:p w14:paraId="1C220A64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0F55001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4.125</w:t>
            </w:r>
          </w:p>
        </w:tc>
      </w:tr>
    </w:tbl>
    <w:p w14:paraId="4BEEF03D" w14:textId="77777777" w:rsidR="00932994" w:rsidRPr="00932994" w:rsidRDefault="00932994" w:rsidP="0093299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Note la situațiile financaire:</w:t>
      </w:r>
    </w:p>
    <w:p w14:paraId="28833FC2" w14:textId="77777777" w:rsidR="00932994" w:rsidRPr="00932994" w:rsidRDefault="00932994" w:rsidP="0093299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4E31C905" w14:textId="77777777" w:rsidR="00932994" w:rsidRPr="00932994" w:rsidRDefault="00932994" w:rsidP="00932994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Situația activelor imobilizate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63"/>
        <w:gridCol w:w="1766"/>
        <w:gridCol w:w="1665"/>
      </w:tblGrid>
      <w:tr w:rsidR="00932994" w:rsidRPr="00932994" w14:paraId="7F417BD4" w14:textId="77777777" w:rsidTr="001C6FA0">
        <w:trPr>
          <w:trHeight w:val="243"/>
        </w:trPr>
        <w:tc>
          <w:tcPr>
            <w:tcW w:w="3774" w:type="pct"/>
          </w:tcPr>
          <w:p w14:paraId="66F9B2F5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Active imobilizate</w:t>
            </w:r>
          </w:p>
        </w:tc>
        <w:tc>
          <w:tcPr>
            <w:tcW w:w="631" w:type="pct"/>
          </w:tcPr>
          <w:p w14:paraId="145361A9" w14:textId="77777777" w:rsidR="00932994" w:rsidRPr="00932994" w:rsidRDefault="00932994" w:rsidP="0093299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N-1</w:t>
            </w:r>
          </w:p>
        </w:tc>
        <w:tc>
          <w:tcPr>
            <w:tcW w:w="595" w:type="pct"/>
          </w:tcPr>
          <w:p w14:paraId="5DD63F26" w14:textId="77777777" w:rsidR="00932994" w:rsidRPr="00932994" w:rsidRDefault="00932994" w:rsidP="0093299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932994" w:rsidRPr="00932994" w14:paraId="6284EB21" w14:textId="77777777" w:rsidTr="001C6FA0">
        <w:trPr>
          <w:trHeight w:val="243"/>
        </w:trPr>
        <w:tc>
          <w:tcPr>
            <w:tcW w:w="3774" w:type="pct"/>
          </w:tcPr>
          <w:p w14:paraId="0E386ADB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Maşini, utilaje şi instalaţii de lucru</w:t>
            </w:r>
          </w:p>
        </w:tc>
        <w:tc>
          <w:tcPr>
            <w:tcW w:w="631" w:type="pct"/>
          </w:tcPr>
          <w:p w14:paraId="25680A55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35.000</w:t>
            </w:r>
          </w:p>
        </w:tc>
        <w:tc>
          <w:tcPr>
            <w:tcW w:w="595" w:type="pct"/>
          </w:tcPr>
          <w:p w14:paraId="23613041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25.000</w:t>
            </w:r>
          </w:p>
        </w:tc>
      </w:tr>
      <w:tr w:rsidR="00932994" w:rsidRPr="00932994" w14:paraId="53F10EEB" w14:textId="77777777" w:rsidTr="001C6FA0">
        <w:trPr>
          <w:trHeight w:val="149"/>
        </w:trPr>
        <w:tc>
          <w:tcPr>
            <w:tcW w:w="3774" w:type="pct"/>
          </w:tcPr>
          <w:p w14:paraId="203D2FB3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Amortizarea instalaţiilor tehnice şi maşinilor</w:t>
            </w:r>
          </w:p>
        </w:tc>
        <w:tc>
          <w:tcPr>
            <w:tcW w:w="631" w:type="pct"/>
          </w:tcPr>
          <w:p w14:paraId="665BB047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(3.500)</w:t>
            </w:r>
          </w:p>
        </w:tc>
        <w:tc>
          <w:tcPr>
            <w:tcW w:w="595" w:type="pct"/>
          </w:tcPr>
          <w:p w14:paraId="66869438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(5.000)</w:t>
            </w:r>
          </w:p>
        </w:tc>
      </w:tr>
      <w:tr w:rsidR="00932994" w:rsidRPr="00932994" w14:paraId="4C2704F3" w14:textId="77777777" w:rsidTr="001C6FA0">
        <w:trPr>
          <w:trHeight w:val="149"/>
        </w:trPr>
        <w:tc>
          <w:tcPr>
            <w:tcW w:w="3774" w:type="pct"/>
          </w:tcPr>
          <w:p w14:paraId="61D640C2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Total</w:t>
            </w:r>
          </w:p>
        </w:tc>
        <w:tc>
          <w:tcPr>
            <w:tcW w:w="631" w:type="pct"/>
          </w:tcPr>
          <w:p w14:paraId="737F4830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31.500</w:t>
            </w:r>
          </w:p>
        </w:tc>
        <w:tc>
          <w:tcPr>
            <w:tcW w:w="595" w:type="pct"/>
          </w:tcPr>
          <w:p w14:paraId="750140F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20.000</w:t>
            </w:r>
          </w:p>
        </w:tc>
      </w:tr>
    </w:tbl>
    <w:p w14:paraId="0FF5AC6E" w14:textId="77777777" w:rsidR="00932994" w:rsidRPr="00932994" w:rsidRDefault="00932994" w:rsidP="0093299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5EE4BCBE" w14:textId="77777777" w:rsidR="00932994" w:rsidRPr="00932994" w:rsidRDefault="00932994" w:rsidP="00932994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Situația stocurilor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63"/>
        <w:gridCol w:w="1766"/>
        <w:gridCol w:w="1665"/>
      </w:tblGrid>
      <w:tr w:rsidR="00932994" w:rsidRPr="00932994" w14:paraId="3B20AB60" w14:textId="77777777" w:rsidTr="001C6FA0">
        <w:trPr>
          <w:trHeight w:val="211"/>
        </w:trPr>
        <w:tc>
          <w:tcPr>
            <w:tcW w:w="3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BB7D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Stocuri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648E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N-1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73A0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81675C" w:rsidRPr="0081675C" w14:paraId="32447129" w14:textId="77777777" w:rsidTr="001C6FA0">
        <w:trPr>
          <w:trHeight w:val="211"/>
        </w:trPr>
        <w:tc>
          <w:tcPr>
            <w:tcW w:w="3774" w:type="pct"/>
          </w:tcPr>
          <w:p w14:paraId="6F5B4B14" w14:textId="77777777" w:rsidR="00932994" w:rsidRPr="0081675C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r w:rsidRPr="0081675C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Mărfuri</w:t>
            </w:r>
          </w:p>
        </w:tc>
        <w:tc>
          <w:tcPr>
            <w:tcW w:w="631" w:type="pct"/>
          </w:tcPr>
          <w:p w14:paraId="1C5C29DD" w14:textId="77777777" w:rsidR="00932994" w:rsidRPr="0081675C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r w:rsidRPr="0081675C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33.450</w:t>
            </w:r>
          </w:p>
        </w:tc>
        <w:tc>
          <w:tcPr>
            <w:tcW w:w="595" w:type="pct"/>
          </w:tcPr>
          <w:p w14:paraId="16BED6D5" w14:textId="77777777" w:rsidR="00932994" w:rsidRPr="0081675C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r w:rsidRPr="0081675C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18.450</w:t>
            </w:r>
          </w:p>
        </w:tc>
      </w:tr>
      <w:tr w:rsidR="00932994" w:rsidRPr="00932994" w14:paraId="40A4377D" w14:textId="77777777" w:rsidTr="001C6FA0">
        <w:trPr>
          <w:trHeight w:val="259"/>
        </w:trPr>
        <w:tc>
          <w:tcPr>
            <w:tcW w:w="3774" w:type="pct"/>
          </w:tcPr>
          <w:p w14:paraId="06B60C30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Ajustări pentru deprecierea mărfurilor</w:t>
            </w:r>
          </w:p>
        </w:tc>
        <w:tc>
          <w:tcPr>
            <w:tcW w:w="631" w:type="pct"/>
          </w:tcPr>
          <w:p w14:paraId="10FE3C32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(1.000)</w:t>
            </w:r>
          </w:p>
        </w:tc>
        <w:tc>
          <w:tcPr>
            <w:tcW w:w="595" w:type="pct"/>
          </w:tcPr>
          <w:p w14:paraId="04580AD5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</w:tr>
      <w:tr w:rsidR="00932994" w:rsidRPr="00932994" w14:paraId="50DC355E" w14:textId="77777777" w:rsidTr="001C6FA0">
        <w:trPr>
          <w:trHeight w:val="259"/>
        </w:trPr>
        <w:tc>
          <w:tcPr>
            <w:tcW w:w="3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9365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Total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737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32.450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6E89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18.450</w:t>
            </w:r>
          </w:p>
        </w:tc>
      </w:tr>
    </w:tbl>
    <w:p w14:paraId="2B67DB68" w14:textId="77777777" w:rsidR="000A559C" w:rsidRDefault="000A559C" w:rsidP="009329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F2D9979" w14:textId="77777777" w:rsidR="000A559C" w:rsidRDefault="000A559C" w:rsidP="009329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BC3E486" w14:textId="77777777" w:rsidR="000A559C" w:rsidRDefault="000A559C" w:rsidP="009329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D996783" w14:textId="77777777" w:rsidR="000A559C" w:rsidRDefault="000A559C" w:rsidP="009329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E896891" w14:textId="77777777" w:rsidR="000A559C" w:rsidRDefault="000A559C" w:rsidP="009329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AC65779" w14:textId="77777777" w:rsidR="000A559C" w:rsidRDefault="000A559C" w:rsidP="009329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A8FEE33" w14:textId="77777777" w:rsidR="000A559C" w:rsidRDefault="000A559C" w:rsidP="009329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7F37A1F" w14:textId="77777777" w:rsidR="000A559C" w:rsidRPr="00932994" w:rsidRDefault="000A559C" w:rsidP="009329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D347A54" w14:textId="77777777" w:rsidR="00932994" w:rsidRPr="00932994" w:rsidRDefault="00932994" w:rsidP="009329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În cursul perioadei </w:t>
      </w: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  <w:t>XINTIA</w:t>
      </w: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 efectuat următoarele </w:t>
      </w:r>
      <w:r w:rsidRPr="000A559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tranzacții:</w:t>
      </w:r>
    </w:p>
    <w:p w14:paraId="3145A4FC" w14:textId="77777777" w:rsidR="00932994" w:rsidRDefault="00932994" w:rsidP="00932994">
      <w:pPr>
        <w:numPr>
          <w:ilvl w:val="0"/>
          <w:numId w:val="9"/>
        </w:numPr>
        <w:spacing w:after="0" w:line="240" w:lineRule="auto"/>
        <w:ind w:left="1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 xml:space="preserve">A vândut un utilaj pentru suma de 12.500 lei, costul de achiziţie al acestuia fiind de 10.000 lei, iar amortizarea înregistrată de 1.000 lei. Creanţa de 12.500 lei a fost încasată în cursul anului. </w:t>
      </w:r>
    </w:p>
    <w:p w14:paraId="1B28502E" w14:textId="70DD92E0" w:rsidR="000A559C" w:rsidRDefault="000A559C" w:rsidP="000A559C">
      <w:pPr>
        <w:spacing w:after="0" w:line="240" w:lineRule="auto"/>
        <w:ind w:left="-1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A1)pret vz</w:t>
      </w:r>
    </w:p>
    <w:p w14:paraId="00E301BB" w14:textId="4F6B8073" w:rsidR="000A559C" w:rsidRDefault="000A559C" w:rsidP="000A559C">
      <w:pPr>
        <w:spacing w:after="0" w:line="240" w:lineRule="auto"/>
        <w:ind w:left="-1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461 = 7583  </w:t>
      </w: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12.500</w:t>
      </w:r>
    </w:p>
    <w:p w14:paraId="3354D627" w14:textId="02FD2571" w:rsidR="000A559C" w:rsidRDefault="000A559C" w:rsidP="000A559C">
      <w:pPr>
        <w:spacing w:after="0" w:line="240" w:lineRule="auto"/>
        <w:ind w:left="-18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A2)desc gest</w:t>
      </w:r>
    </w:p>
    <w:tbl>
      <w:tblPr>
        <w:tblStyle w:val="TableGrid"/>
        <w:tblW w:w="0" w:type="auto"/>
        <w:tblInd w:w="-180" w:type="dxa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A559C" w14:paraId="164AF7E4" w14:textId="77777777" w:rsidTr="000A559C">
        <w:tc>
          <w:tcPr>
            <w:tcW w:w="2798" w:type="dxa"/>
          </w:tcPr>
          <w:p w14:paraId="32F39AC4" w14:textId="0E0668A6" w:rsidR="000A559C" w:rsidRDefault="000A559C" w:rsidP="000A559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1.000</w:t>
            </w:r>
          </w:p>
        </w:tc>
        <w:tc>
          <w:tcPr>
            <w:tcW w:w="2799" w:type="dxa"/>
          </w:tcPr>
          <w:p w14:paraId="4685208D" w14:textId="13F9FABB" w:rsidR="000A559C" w:rsidRDefault="000A559C" w:rsidP="000A559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2813</w:t>
            </w:r>
          </w:p>
        </w:tc>
        <w:tc>
          <w:tcPr>
            <w:tcW w:w="2799" w:type="dxa"/>
          </w:tcPr>
          <w:p w14:paraId="7C3EA8C5" w14:textId="16B11839" w:rsidR="000A559C" w:rsidRDefault="000A559C" w:rsidP="000A559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=</w:t>
            </w:r>
          </w:p>
        </w:tc>
        <w:tc>
          <w:tcPr>
            <w:tcW w:w="2799" w:type="dxa"/>
          </w:tcPr>
          <w:p w14:paraId="0ADD8ED2" w14:textId="4BBCD392" w:rsidR="000A559C" w:rsidRDefault="000A559C" w:rsidP="000A559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2131</w:t>
            </w:r>
          </w:p>
        </w:tc>
        <w:tc>
          <w:tcPr>
            <w:tcW w:w="2799" w:type="dxa"/>
          </w:tcPr>
          <w:p w14:paraId="70BCCE80" w14:textId="0EC17358" w:rsidR="000A559C" w:rsidRDefault="000A559C" w:rsidP="000A559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10.000</w:t>
            </w:r>
          </w:p>
        </w:tc>
      </w:tr>
      <w:tr w:rsidR="000A559C" w14:paraId="77A06369" w14:textId="77777777" w:rsidTr="000A559C">
        <w:tc>
          <w:tcPr>
            <w:tcW w:w="2798" w:type="dxa"/>
          </w:tcPr>
          <w:p w14:paraId="5514B52D" w14:textId="24CFAD7F" w:rsidR="000A559C" w:rsidRDefault="000A559C" w:rsidP="000A559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9.000</w:t>
            </w:r>
          </w:p>
        </w:tc>
        <w:tc>
          <w:tcPr>
            <w:tcW w:w="2799" w:type="dxa"/>
          </w:tcPr>
          <w:p w14:paraId="167766E7" w14:textId="4AAB6C72" w:rsidR="000A559C" w:rsidRDefault="000A559C" w:rsidP="000A559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6583</w:t>
            </w:r>
          </w:p>
        </w:tc>
        <w:tc>
          <w:tcPr>
            <w:tcW w:w="2799" w:type="dxa"/>
          </w:tcPr>
          <w:p w14:paraId="7DB36070" w14:textId="77777777" w:rsidR="000A559C" w:rsidRDefault="000A559C" w:rsidP="000A559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799" w:type="dxa"/>
          </w:tcPr>
          <w:p w14:paraId="6587B58D" w14:textId="77777777" w:rsidR="000A559C" w:rsidRDefault="000A559C" w:rsidP="000A559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799" w:type="dxa"/>
          </w:tcPr>
          <w:p w14:paraId="224CCEA5" w14:textId="77777777" w:rsidR="000A559C" w:rsidRDefault="000A559C" w:rsidP="000A559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33D00A89" w14:textId="4985ACC5" w:rsidR="000A559C" w:rsidRDefault="000A559C" w:rsidP="000A559C">
      <w:pPr>
        <w:spacing w:after="0" w:line="240" w:lineRule="auto"/>
        <w:ind w:left="-1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A3)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incasare</w:t>
      </w:r>
    </w:p>
    <w:p w14:paraId="03DB1BD1" w14:textId="70FC479B" w:rsidR="000A559C" w:rsidRPr="000A559C" w:rsidRDefault="000A559C" w:rsidP="000A559C">
      <w:pPr>
        <w:spacing w:after="0" w:line="240" w:lineRule="auto"/>
        <w:ind w:left="-18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0A559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5121 = 461  </w:t>
      </w:r>
      <w:r w:rsidRPr="000A559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12.500</w:t>
      </w:r>
    </w:p>
    <w:p w14:paraId="4498849D" w14:textId="77777777" w:rsidR="000A559C" w:rsidRPr="000A559C" w:rsidRDefault="000A559C" w:rsidP="000A559C">
      <w:pPr>
        <w:spacing w:after="0" w:line="240" w:lineRule="auto"/>
        <w:ind w:left="-1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2D1A493" w14:textId="77777777" w:rsidR="000A559C" w:rsidRPr="00932994" w:rsidRDefault="000A559C" w:rsidP="000A559C">
      <w:pPr>
        <w:spacing w:after="0" w:line="240" w:lineRule="auto"/>
        <w:ind w:left="-1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7D7216D" w14:textId="77777777" w:rsidR="00932994" w:rsidRDefault="00932994" w:rsidP="00932994">
      <w:pPr>
        <w:numPr>
          <w:ilvl w:val="0"/>
          <w:numId w:val="9"/>
        </w:numPr>
        <w:spacing w:after="0" w:line="240" w:lineRule="auto"/>
        <w:ind w:left="1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 achiziționat mărfuri al căror cost de achiziție a fost de 1.000 lei. De asemenea, au avut loc vânzări de mărfuri al căror preț de vînzare a fost de 21.000, costul de achiziție al mărfurilor vândute fiind de 16.000 lei.</w:t>
      </w:r>
    </w:p>
    <w:p w14:paraId="2805DE51" w14:textId="658D7AC6" w:rsidR="000A559C" w:rsidRDefault="000A559C" w:rsidP="000A559C">
      <w:pPr>
        <w:spacing w:after="0" w:line="240" w:lineRule="auto"/>
        <w:ind w:left="1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B1)achizitia mf</w:t>
      </w:r>
    </w:p>
    <w:p w14:paraId="039A7787" w14:textId="17EE9E7D" w:rsidR="000A559C" w:rsidRDefault="000A559C" w:rsidP="000A559C">
      <w:pPr>
        <w:spacing w:after="0" w:line="240" w:lineRule="auto"/>
        <w:ind w:left="1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371 = 401  </w:t>
      </w: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1.000</w:t>
      </w:r>
    </w:p>
    <w:p w14:paraId="7B2F491E" w14:textId="7DADC2D7" w:rsidR="000A559C" w:rsidRDefault="000A559C" w:rsidP="000A559C">
      <w:pPr>
        <w:spacing w:after="0" w:line="240" w:lineRule="auto"/>
        <w:ind w:left="18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B2)pret vz</w:t>
      </w:r>
    </w:p>
    <w:p w14:paraId="63DF397B" w14:textId="2E847C25" w:rsidR="000A559C" w:rsidRDefault="000A559C" w:rsidP="000A559C">
      <w:pPr>
        <w:spacing w:after="0" w:line="240" w:lineRule="auto"/>
        <w:ind w:left="1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4111 = 707  </w:t>
      </w: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21.000</w:t>
      </w:r>
    </w:p>
    <w:p w14:paraId="03531FFB" w14:textId="51779DA2" w:rsidR="000A559C" w:rsidRDefault="000A559C" w:rsidP="000A559C">
      <w:pPr>
        <w:spacing w:after="0" w:line="240" w:lineRule="auto"/>
        <w:ind w:left="18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B3)desc gest</w:t>
      </w:r>
    </w:p>
    <w:p w14:paraId="62234963" w14:textId="44CA3B40" w:rsidR="000A559C" w:rsidRPr="000A559C" w:rsidRDefault="000A559C" w:rsidP="000A559C">
      <w:pPr>
        <w:spacing w:after="0" w:line="240" w:lineRule="auto"/>
        <w:ind w:left="18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607 = 371  </w:t>
      </w: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16.000</w:t>
      </w:r>
    </w:p>
    <w:p w14:paraId="0BF25C9D" w14:textId="77777777" w:rsidR="000A559C" w:rsidRPr="00932994" w:rsidRDefault="000A559C" w:rsidP="000A559C">
      <w:pPr>
        <w:spacing w:after="0" w:line="240" w:lineRule="auto"/>
        <w:ind w:left="1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32A302E" w14:textId="77777777" w:rsidR="00932994" w:rsidRDefault="00932994" w:rsidP="00932994">
      <w:pPr>
        <w:numPr>
          <w:ilvl w:val="0"/>
          <w:numId w:val="9"/>
        </w:numPr>
        <w:spacing w:after="0" w:line="240" w:lineRule="auto"/>
        <w:ind w:left="1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 încasat în avans chiria aferentă anului N+1 în valoare de 6.175 lei.</w:t>
      </w:r>
    </w:p>
    <w:p w14:paraId="1E73EB96" w14:textId="637A48D0" w:rsidR="000A559C" w:rsidRDefault="000A559C" w:rsidP="000A559C">
      <w:pPr>
        <w:spacing w:after="0" w:line="240" w:lineRule="auto"/>
        <w:ind w:left="18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5121 = 472  6.175</w:t>
      </w:r>
    </w:p>
    <w:p w14:paraId="1FF3CF36" w14:textId="77777777" w:rsidR="000A559C" w:rsidRDefault="000A559C" w:rsidP="000A559C">
      <w:pPr>
        <w:spacing w:after="0" w:line="240" w:lineRule="auto"/>
        <w:ind w:left="18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27EA82C" w14:textId="26253DFC" w:rsidR="000A559C" w:rsidRDefault="000A559C" w:rsidP="000A559C">
      <w:pPr>
        <w:spacing w:after="0" w:line="240" w:lineRule="auto"/>
        <w:ind w:left="180"/>
        <w:contextualSpacing/>
        <w:jc w:val="both"/>
        <w:rPr>
          <w:rFonts w:ascii="Times New Roman" w:eastAsia="Calibri" w:hAnsi="Times New Roman" w:cs="Times New Roman"/>
          <w:b/>
          <w:bCs/>
          <w:color w:val="EE0000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EE0000"/>
          <w:kern w:val="0"/>
          <w:sz w:val="24"/>
          <w:szCs w:val="24"/>
          <w:lang w:val="en-US"/>
          <w14:ligatures w14:val="none"/>
        </w:rPr>
        <w:t>d)bilant – contractare credit</w:t>
      </w:r>
    </w:p>
    <w:p w14:paraId="7135969D" w14:textId="7DAA38D4" w:rsidR="000A559C" w:rsidRDefault="000A559C" w:rsidP="000A559C">
      <w:pPr>
        <w:spacing w:after="0" w:line="240" w:lineRule="auto"/>
        <w:ind w:left="180"/>
        <w:contextualSpacing/>
        <w:jc w:val="both"/>
        <w:rPr>
          <w:rFonts w:ascii="Times New Roman" w:eastAsia="Calibri" w:hAnsi="Times New Roman" w:cs="Times New Roman"/>
          <w:b/>
          <w:color w:val="EE0000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EE0000"/>
          <w:kern w:val="0"/>
          <w:sz w:val="24"/>
          <w:szCs w:val="24"/>
          <w:lang w:val="en-US"/>
          <w14:ligatures w14:val="none"/>
        </w:rPr>
        <w:t xml:space="preserve">5121 = 162  </w:t>
      </w:r>
      <w:r w:rsidRPr="000A559C">
        <w:rPr>
          <w:rFonts w:ascii="Times New Roman" w:eastAsia="Calibri" w:hAnsi="Times New Roman" w:cs="Times New Roman"/>
          <w:b/>
          <w:color w:val="EE0000"/>
          <w:kern w:val="0"/>
          <w:sz w:val="24"/>
          <w:szCs w:val="24"/>
          <w:lang w:val="en-US"/>
          <w14:ligatures w14:val="none"/>
        </w:rPr>
        <w:t>12.000</w:t>
      </w:r>
    </w:p>
    <w:p w14:paraId="3AF58D40" w14:textId="77777777" w:rsidR="000A559C" w:rsidRDefault="000A559C" w:rsidP="000A559C">
      <w:pPr>
        <w:spacing w:after="0" w:line="240" w:lineRule="auto"/>
        <w:ind w:left="180"/>
        <w:contextualSpacing/>
        <w:jc w:val="both"/>
        <w:rPr>
          <w:rFonts w:ascii="Times New Roman" w:eastAsia="Calibri" w:hAnsi="Times New Roman" w:cs="Times New Roman"/>
          <w:b/>
          <w:color w:val="EE0000"/>
          <w:kern w:val="0"/>
          <w:sz w:val="24"/>
          <w:szCs w:val="24"/>
          <w:lang w:val="en-US"/>
          <w14:ligatures w14:val="none"/>
        </w:rPr>
      </w:pP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6907"/>
        <w:gridCol w:w="6907"/>
      </w:tblGrid>
      <w:tr w:rsidR="000A559C" w14:paraId="47B763DE" w14:textId="77777777" w:rsidTr="00186530">
        <w:tc>
          <w:tcPr>
            <w:tcW w:w="13814" w:type="dxa"/>
            <w:gridSpan w:val="2"/>
          </w:tcPr>
          <w:p w14:paraId="23D89ACD" w14:textId="042DE256" w:rsidR="000A559C" w:rsidRDefault="000A559C" w:rsidP="000A559C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D                                                                                                   4111                        C</w:t>
            </w:r>
          </w:p>
        </w:tc>
      </w:tr>
      <w:tr w:rsidR="000A559C" w14:paraId="55FDA95D" w14:textId="77777777" w:rsidTr="000A559C">
        <w:tc>
          <w:tcPr>
            <w:tcW w:w="6907" w:type="dxa"/>
          </w:tcPr>
          <w:p w14:paraId="617F1ABB" w14:textId="42233AED" w:rsidR="000A559C" w:rsidRDefault="000A559C" w:rsidP="000A559C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Si bilant = </w:t>
            </w:r>
            <w:r w:rsidRPr="000A559C">
              <w:rPr>
                <w:rFonts w:ascii="Times New Roman" w:eastAsia="Calibri" w:hAnsi="Times New Roman" w:cs="Times New Roman"/>
                <w:b/>
                <w:bCs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>33.975</w:t>
            </w:r>
          </w:p>
        </w:tc>
        <w:tc>
          <w:tcPr>
            <w:tcW w:w="6907" w:type="dxa"/>
            <w:vMerge w:val="restart"/>
          </w:tcPr>
          <w:p w14:paraId="64316507" w14:textId="6BDE5307" w:rsidR="000A559C" w:rsidRPr="000A559C" w:rsidRDefault="000A559C" w:rsidP="000A559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 xml:space="preserve">RC = Incasari de la client = </w:t>
            </w:r>
            <w:r w:rsidRPr="000A559C">
              <w:rPr>
                <w:rFonts w:ascii="Times New Roman" w:eastAsia="Calibri" w:hAnsi="Times New Roman" w:cs="Times New Roman"/>
                <w:b/>
                <w:bCs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>33.975</w:t>
            </w:r>
            <w:r>
              <w:rPr>
                <w:rFonts w:ascii="Times New Roman" w:eastAsia="Calibri" w:hAnsi="Times New Roman" w:cs="Times New Roman"/>
                <w:b/>
                <w:bCs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 xml:space="preserve"> + </w:t>
            </w: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21.000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- </w:t>
            </w:r>
            <w:r w:rsidRPr="000A559C"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23.975</w:t>
            </w:r>
            <w:r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 xml:space="preserve"> = </w:t>
            </w:r>
            <w:r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31.000</w:t>
            </w:r>
          </w:p>
        </w:tc>
      </w:tr>
      <w:tr w:rsidR="000A559C" w14:paraId="17B6F141" w14:textId="77777777" w:rsidTr="000A559C">
        <w:tc>
          <w:tcPr>
            <w:tcW w:w="6907" w:type="dxa"/>
          </w:tcPr>
          <w:p w14:paraId="7F573D3B" w14:textId="6E72050D" w:rsidR="000A559C" w:rsidRDefault="000A559C" w:rsidP="000A559C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21.000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(b2)</w:t>
            </w:r>
          </w:p>
        </w:tc>
        <w:tc>
          <w:tcPr>
            <w:tcW w:w="6907" w:type="dxa"/>
            <w:vMerge/>
          </w:tcPr>
          <w:p w14:paraId="50D50894" w14:textId="77777777" w:rsidR="000A559C" w:rsidRDefault="000A559C" w:rsidP="000A559C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A559C" w14:paraId="4140E617" w14:textId="77777777" w:rsidTr="000A559C">
        <w:tc>
          <w:tcPr>
            <w:tcW w:w="6907" w:type="dxa"/>
          </w:tcPr>
          <w:p w14:paraId="60521C22" w14:textId="77777777" w:rsidR="000A559C" w:rsidRDefault="000A559C" w:rsidP="000A559C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907" w:type="dxa"/>
          </w:tcPr>
          <w:p w14:paraId="490E362B" w14:textId="7DE01128" w:rsidR="000A559C" w:rsidRDefault="000A559C" w:rsidP="000A559C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Sf bilant = </w:t>
            </w:r>
            <w:r w:rsidRPr="000A559C"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23.975</w:t>
            </w:r>
          </w:p>
        </w:tc>
      </w:tr>
    </w:tbl>
    <w:p w14:paraId="0ED09B4C" w14:textId="77777777" w:rsidR="000A559C" w:rsidRPr="000A559C" w:rsidRDefault="000A559C" w:rsidP="000A559C">
      <w:pPr>
        <w:spacing w:after="0" w:line="240" w:lineRule="auto"/>
        <w:ind w:left="180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0A559C" w14:paraId="73EFD2DF" w14:textId="77777777" w:rsidTr="00405762">
        <w:tc>
          <w:tcPr>
            <w:tcW w:w="13994" w:type="dxa"/>
            <w:gridSpan w:val="2"/>
          </w:tcPr>
          <w:p w14:paraId="1727FBB3" w14:textId="53141198" w:rsidR="000A559C" w:rsidRDefault="000A559C" w:rsidP="00932994">
            <w:pPr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fr-FR"/>
                <w14:ligatures w14:val="none"/>
              </w:rPr>
              <w:t>D                                                                                                     401                        C</w:t>
            </w:r>
          </w:p>
        </w:tc>
      </w:tr>
      <w:tr w:rsidR="00055258" w14:paraId="11DC1E59" w14:textId="77777777" w:rsidTr="000A559C">
        <w:tc>
          <w:tcPr>
            <w:tcW w:w="6997" w:type="dxa"/>
            <w:vMerge w:val="restart"/>
          </w:tcPr>
          <w:p w14:paraId="5279B4D7" w14:textId="7D132769" w:rsidR="00055258" w:rsidRPr="00055258" w:rsidRDefault="00055258" w:rsidP="009329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EE0000"/>
                <w:kern w:val="0"/>
                <w:sz w:val="24"/>
                <w:szCs w:val="24"/>
                <w:lang w:val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EE0000"/>
                <w:kern w:val="0"/>
                <w:sz w:val="24"/>
                <w:szCs w:val="24"/>
                <w:lang w:val="fr-FR"/>
                <w14:ligatures w14:val="none"/>
              </w:rPr>
              <w:lastRenderedPageBreak/>
              <w:t xml:space="preserve">RD = PLATI CATRE FZ = </w:t>
            </w:r>
            <w:r w:rsidRPr="000A559C">
              <w:rPr>
                <w:rFonts w:ascii="Times New Roman" w:eastAsia="Calibri" w:hAnsi="Times New Roman" w:cs="Times New Roman"/>
                <w:b/>
                <w:bCs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>30.425</w:t>
            </w:r>
            <w:r>
              <w:rPr>
                <w:rFonts w:ascii="Times New Roman" w:eastAsia="Calibri" w:hAnsi="Times New Roman" w:cs="Times New Roman"/>
                <w:b/>
                <w:bCs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 xml:space="preserve"> + </w:t>
            </w: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1.000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- </w:t>
            </w:r>
            <w:r w:rsidRPr="00055258"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22.000</w:t>
            </w:r>
            <w:r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 xml:space="preserve"> = </w:t>
            </w:r>
            <w:r w:rsidRPr="00055258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9.425</w:t>
            </w:r>
          </w:p>
        </w:tc>
        <w:tc>
          <w:tcPr>
            <w:tcW w:w="6997" w:type="dxa"/>
          </w:tcPr>
          <w:p w14:paraId="221B7173" w14:textId="6729AFC8" w:rsidR="00055258" w:rsidRDefault="00055258" w:rsidP="00932994">
            <w:pPr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Si bilant = </w:t>
            </w:r>
            <w:r w:rsidRPr="000A559C">
              <w:rPr>
                <w:rFonts w:ascii="Times New Roman" w:eastAsia="Calibri" w:hAnsi="Times New Roman" w:cs="Times New Roman"/>
                <w:b/>
                <w:bCs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>30.425</w:t>
            </w:r>
          </w:p>
        </w:tc>
      </w:tr>
      <w:tr w:rsidR="00055258" w14:paraId="5EC17D20" w14:textId="77777777" w:rsidTr="000A559C">
        <w:tc>
          <w:tcPr>
            <w:tcW w:w="6997" w:type="dxa"/>
            <w:vMerge/>
          </w:tcPr>
          <w:p w14:paraId="44850071" w14:textId="77777777" w:rsidR="00055258" w:rsidRDefault="00055258" w:rsidP="00932994">
            <w:pPr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fr-FR"/>
                <w14:ligatures w14:val="none"/>
              </w:rPr>
            </w:pPr>
          </w:p>
        </w:tc>
        <w:tc>
          <w:tcPr>
            <w:tcW w:w="6997" w:type="dxa"/>
          </w:tcPr>
          <w:p w14:paraId="39F04AAB" w14:textId="79732BEC" w:rsidR="00055258" w:rsidRDefault="00055258" w:rsidP="00055258">
            <w:pPr>
              <w:ind w:left="18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1.000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(b1)</w:t>
            </w:r>
          </w:p>
          <w:p w14:paraId="3D6ECD29" w14:textId="526D4C99" w:rsidR="00055258" w:rsidRDefault="00055258" w:rsidP="00932994">
            <w:pPr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</w:tc>
      </w:tr>
      <w:tr w:rsidR="000A559C" w14:paraId="42EA00DF" w14:textId="77777777" w:rsidTr="000A559C">
        <w:tc>
          <w:tcPr>
            <w:tcW w:w="6997" w:type="dxa"/>
          </w:tcPr>
          <w:p w14:paraId="3FEA2FA8" w14:textId="1C75CAA8" w:rsidR="000A559C" w:rsidRDefault="00055258" w:rsidP="00932994">
            <w:pPr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Sf bilant = </w:t>
            </w:r>
            <w:r w:rsidRPr="00055258"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22.000</w:t>
            </w:r>
          </w:p>
        </w:tc>
        <w:tc>
          <w:tcPr>
            <w:tcW w:w="6997" w:type="dxa"/>
          </w:tcPr>
          <w:p w14:paraId="1633239D" w14:textId="77777777" w:rsidR="000A559C" w:rsidRDefault="000A559C" w:rsidP="00932994">
            <w:pPr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fr-FR"/>
                <w14:ligatures w14:val="none"/>
              </w:rPr>
            </w:pPr>
          </w:p>
        </w:tc>
      </w:tr>
    </w:tbl>
    <w:p w14:paraId="34874FE5" w14:textId="77777777" w:rsidR="00932994" w:rsidRDefault="00932994" w:rsidP="0093299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fr-FR"/>
          <w14:ligatures w14:val="none"/>
        </w:rPr>
      </w:pPr>
    </w:p>
    <w:p w14:paraId="42670BA9" w14:textId="77777777" w:rsidR="000A559C" w:rsidRDefault="000A559C" w:rsidP="0093299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fr-FR"/>
          <w14:ligatures w14:val="none"/>
        </w:rPr>
      </w:pPr>
    </w:p>
    <w:p w14:paraId="0CCB756E" w14:textId="77777777" w:rsidR="000A559C" w:rsidRPr="000A559C" w:rsidRDefault="000A559C" w:rsidP="0093299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fr-FR"/>
          <w14:ligatures w14:val="none"/>
        </w:rPr>
      </w:pPr>
    </w:p>
    <w:p w14:paraId="4610CF58" w14:textId="77777777" w:rsidR="00932994" w:rsidRPr="00932994" w:rsidRDefault="00932994" w:rsidP="009329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kern w:val="0"/>
          <w:sz w:val="24"/>
          <w:szCs w:val="24"/>
          <w:lang w:val="fr-FR"/>
          <w14:ligatures w14:val="none"/>
        </w:rPr>
      </w:pPr>
      <w:r w:rsidRPr="00932994">
        <w:rPr>
          <w:rFonts w:ascii="Times New Roman" w:eastAsia="Times New Roman" w:hAnsi="Times New Roman" w:cs="Times New Roman"/>
          <w:b/>
          <w:color w:val="7030A0"/>
          <w:kern w:val="0"/>
          <w:sz w:val="24"/>
          <w:szCs w:val="24"/>
          <w:lang w:val="fr-FR"/>
          <w14:ligatures w14:val="none"/>
        </w:rPr>
        <w:t>SE CERE:</w:t>
      </w:r>
    </w:p>
    <w:p w14:paraId="0DEF43EE" w14:textId="77777777" w:rsidR="00932994" w:rsidRPr="00932994" w:rsidRDefault="00932994" w:rsidP="009329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</w:pPr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Întocmiţi situaţia fluxurilor de numerar (trezorerie), în ipoteza în care societatea aplică IFRS-urile (IAS 7), respectiv în cazul în care societatea aplică </w:t>
      </w:r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Reglementările contabile privind situaţiile financiare anuale individuale şi situaţiile financiare anuale consolidate, aprobate prin Ordinul ministrului finanțelor publice nr. 1802/2014, cu modificările și completările ulterioare, </w:t>
      </w:r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utilizând:</w:t>
      </w:r>
    </w:p>
    <w:p w14:paraId="2F0DB696" w14:textId="77777777" w:rsidR="00932994" w:rsidRPr="00932994" w:rsidRDefault="00932994" w:rsidP="0093299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</w:pPr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Metoda directă;</w:t>
      </w:r>
    </w:p>
    <w:p w14:paraId="3C226A04" w14:textId="77777777" w:rsidR="00932994" w:rsidRDefault="00932994" w:rsidP="0093299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</w:pPr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Metoda indirectă.</w:t>
      </w:r>
    </w:p>
    <w:p w14:paraId="60056D66" w14:textId="77777777" w:rsidR="00BC31EA" w:rsidRDefault="00BC31EA" w:rsidP="00BC31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</w:pPr>
    </w:p>
    <w:p w14:paraId="70CF01E7" w14:textId="77777777" w:rsidR="00BC31EA" w:rsidRDefault="00BC31EA" w:rsidP="00BC31EA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7030A0"/>
          <w:sz w:val="24"/>
          <w:szCs w:val="24"/>
        </w:rPr>
      </w:pPr>
    </w:p>
    <w:p w14:paraId="5088F56D" w14:textId="77777777" w:rsidR="00BC31EA" w:rsidRDefault="00BC31EA" w:rsidP="00BC31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7401A">
        <w:rPr>
          <w:rFonts w:ascii="Times New Roman" w:hAnsi="Times New Roman" w:cs="Times New Roman"/>
          <w:b/>
          <w:bCs/>
          <w:color w:val="FF0000"/>
          <w:sz w:val="24"/>
          <w:szCs w:val="24"/>
        </w:rPr>
        <w:sym w:font="Wingdings 2" w:char="F045"/>
      </w:r>
      <w:r w:rsidRPr="0037401A">
        <w:rPr>
          <w:rFonts w:ascii="Times New Roman" w:hAnsi="Times New Roman" w:cs="Times New Roman"/>
          <w:b/>
          <w:bCs/>
          <w:color w:val="FF0000"/>
          <w:sz w:val="24"/>
          <w:szCs w:val="24"/>
        </w:rPr>
        <w:t>CE TREBUIE SĂ ȘTIM?</w:t>
      </w:r>
    </w:p>
    <w:p w14:paraId="313C2FD7" w14:textId="77777777" w:rsidR="00BC31EA" w:rsidRDefault="00BC31EA" w:rsidP="00BC31E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D040B64" w14:textId="77777777" w:rsidR="00BC31EA" w:rsidRDefault="00BC31EA" w:rsidP="00BC31EA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sym w:font="Wingdings 2" w:char="F050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2CD8">
        <w:rPr>
          <w:rFonts w:ascii="Times New Roman" w:hAnsi="Times New Roman" w:cs="Times New Roman"/>
          <w:b/>
          <w:bCs/>
          <w:color w:val="FF0000"/>
          <w:sz w:val="24"/>
          <w:szCs w:val="24"/>
        </w:rPr>
        <w:t>METODA DIRECTĂ: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Flux numerar = ÎNCASĂRI – PLĂȚI</w:t>
      </w:r>
    </w:p>
    <w:p w14:paraId="441DCC6E" w14:textId="77777777" w:rsidR="00BC31EA" w:rsidRDefault="00BC31EA" w:rsidP="00BC31EA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3"/>
        <w:gridCol w:w="4394"/>
        <w:gridCol w:w="284"/>
        <w:gridCol w:w="4643"/>
      </w:tblGrid>
      <w:tr w:rsidR="00BC31EA" w:rsidRPr="00EB2CD8" w14:paraId="4CF62694" w14:textId="77777777" w:rsidTr="00243F71">
        <w:tc>
          <w:tcPr>
            <w:tcW w:w="4390" w:type="dxa"/>
            <w:tcBorders>
              <w:bottom w:val="single" w:sz="4" w:space="0" w:color="auto"/>
            </w:tcBorders>
          </w:tcPr>
          <w:p w14:paraId="4F35F5AF" w14:textId="11E67651" w:rsidR="00BC31EA" w:rsidRPr="00EB2CD8" w:rsidRDefault="00BC31EA" w:rsidP="00243F7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EXPLOATARE</w:t>
            </w:r>
            <w:r w:rsidR="00564E7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(cls 3,4)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</w:tcPr>
          <w:p w14:paraId="641F2C3D" w14:textId="77777777" w:rsidR="00BC31EA" w:rsidRPr="00EB2CD8" w:rsidRDefault="00BC31EA" w:rsidP="00243F7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AF10F0E" w14:textId="393AD779" w:rsidR="00BC31EA" w:rsidRPr="00EB2CD8" w:rsidRDefault="00BC31EA" w:rsidP="00243F7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INVESTIȚII</w:t>
            </w:r>
            <w:r w:rsidR="00564E7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(cls 2)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</w:tcPr>
          <w:p w14:paraId="2CDB5F55" w14:textId="77777777" w:rsidR="00BC31EA" w:rsidRPr="00EB2CD8" w:rsidRDefault="00BC31EA" w:rsidP="00243F7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76E51226" w14:textId="6937A77E" w:rsidR="00BC31EA" w:rsidRPr="00EB2CD8" w:rsidRDefault="00BC31EA" w:rsidP="00243F7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FINANȚARE</w:t>
            </w:r>
            <w:r w:rsidR="00564E7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(cls 1)</w:t>
            </w:r>
          </w:p>
        </w:tc>
      </w:tr>
      <w:tr w:rsidR="00BC31EA" w:rsidRPr="00EB2CD8" w14:paraId="4CE2322D" w14:textId="77777777" w:rsidTr="00243F71">
        <w:tc>
          <w:tcPr>
            <w:tcW w:w="4390" w:type="dxa"/>
            <w:tcBorders>
              <w:top w:val="single" w:sz="4" w:space="0" w:color="auto"/>
              <w:right w:val="single" w:sz="4" w:space="0" w:color="auto"/>
            </w:tcBorders>
          </w:tcPr>
          <w:p w14:paraId="1A32CF77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+Încasări din vânzări de stocuri (clienți)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2A4DB796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14:paraId="0288C78B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+Încasări din vânzarea imobilizărilor </w:t>
            </w:r>
            <w:r w:rsidRPr="0056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necorporale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545BCF00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</w:tcBorders>
          </w:tcPr>
          <w:p w14:paraId="612112FC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+Încasări din </w:t>
            </w:r>
            <w:r w:rsidRPr="0056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creșterea capitalului social în numerar</w:t>
            </w:r>
          </w:p>
        </w:tc>
      </w:tr>
      <w:tr w:rsidR="00BC31EA" w:rsidRPr="00EB2CD8" w14:paraId="04074708" w14:textId="77777777" w:rsidTr="00243F71">
        <w:tc>
          <w:tcPr>
            <w:tcW w:w="4390" w:type="dxa"/>
            <w:tcBorders>
              <w:right w:val="single" w:sz="4" w:space="0" w:color="auto"/>
            </w:tcBorders>
          </w:tcPr>
          <w:p w14:paraId="1CABC004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-Plăți privind achiziția stocurilor (furnizori)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3F220DD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7AE375BB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-Plăți privind achiziția imobilizărilor </w:t>
            </w:r>
            <w:r w:rsidRPr="0056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necorporale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32870A9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4176C242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-Plăți privind </w:t>
            </w:r>
            <w:r w:rsidRPr="0056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rambursarea capitalului către acționari</w:t>
            </w:r>
          </w:p>
        </w:tc>
      </w:tr>
      <w:tr w:rsidR="00BC31EA" w:rsidRPr="00EB2CD8" w14:paraId="68FF5F96" w14:textId="77777777" w:rsidTr="00243F71">
        <w:tc>
          <w:tcPr>
            <w:tcW w:w="4390" w:type="dxa"/>
            <w:tcBorders>
              <w:right w:val="single" w:sz="4" w:space="0" w:color="auto"/>
            </w:tcBorders>
          </w:tcPr>
          <w:p w14:paraId="263CBB59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-Plăți privind salarii și asigurări sociale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2EC1D14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37243047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+Încasări din vânzarea imobilizărilor </w:t>
            </w:r>
            <w:r w:rsidRPr="0056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corporale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25CED7D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420F88C9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+Încasări din împrumuturile din emisiuni de obligațiuni</w:t>
            </w:r>
          </w:p>
        </w:tc>
      </w:tr>
      <w:tr w:rsidR="00BC31EA" w:rsidRPr="00EB2CD8" w14:paraId="3403B762" w14:textId="77777777" w:rsidTr="00243F71">
        <w:tc>
          <w:tcPr>
            <w:tcW w:w="4390" w:type="dxa"/>
            <w:tcBorders>
              <w:right w:val="single" w:sz="4" w:space="0" w:color="auto"/>
            </w:tcBorders>
          </w:tcPr>
          <w:p w14:paraId="2802E2CC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-Plăți privind impozite și taxe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1C375C4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1289A8E3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-Plăți privind achiziția imobilizărilor </w:t>
            </w:r>
            <w:r w:rsidRPr="0056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corporale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620C749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728A058C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Plăți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 privind rambursarea împrumuturilor din emisiuni de obligațiuni și a 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dobânzii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 aferente</w:t>
            </w:r>
          </w:p>
        </w:tc>
      </w:tr>
      <w:tr w:rsidR="00BC31EA" w:rsidRPr="00EB2CD8" w14:paraId="30560E16" w14:textId="77777777" w:rsidTr="00243F71">
        <w:tc>
          <w:tcPr>
            <w:tcW w:w="4390" w:type="dxa"/>
            <w:tcBorders>
              <w:right w:val="single" w:sz="4" w:space="0" w:color="auto"/>
            </w:tcBorders>
          </w:tcPr>
          <w:p w14:paraId="0D9EF742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Încasări de dobânzi</w:t>
            </w:r>
            <w:r w:rsidRPr="00EB2C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și 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dividende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 aferente exploatării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6804B7C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22DCA9D8" w14:textId="22AD62D1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+Încasări din vânzarea </w:t>
            </w:r>
            <w:r w:rsidRPr="0056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imobilizărilor financiare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E72">
              <w:rPr>
                <w:rFonts w:ascii="Times New Roman" w:hAnsi="Times New Roman" w:cs="Times New Roman"/>
                <w:sz w:val="24"/>
                <w:szCs w:val="24"/>
              </w:rPr>
              <w:t>(inv pe termen lung)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66C7620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09FC5503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+Încasări din contractarea creditelor bancare pe termen lung</w:t>
            </w:r>
          </w:p>
        </w:tc>
      </w:tr>
      <w:tr w:rsidR="00BC31EA" w:rsidRPr="00EB2CD8" w14:paraId="18C1E2D9" w14:textId="77777777" w:rsidTr="00243F71">
        <w:tc>
          <w:tcPr>
            <w:tcW w:w="4390" w:type="dxa"/>
            <w:tcBorders>
              <w:right w:val="single" w:sz="4" w:space="0" w:color="auto"/>
            </w:tcBorders>
          </w:tcPr>
          <w:p w14:paraId="70672C18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-Plăți de 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dobânzi</w:t>
            </w:r>
            <w:r w:rsidRPr="00EB2C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și 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dividende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 aferente exploatării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1138736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2536EB13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-Plăți privind achiziția </w:t>
            </w:r>
            <w:r w:rsidRPr="0056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imobilizărilor financiare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6E5042E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5ADE2F1A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Plăți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 privind rambursarea creditelor bancare pe termen lung și a 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dobânzii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 aferente</w:t>
            </w:r>
          </w:p>
        </w:tc>
      </w:tr>
      <w:tr w:rsidR="00BC31EA" w:rsidRPr="00EB2CD8" w14:paraId="3E72C383" w14:textId="77777777" w:rsidTr="00243F71">
        <w:tc>
          <w:tcPr>
            <w:tcW w:w="4390" w:type="dxa"/>
            <w:tcBorders>
              <w:right w:val="single" w:sz="4" w:space="0" w:color="auto"/>
            </w:tcBorders>
          </w:tcPr>
          <w:p w14:paraId="61284F9C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+Asigurări încasate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282F706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554B9BD6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-Plăți privind creanțele imobilizate (împrumuturi acordate)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0A647D8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161F00EA" w14:textId="782E368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-Plăți privind ratele anuale de leasing financiar</w:t>
            </w:r>
            <w:r w:rsidR="00564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E72"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și a </w:t>
            </w:r>
            <w:r w:rsidR="00564E72"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dobânzii</w:t>
            </w:r>
          </w:p>
        </w:tc>
      </w:tr>
      <w:tr w:rsidR="00BC31EA" w:rsidRPr="00EB2CD8" w14:paraId="290B3659" w14:textId="77777777" w:rsidTr="00243F71">
        <w:tc>
          <w:tcPr>
            <w:tcW w:w="4390" w:type="dxa"/>
            <w:tcBorders>
              <w:right w:val="single" w:sz="4" w:space="0" w:color="auto"/>
            </w:tcBorders>
          </w:tcPr>
          <w:p w14:paraId="53C33C66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3F0FDA9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4F3FDF63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Încasări 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din împrumuturile rambursate și a 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dobânzii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 aferente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069AC22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50FD8604" w14:textId="77777777" w:rsidR="00BC31EA" w:rsidRPr="00564E72" w:rsidRDefault="00BC31EA" w:rsidP="00243F71">
            <w:pP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564E7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-Plăți dobânzi și dividende</w:t>
            </w:r>
          </w:p>
        </w:tc>
      </w:tr>
      <w:tr w:rsidR="00BC31EA" w:rsidRPr="00EB2CD8" w14:paraId="62B423F8" w14:textId="77777777" w:rsidTr="00243F71">
        <w:tc>
          <w:tcPr>
            <w:tcW w:w="4390" w:type="dxa"/>
            <w:tcBorders>
              <w:bottom w:val="single" w:sz="4" w:space="0" w:color="auto"/>
              <w:right w:val="single" w:sz="4" w:space="0" w:color="auto"/>
            </w:tcBorders>
          </w:tcPr>
          <w:p w14:paraId="2E30C794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14:paraId="20654B0A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14:paraId="68FC830A" w14:textId="77777777" w:rsidR="00BC31EA" w:rsidRPr="00564E72" w:rsidRDefault="00BC31EA" w:rsidP="00243F71">
            <w:pP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564E7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+Încasări dobânzi și dividende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14:paraId="3A3C109E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2D564C26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1EA" w:rsidRPr="00EB2CD8" w14:paraId="35612FCB" w14:textId="77777777" w:rsidTr="00243F71">
        <w:tc>
          <w:tcPr>
            <w:tcW w:w="4390" w:type="dxa"/>
            <w:tcBorders>
              <w:top w:val="single" w:sz="4" w:space="0" w:color="auto"/>
              <w:right w:val="single" w:sz="4" w:space="0" w:color="auto"/>
            </w:tcBorders>
          </w:tcPr>
          <w:p w14:paraId="33D4DCF4" w14:textId="77777777" w:rsidR="00BC31EA" w:rsidRPr="00EB2CD8" w:rsidRDefault="00BC31EA" w:rsidP="00243F7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=FLUX DE NUMERAR DIN EXPLOATARE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082D39C9" w14:textId="77777777" w:rsidR="00BC31EA" w:rsidRPr="00EB2CD8" w:rsidRDefault="00BC31EA" w:rsidP="00243F7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14:paraId="4A0E8FE3" w14:textId="77777777" w:rsidR="00BC31EA" w:rsidRPr="00EB2CD8" w:rsidRDefault="00BC31EA" w:rsidP="00243F7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= FLUX DE NUMERAR DIN INVESTIȚII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2BB2D653" w14:textId="77777777" w:rsidR="00BC31EA" w:rsidRPr="00EB2CD8" w:rsidRDefault="00BC31EA" w:rsidP="00243F7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</w:tcBorders>
          </w:tcPr>
          <w:p w14:paraId="06D50659" w14:textId="77777777" w:rsidR="00BC31EA" w:rsidRPr="00EB2CD8" w:rsidRDefault="00BC31EA" w:rsidP="00243F7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= FLUX DE NUMERAR DIN FINANȚARE</w:t>
            </w:r>
          </w:p>
        </w:tc>
      </w:tr>
    </w:tbl>
    <w:p w14:paraId="5CDB3315" w14:textId="77777777" w:rsidR="00BC31EA" w:rsidRPr="00932994" w:rsidRDefault="00BC31EA" w:rsidP="00BC31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</w:pPr>
    </w:p>
    <w:p w14:paraId="70340304" w14:textId="77777777" w:rsidR="00BC31EA" w:rsidRDefault="00BC31EA" w:rsidP="00BC31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025AE7" w14:textId="59AA4B28" w:rsidR="00BC31EA" w:rsidRDefault="00BC31EA" w:rsidP="00BC31EA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51F7FB" wp14:editId="6AA32608">
                <wp:simplePos x="0" y="0"/>
                <wp:positionH relativeFrom="column">
                  <wp:posOffset>-176377</wp:posOffset>
                </wp:positionH>
                <wp:positionV relativeFrom="paragraph">
                  <wp:posOffset>281691</wp:posOffset>
                </wp:positionV>
                <wp:extent cx="9086126" cy="4890304"/>
                <wp:effectExtent l="0" t="0" r="0" b="0"/>
                <wp:wrapNone/>
                <wp:docPr id="149840170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6126" cy="4890304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B5E7FF" id="Rectangle: Rounded Corners 1" o:spid="_x0000_s1026" style="position:absolute;margin-left:-13.9pt;margin-top:22.2pt;width:715.45pt;height:385.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" filled="f" stroked="f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sym w:font="Wingdings 2" w:char="F050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50C9">
        <w:rPr>
          <w:rFonts w:ascii="Times New Roman" w:hAnsi="Times New Roman" w:cs="Times New Roman"/>
          <w:b/>
          <w:bCs/>
          <w:color w:val="FF0000"/>
          <w:sz w:val="24"/>
          <w:szCs w:val="24"/>
        </w:rPr>
        <w:t>METODA INDIRECTĂ:</w:t>
      </w:r>
      <w:r w:rsidR="00E1568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FLUX EXPLOATARE</w:t>
      </w:r>
    </w:p>
    <w:p w14:paraId="33664016" w14:textId="77777777" w:rsidR="00BC31EA" w:rsidRDefault="00BC31EA" w:rsidP="00BC31EA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9330"/>
      </w:tblGrid>
      <w:tr w:rsidR="00BC31EA" w:rsidRPr="00EE44DD" w14:paraId="771A2729" w14:textId="77777777" w:rsidTr="00243F71">
        <w:tc>
          <w:tcPr>
            <w:tcW w:w="4664" w:type="dxa"/>
          </w:tcPr>
          <w:p w14:paraId="52CA417D" w14:textId="23B582E9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F6F68C" wp14:editId="17A7B3E8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40738</wp:posOffset>
                      </wp:positionV>
                      <wp:extent cx="8932985" cy="4958861"/>
                      <wp:effectExtent l="0" t="0" r="0" b="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32985" cy="495886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1D4877" id="Rectangle 27" o:spid="_x0000_s1026" style="position:absolute;margin-left:-4.25pt;margin-top:3.2pt;width:703.4pt;height:390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" filled="f" stroked="f" strokeweight="1pt"/>
                  </w:pict>
                </mc:Fallback>
              </mc:AlternateContent>
            </w:r>
          </w:p>
        </w:tc>
        <w:tc>
          <w:tcPr>
            <w:tcW w:w="9330" w:type="dxa"/>
          </w:tcPr>
          <w:p w14:paraId="343F2FD1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●</w:t>
            </w:r>
            <w:r w:rsidRPr="00E156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Profit brut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(Total venituri – Total cheltuieli)</w:t>
            </w:r>
          </w:p>
        </w:tc>
      </w:tr>
      <w:tr w:rsidR="00BC31EA" w:rsidRPr="00EE44DD" w14:paraId="004ED01B" w14:textId="77777777" w:rsidTr="00243F71">
        <w:tc>
          <w:tcPr>
            <w:tcW w:w="4664" w:type="dxa"/>
            <w:vMerge w:val="restart"/>
          </w:tcPr>
          <w:p w14:paraId="415D3F9D" w14:textId="77777777" w:rsidR="00BC31EA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B1C546" wp14:editId="07E9F490">
                      <wp:simplePos x="0" y="0"/>
                      <wp:positionH relativeFrom="column">
                        <wp:posOffset>2557204</wp:posOffset>
                      </wp:positionH>
                      <wp:positionV relativeFrom="paragraph">
                        <wp:posOffset>63707</wp:posOffset>
                      </wp:positionV>
                      <wp:extent cx="336550" cy="637953"/>
                      <wp:effectExtent l="38100" t="0" r="25400" b="10160"/>
                      <wp:wrapNone/>
                      <wp:docPr id="19" name="Left Bra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637953"/>
                              </a:xfrm>
                              <a:prstGeom prst="lef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D6020F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19" o:spid="_x0000_s1026" type="#_x0000_t87" style="position:absolute;margin-left:201.35pt;margin-top:5pt;width:26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" adj="950" strokecolor="#4472c4" strokeweight=".5pt">
                      <v:stroke joinstyle="miter"/>
                    </v:shape>
                  </w:pict>
                </mc:Fallback>
              </mc:AlternateContent>
            </w:r>
          </w:p>
          <w:p w14:paraId="315E3D48" w14:textId="77777777" w:rsidR="00BC31EA" w:rsidRPr="00E1568A" w:rsidRDefault="00BC31EA" w:rsidP="00243F7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156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Eliminarea veniturilor și </w:t>
            </w:r>
          </w:p>
          <w:p w14:paraId="0761C56E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156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cheltuielilor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1568A"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  <w:t xml:space="preserve">financiare </w:t>
            </w:r>
          </w:p>
        </w:tc>
        <w:tc>
          <w:tcPr>
            <w:tcW w:w="9330" w:type="dxa"/>
          </w:tcPr>
          <w:p w14:paraId="4CDFD15F" w14:textId="77777777" w:rsidR="00BC31EA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+Cheltuieli financiare (Gr 66)</w:t>
            </w:r>
          </w:p>
          <w:p w14:paraId="416FFD22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C31EA" w:rsidRPr="00EE44DD" w14:paraId="5EB15D42" w14:textId="77777777" w:rsidTr="00243F71">
        <w:tc>
          <w:tcPr>
            <w:tcW w:w="4664" w:type="dxa"/>
            <w:vMerge/>
          </w:tcPr>
          <w:p w14:paraId="6A924B9C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096B9B89" w14:textId="77777777" w:rsidR="00BC31EA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-Venituri financiare (Gr 76)</w:t>
            </w:r>
          </w:p>
          <w:p w14:paraId="003A7BF0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C31EA" w:rsidRPr="00EE44DD" w14:paraId="6D5998D4" w14:textId="77777777" w:rsidTr="00243F71">
        <w:tc>
          <w:tcPr>
            <w:tcW w:w="4664" w:type="dxa"/>
            <w:vMerge w:val="restart"/>
          </w:tcPr>
          <w:p w14:paraId="55539A39" w14:textId="2C67C321" w:rsidR="00BC31EA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57DB88" wp14:editId="068DB21F">
                      <wp:simplePos x="0" y="0"/>
                      <wp:positionH relativeFrom="column">
                        <wp:posOffset>2559050</wp:posOffset>
                      </wp:positionH>
                      <wp:positionV relativeFrom="paragraph">
                        <wp:posOffset>37465</wp:posOffset>
                      </wp:positionV>
                      <wp:extent cx="285750" cy="908050"/>
                      <wp:effectExtent l="38100" t="0" r="19050" b="25400"/>
                      <wp:wrapNone/>
                      <wp:docPr id="20" name="Left Brac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908050"/>
                              </a:xfrm>
                              <a:prstGeom prst="lef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0242A" id="Left Brace 20" o:spid="_x0000_s1026" type="#_x0000_t87" style="position:absolute;margin-left:201.5pt;margin-top:2.95pt;width:22.5pt;height:7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" adj="566" strokecolor="#4472c4" strokeweight=".5pt">
                      <v:stroke joinstyle="miter"/>
                    </v:shape>
                  </w:pict>
                </mc:Fallback>
              </mc:AlternateContent>
            </w:r>
          </w:p>
          <w:p w14:paraId="03505E7E" w14:textId="77777777" w:rsidR="00BC31EA" w:rsidRPr="00E1568A" w:rsidRDefault="00BC31EA" w:rsidP="00243F7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Eliminarea </w:t>
            </w:r>
            <w:r w:rsidRPr="00E156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veniturilor și </w:t>
            </w:r>
          </w:p>
          <w:p w14:paraId="3D45BCD3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156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cheltuielilor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1568A"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  <w:t>nemonatere</w:t>
            </w:r>
          </w:p>
        </w:tc>
        <w:tc>
          <w:tcPr>
            <w:tcW w:w="9330" w:type="dxa"/>
          </w:tcPr>
          <w:p w14:paraId="3769B536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+Cheltuieli cu amortizări, ajustări pentru deprecieri și provizioane (Gr 681)</w:t>
            </w:r>
          </w:p>
        </w:tc>
      </w:tr>
      <w:tr w:rsidR="00BC31EA" w:rsidRPr="00EE44DD" w14:paraId="36D4FA8A" w14:textId="77777777" w:rsidTr="00243F71">
        <w:tc>
          <w:tcPr>
            <w:tcW w:w="4664" w:type="dxa"/>
            <w:vMerge/>
          </w:tcPr>
          <w:p w14:paraId="2148F068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063B9522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-Venituri din ajustări pentru deprecieri și provizioane (Gr 781)</w:t>
            </w:r>
          </w:p>
        </w:tc>
      </w:tr>
      <w:tr w:rsidR="00BC31EA" w:rsidRPr="00EE44DD" w14:paraId="3FA4D0D9" w14:textId="77777777" w:rsidTr="00243F71">
        <w:tc>
          <w:tcPr>
            <w:tcW w:w="4664" w:type="dxa"/>
            <w:vMerge/>
          </w:tcPr>
          <w:p w14:paraId="239C5B06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405CB552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-Venituri din subvenții pentru investiții reluate la venit (7584)</w:t>
            </w:r>
          </w:p>
        </w:tc>
      </w:tr>
      <w:tr w:rsidR="00BC31EA" w:rsidRPr="00EE44DD" w14:paraId="7DE2DAD4" w14:textId="77777777" w:rsidTr="00243F71">
        <w:tc>
          <w:tcPr>
            <w:tcW w:w="4664" w:type="dxa"/>
            <w:vMerge w:val="restart"/>
          </w:tcPr>
          <w:p w14:paraId="30ECE84E" w14:textId="77777777" w:rsidR="00BC31EA" w:rsidRPr="00E1568A" w:rsidRDefault="00BC31EA" w:rsidP="00243F7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F70E35" wp14:editId="14E8AA8C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15875</wp:posOffset>
                      </wp:positionV>
                      <wp:extent cx="273050" cy="920750"/>
                      <wp:effectExtent l="38100" t="0" r="12700" b="12700"/>
                      <wp:wrapNone/>
                      <wp:docPr id="21" name="Left Brac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920750"/>
                              </a:xfrm>
                              <a:prstGeom prst="lef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42B777" id="Left Brace 21" o:spid="_x0000_s1026" type="#_x0000_t87" style="position:absolute;margin-left:204.5pt;margin-top:1.25pt;width:21.5pt;height:7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" adj="534" strokecolor="#4472c4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Eliminarea </w:t>
            </w:r>
            <w:r w:rsidRPr="00E156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veniturilor și </w:t>
            </w:r>
          </w:p>
          <w:p w14:paraId="0B98B927" w14:textId="77777777" w:rsidR="00BC31EA" w:rsidRPr="00E1568A" w:rsidRDefault="00BC31EA" w:rsidP="00243F71">
            <w:pPr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</w:pPr>
            <w:r w:rsidRPr="00E156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cheltuielilor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care </w:t>
            </w:r>
            <w:r w:rsidRPr="00E1568A"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  <w:t xml:space="preserve">nu au </w:t>
            </w:r>
          </w:p>
          <w:p w14:paraId="7D03C536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1568A"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  <w:t>legătură cu activitatea de exploatare</w:t>
            </w:r>
          </w:p>
        </w:tc>
        <w:tc>
          <w:tcPr>
            <w:tcW w:w="9330" w:type="dxa"/>
          </w:tcPr>
          <w:p w14:paraId="14B1A3BA" w14:textId="77777777" w:rsidR="00BC31EA" w:rsidRPr="00E1568A" w:rsidRDefault="00BC31EA" w:rsidP="00243F71">
            <w:pPr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  <w:r w:rsidRPr="00E1568A"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  <w:t>+Cheltuieli privind activele cedate (6583)</w:t>
            </w:r>
          </w:p>
        </w:tc>
      </w:tr>
      <w:tr w:rsidR="00BC31EA" w:rsidRPr="00EE44DD" w14:paraId="74247AFF" w14:textId="77777777" w:rsidTr="00243F71">
        <w:tc>
          <w:tcPr>
            <w:tcW w:w="4664" w:type="dxa"/>
            <w:vMerge/>
          </w:tcPr>
          <w:p w14:paraId="02F1E311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14A0B3F5" w14:textId="77777777" w:rsidR="00BC31EA" w:rsidRPr="00E1568A" w:rsidRDefault="00BC31EA" w:rsidP="00243F71">
            <w:pPr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  <w:r w:rsidRPr="00E1568A"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  <w:t>-Venituri din cedarea activelor (7583)</w:t>
            </w:r>
          </w:p>
        </w:tc>
      </w:tr>
      <w:tr w:rsidR="00BC31EA" w:rsidRPr="00EE44DD" w14:paraId="60A6CF46" w14:textId="77777777" w:rsidTr="00243F71">
        <w:tc>
          <w:tcPr>
            <w:tcW w:w="4664" w:type="dxa"/>
            <w:vMerge w:val="restart"/>
          </w:tcPr>
          <w:p w14:paraId="368F73EF" w14:textId="77777777" w:rsidR="00BC31EA" w:rsidRDefault="00BC31EA" w:rsidP="00243F71">
            <w:pPr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</w:pPr>
            <w:r w:rsidRPr="00E1568A">
              <w:rPr>
                <w:rFonts w:ascii="Times New Roman" w:eastAsia="SimSun" w:hAnsi="Times New Roman" w:cs="Times New Roman"/>
                <w:b/>
                <w:bCs/>
                <w:noProof/>
                <w:sz w:val="32"/>
                <w:szCs w:val="32"/>
                <w:lang w:val="en-US" w:eastAsia="zh-CN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E3858A" wp14:editId="7F86E050">
                      <wp:simplePos x="0" y="0"/>
                      <wp:positionH relativeFrom="column">
                        <wp:posOffset>2559050</wp:posOffset>
                      </wp:positionH>
                      <wp:positionV relativeFrom="paragraph">
                        <wp:posOffset>-3175</wp:posOffset>
                      </wp:positionV>
                      <wp:extent cx="285750" cy="939800"/>
                      <wp:effectExtent l="38100" t="0" r="19050" b="12700"/>
                      <wp:wrapNone/>
                      <wp:docPr id="22" name="Left Brac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939800"/>
                              </a:xfrm>
                              <a:prstGeom prst="lef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4890A" id="Left Brace 22" o:spid="_x0000_s1026" type="#_x0000_t87" style="position:absolute;margin-left:201.5pt;margin-top:-.25pt;width:22.5pt;height:7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" adj="547" strokecolor="#4472c4" strokeweight=".5pt">
                      <v:stroke joinstyle="miter"/>
                    </v:shape>
                  </w:pict>
                </mc:Fallback>
              </mc:AlternateContent>
            </w:r>
            <w:r w:rsidRPr="00E1568A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val="en-US" w:eastAsia="zh-CN"/>
              </w:rPr>
              <w:t>Modificări</w:t>
            </w:r>
            <w:r w:rsidRPr="004024D6"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  <w:t xml:space="preserve"> survenite </w:t>
            </w:r>
          </w:p>
          <w:p w14:paraId="385F75DC" w14:textId="77777777" w:rsidR="00BC31EA" w:rsidRDefault="00BC31EA" w:rsidP="00243F71">
            <w:pPr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</w:pPr>
            <w:r w:rsidRPr="004024D6"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  <w:t xml:space="preserve">pe parcursul perioadei </w:t>
            </w:r>
          </w:p>
          <w:p w14:paraId="41395130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24D6"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  <w:t>în stocuri şi în creanţele şi datoriile din exploatare</w:t>
            </w:r>
          </w:p>
        </w:tc>
        <w:tc>
          <w:tcPr>
            <w:tcW w:w="9330" w:type="dxa"/>
          </w:tcPr>
          <w:p w14:paraId="4EEC773A" w14:textId="1016A6DB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-Creșterea activelor de exploatare</w:t>
            </w:r>
            <w:r w:rsidR="00E1568A">
              <w:rPr>
                <w:rFonts w:ascii="Times New Roman" w:hAnsi="Times New Roman" w:cs="Times New Roman"/>
                <w:sz w:val="32"/>
                <w:szCs w:val="32"/>
              </w:rPr>
              <w:t xml:space="preserve"> (STOC,CREANTE,471)</w:t>
            </w:r>
          </w:p>
        </w:tc>
      </w:tr>
      <w:tr w:rsidR="00BC31EA" w:rsidRPr="00EE44DD" w14:paraId="2B5B4AA6" w14:textId="77777777" w:rsidTr="00243F71">
        <w:tc>
          <w:tcPr>
            <w:tcW w:w="4664" w:type="dxa"/>
            <w:vMerge/>
          </w:tcPr>
          <w:p w14:paraId="7A6A9D26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671BAA25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 Scăderea activelor de exploatare</w:t>
            </w:r>
          </w:p>
        </w:tc>
      </w:tr>
      <w:tr w:rsidR="00BC31EA" w:rsidRPr="00EE44DD" w14:paraId="3AB11FB6" w14:textId="77777777" w:rsidTr="00243F71">
        <w:tc>
          <w:tcPr>
            <w:tcW w:w="4664" w:type="dxa"/>
            <w:vMerge/>
          </w:tcPr>
          <w:p w14:paraId="684B89C9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34F1C8CD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+Creșterea datoriilor de exploatare</w:t>
            </w:r>
          </w:p>
        </w:tc>
      </w:tr>
      <w:tr w:rsidR="00BC31EA" w:rsidRPr="00EE44DD" w14:paraId="2E4EA72F" w14:textId="77777777" w:rsidTr="00243F71">
        <w:tc>
          <w:tcPr>
            <w:tcW w:w="4664" w:type="dxa"/>
            <w:vMerge/>
          </w:tcPr>
          <w:p w14:paraId="381A6EA5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69138E80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-Scăderea datoriilor de exploatare</w:t>
            </w:r>
          </w:p>
        </w:tc>
      </w:tr>
      <w:tr w:rsidR="00BC31EA" w:rsidRPr="00EE44DD" w14:paraId="444C433A" w14:textId="77777777" w:rsidTr="00243F71">
        <w:tc>
          <w:tcPr>
            <w:tcW w:w="4664" w:type="dxa"/>
          </w:tcPr>
          <w:p w14:paraId="1A707205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66D2E947" w14:textId="77777777" w:rsidR="00BC31EA" w:rsidRPr="000A559C" w:rsidRDefault="00BC31EA" w:rsidP="00243F7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A5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+Încasări de dobânzi și dividende aferente exploatării</w:t>
            </w:r>
          </w:p>
        </w:tc>
      </w:tr>
      <w:tr w:rsidR="00BC31EA" w:rsidRPr="00EE44DD" w14:paraId="64EAC0F7" w14:textId="77777777" w:rsidTr="00243F71">
        <w:tc>
          <w:tcPr>
            <w:tcW w:w="4664" w:type="dxa"/>
          </w:tcPr>
          <w:p w14:paraId="3CBBDA44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0DB14683" w14:textId="77777777" w:rsidR="00BC31EA" w:rsidRPr="000A559C" w:rsidRDefault="00BC31EA" w:rsidP="00243F7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A5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-Plăți de dobânzi și dividende aferente exploatării</w:t>
            </w:r>
          </w:p>
        </w:tc>
      </w:tr>
      <w:tr w:rsidR="00BC31EA" w:rsidRPr="00EE44DD" w14:paraId="6DD28D41" w14:textId="77777777" w:rsidTr="00243F71">
        <w:tc>
          <w:tcPr>
            <w:tcW w:w="4664" w:type="dxa"/>
          </w:tcPr>
          <w:p w14:paraId="1CF9B879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3326AD49" w14:textId="77777777" w:rsidR="00BC31EA" w:rsidRPr="000A559C" w:rsidRDefault="00BC31EA" w:rsidP="00243F7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A5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+Asigurări încasate</w:t>
            </w:r>
          </w:p>
        </w:tc>
      </w:tr>
      <w:tr w:rsidR="00BC31EA" w:rsidRPr="00EE44DD" w14:paraId="32D0C074" w14:textId="77777777" w:rsidTr="00243F71">
        <w:tc>
          <w:tcPr>
            <w:tcW w:w="4664" w:type="dxa"/>
          </w:tcPr>
          <w:p w14:paraId="4181D83F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2D51B670" w14:textId="77777777" w:rsidR="00BC31EA" w:rsidRPr="00D76546" w:rsidRDefault="00BC31EA" w:rsidP="00243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D7654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=FLUX DE NUMERAR DIN EXPLOATARE</w:t>
            </w:r>
          </w:p>
        </w:tc>
      </w:tr>
    </w:tbl>
    <w:p w14:paraId="0D73ECD9" w14:textId="77777777" w:rsidR="00BC31EA" w:rsidRPr="000B4076" w:rsidRDefault="00BC31EA" w:rsidP="00BC31EA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14:paraId="0F49E6E9" w14:textId="65940F5F" w:rsidR="00932994" w:rsidRDefault="00E1568A" w:rsidP="0093299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Creșterea activelor de exploatare</w:t>
      </w:r>
      <w:r>
        <w:rPr>
          <w:rFonts w:ascii="Times New Roman" w:hAnsi="Times New Roman" w:cs="Times New Roman"/>
          <w:sz w:val="32"/>
          <w:szCs w:val="32"/>
        </w:rPr>
        <w:t xml:space="preserve"> – CAND CRESCCREANTE CLIENTI – CAND VAND(4111= 7xx) fara sa incasez – nu incasez – impact pe flux e 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negativ</w:t>
      </w:r>
    </w:p>
    <w:p w14:paraId="66347854" w14:textId="77777777" w:rsidR="00E1568A" w:rsidRDefault="00E1568A" w:rsidP="0093299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3FA54701" w14:textId="6A2A9440" w:rsidR="00E1568A" w:rsidRDefault="00E1568A" w:rsidP="0093299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EE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+ Scăderea activelor de exploatare</w:t>
      </w:r>
      <w:r>
        <w:rPr>
          <w:rFonts w:ascii="Times New Roman" w:hAnsi="Times New Roman" w:cs="Times New Roman"/>
          <w:sz w:val="32"/>
          <w:szCs w:val="32"/>
        </w:rPr>
        <w:t xml:space="preserve"> – cand scad creante clienti? – cand incasez – daca incasez impact pe flux e </w:t>
      </w:r>
      <w:r>
        <w:rPr>
          <w:rFonts w:ascii="Times New Roman" w:hAnsi="Times New Roman" w:cs="Times New Roman"/>
          <w:color w:val="EE0000"/>
          <w:sz w:val="32"/>
          <w:szCs w:val="32"/>
        </w:rPr>
        <w:t>pozitiv</w:t>
      </w:r>
    </w:p>
    <w:p w14:paraId="1F577738" w14:textId="77777777" w:rsidR="00E1568A" w:rsidRDefault="00E1568A" w:rsidP="0093299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Cs/>
          <w:color w:val="EE0000"/>
          <w:kern w:val="0"/>
          <w:sz w:val="24"/>
          <w:szCs w:val="24"/>
          <w:lang w:val="fr-FR"/>
          <w14:ligatures w14:val="none"/>
        </w:rPr>
      </w:pPr>
    </w:p>
    <w:p w14:paraId="0DCC512D" w14:textId="507E6F38" w:rsidR="00E1568A" w:rsidRDefault="00E1568A" w:rsidP="0093299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+Creșterea datoriilor de exploatare</w:t>
      </w:r>
      <w:r>
        <w:rPr>
          <w:rFonts w:ascii="Times New Roman" w:hAnsi="Times New Roman" w:cs="Times New Roman"/>
          <w:sz w:val="32"/>
          <w:szCs w:val="32"/>
        </w:rPr>
        <w:t xml:space="preserve"> – cand cresc datoriile? Cand nu le platesc – nu platesc impact pe flux e 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pozitiv</w:t>
      </w:r>
    </w:p>
    <w:p w14:paraId="238C7E4C" w14:textId="77777777" w:rsidR="00E1568A" w:rsidRDefault="00E1568A" w:rsidP="0093299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Cs/>
          <w:color w:val="EE0000"/>
          <w:kern w:val="0"/>
          <w:sz w:val="24"/>
          <w:szCs w:val="24"/>
          <w:lang w:val="fr-FR"/>
          <w14:ligatures w14:val="none"/>
        </w:rPr>
      </w:pPr>
    </w:p>
    <w:p w14:paraId="2CCB6CEE" w14:textId="22F260CE" w:rsidR="00E1568A" w:rsidRPr="00E1568A" w:rsidRDefault="00E1568A" w:rsidP="0093299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Cs/>
          <w:color w:val="EE0000"/>
          <w:kern w:val="0"/>
          <w:sz w:val="24"/>
          <w:szCs w:val="24"/>
          <w:lang w:val="fr-FR"/>
          <w14:ligatures w14:val="none"/>
        </w:rPr>
      </w:pPr>
      <w:r>
        <w:rPr>
          <w:rFonts w:ascii="Times New Roman" w:hAnsi="Times New Roman" w:cs="Times New Roman"/>
          <w:sz w:val="32"/>
          <w:szCs w:val="32"/>
        </w:rPr>
        <w:t>-Scăderea datoriilor de exploatare</w:t>
      </w:r>
      <w:r>
        <w:rPr>
          <w:rFonts w:ascii="Times New Roman" w:hAnsi="Times New Roman" w:cs="Times New Roman"/>
          <w:sz w:val="32"/>
          <w:szCs w:val="32"/>
        </w:rPr>
        <w:t xml:space="preserve"> – cand scad datoriile ? cand le platesc – daca platesc impact pe flux e 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negativ</w:t>
      </w:r>
    </w:p>
    <w:p w14:paraId="281235AF" w14:textId="77777777" w:rsidR="003526D1" w:rsidRDefault="003526D1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28052191" w14:textId="77777777" w:rsidR="00055258" w:rsidRDefault="00055258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68749B84" w14:textId="77777777" w:rsidR="00055258" w:rsidRDefault="00055258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12381040" w14:textId="77777777" w:rsidR="00055258" w:rsidRDefault="00055258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6417B779" w14:textId="77777777" w:rsidR="00055258" w:rsidRDefault="00055258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31A193B0" w14:textId="77777777" w:rsidR="00055258" w:rsidRDefault="00055258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3521F38F" w14:textId="77777777" w:rsidR="00055258" w:rsidRDefault="00055258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39C85D9F" w14:textId="77777777" w:rsidR="000D376A" w:rsidRPr="00932994" w:rsidRDefault="000D376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lastRenderedPageBreak/>
        <w:t xml:space="preserve">Situaţia fluxurilor de trezorerie </w:t>
      </w:r>
      <w:r w:rsidRPr="00932994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>(Metoda directă)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58"/>
        <w:gridCol w:w="1440"/>
      </w:tblGrid>
      <w:tr w:rsidR="000D376A" w:rsidRPr="00932994" w14:paraId="6D086A9C" w14:textId="77777777" w:rsidTr="001012D7">
        <w:tc>
          <w:tcPr>
            <w:tcW w:w="9558" w:type="dxa"/>
          </w:tcPr>
          <w:p w14:paraId="56BC6F2F" w14:textId="77777777" w:rsidR="000D376A" w:rsidRPr="00932994" w:rsidRDefault="000D376A" w:rsidP="001012D7">
            <w:pPr>
              <w:keepNext/>
              <w:keepLines/>
              <w:tabs>
                <w:tab w:val="left" w:pos="1515"/>
                <w:tab w:val="center" w:pos="4634"/>
              </w:tabs>
              <w:spacing w:after="0" w:line="240" w:lineRule="auto"/>
              <w:ind w:left="1296"/>
              <w:outlineLvl w:val="6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val="pt-BR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val="pt-BR"/>
                <w14:ligatures w14:val="none"/>
              </w:rPr>
              <w:tab/>
            </w:r>
            <w:r w:rsidRPr="00932994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val="pt-BR"/>
                <w14:ligatures w14:val="none"/>
              </w:rPr>
              <w:tab/>
              <w:t>Elemente</w:t>
            </w:r>
          </w:p>
        </w:tc>
        <w:tc>
          <w:tcPr>
            <w:tcW w:w="1440" w:type="dxa"/>
          </w:tcPr>
          <w:p w14:paraId="1602306C" w14:textId="77777777" w:rsidR="000D376A" w:rsidRPr="00932994" w:rsidRDefault="000D376A" w:rsidP="001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Valori</w:t>
            </w:r>
          </w:p>
        </w:tc>
      </w:tr>
      <w:tr w:rsidR="000D376A" w:rsidRPr="00932994" w14:paraId="4811D9C8" w14:textId="77777777" w:rsidTr="001012D7">
        <w:tc>
          <w:tcPr>
            <w:tcW w:w="9558" w:type="dxa"/>
          </w:tcPr>
          <w:p w14:paraId="76EED888" w14:textId="13981C45" w:rsidR="000D376A" w:rsidRPr="00932994" w:rsidRDefault="000D376A" w:rsidP="001012D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Încasări creanțe clienţi</w:t>
            </w:r>
            <w:r w:rsidR="000552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 </w:t>
            </w:r>
            <w:r w:rsidR="000552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(CT)</w:t>
            </w:r>
          </w:p>
        </w:tc>
        <w:tc>
          <w:tcPr>
            <w:tcW w:w="1440" w:type="dxa"/>
          </w:tcPr>
          <w:p w14:paraId="43F5CEF8" w14:textId="4AC632D7" w:rsidR="000D376A" w:rsidRPr="00932994" w:rsidRDefault="00055258" w:rsidP="001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+</w:t>
            </w:r>
            <w:r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31.000</w:t>
            </w:r>
          </w:p>
        </w:tc>
      </w:tr>
      <w:tr w:rsidR="000D376A" w:rsidRPr="00932994" w14:paraId="7E2D94EF" w14:textId="77777777" w:rsidTr="001012D7">
        <w:tc>
          <w:tcPr>
            <w:tcW w:w="9558" w:type="dxa"/>
          </w:tcPr>
          <w:p w14:paraId="6FDCB7C1" w14:textId="038839EE" w:rsidR="000D376A" w:rsidRPr="00932994" w:rsidRDefault="000D376A" w:rsidP="001012D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Plăţi datorii față de furnizori</w:t>
            </w:r>
            <w:r w:rsidR="000552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r w:rsidR="000552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CT)</w:t>
            </w:r>
          </w:p>
        </w:tc>
        <w:tc>
          <w:tcPr>
            <w:tcW w:w="1440" w:type="dxa"/>
          </w:tcPr>
          <w:p w14:paraId="018248C0" w14:textId="37FD2F33" w:rsidR="000D376A" w:rsidRPr="00932994" w:rsidRDefault="00055258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-</w:t>
            </w:r>
            <w:r w:rsidRPr="00055258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9.425</w:t>
            </w:r>
          </w:p>
        </w:tc>
      </w:tr>
      <w:tr w:rsidR="000D376A" w:rsidRPr="00932994" w14:paraId="72ABFC8F" w14:textId="77777777" w:rsidTr="001012D7">
        <w:tc>
          <w:tcPr>
            <w:tcW w:w="9558" w:type="dxa"/>
          </w:tcPr>
          <w:p w14:paraId="35B794F4" w14:textId="4CAB921D" w:rsidR="000D376A" w:rsidRPr="00932994" w:rsidRDefault="000D376A" w:rsidP="001012D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Încasări venituri în avans</w:t>
            </w:r>
            <w:r w:rsidR="000552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0552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(c )</w:t>
            </w:r>
          </w:p>
        </w:tc>
        <w:tc>
          <w:tcPr>
            <w:tcW w:w="1440" w:type="dxa"/>
          </w:tcPr>
          <w:p w14:paraId="5EDA2AE2" w14:textId="56C594AA" w:rsidR="000D376A" w:rsidRPr="00932994" w:rsidRDefault="00055258" w:rsidP="001012D7">
            <w:pPr>
              <w:spacing w:after="0" w:line="240" w:lineRule="auto"/>
              <w:ind w:left="180"/>
              <w:contextualSpacing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+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6.175</w:t>
            </w:r>
          </w:p>
        </w:tc>
      </w:tr>
      <w:tr w:rsidR="00055258" w:rsidRPr="00055258" w14:paraId="2FE23C47" w14:textId="77777777" w:rsidTr="001012D7">
        <w:tc>
          <w:tcPr>
            <w:tcW w:w="9558" w:type="dxa"/>
          </w:tcPr>
          <w:p w14:paraId="4B04FFB2" w14:textId="77777777" w:rsidR="000D376A" w:rsidRPr="00055258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FF0066"/>
                <w:kern w:val="0"/>
                <w:sz w:val="24"/>
                <w:szCs w:val="24"/>
                <w:lang w:val="en-US"/>
                <w14:ligatures w14:val="none"/>
              </w:rPr>
            </w:pPr>
            <w:r w:rsidRPr="00055258">
              <w:rPr>
                <w:rFonts w:ascii="Times New Roman" w:eastAsia="Times New Roman" w:hAnsi="Times New Roman" w:cs="Times New Roman"/>
                <w:b/>
                <w:bCs/>
                <w:i/>
                <w:color w:val="FF0066"/>
                <w:kern w:val="0"/>
                <w:sz w:val="24"/>
                <w:szCs w:val="24"/>
                <w:lang w:val="en-US"/>
                <w14:ligatures w14:val="none"/>
              </w:rPr>
              <w:t xml:space="preserve">Numerarul net provenit din activităţi de exploatare </w:t>
            </w:r>
          </w:p>
        </w:tc>
        <w:tc>
          <w:tcPr>
            <w:tcW w:w="1440" w:type="dxa"/>
          </w:tcPr>
          <w:p w14:paraId="19D23259" w14:textId="1562299A" w:rsidR="000D376A" w:rsidRPr="00055258" w:rsidRDefault="00055258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FF0066"/>
                <w:kern w:val="0"/>
                <w:sz w:val="24"/>
                <w:szCs w:val="24"/>
                <w:lang w:val="pt-BR"/>
                <w14:ligatures w14:val="none"/>
              </w:rPr>
            </w:pPr>
            <w:r w:rsidRPr="00055258">
              <w:rPr>
                <w:rFonts w:ascii="Times New Roman" w:eastAsia="Times New Roman" w:hAnsi="Times New Roman" w:cs="Times New Roman"/>
                <w:b/>
                <w:bCs/>
                <w:i/>
                <w:color w:val="FF0066"/>
                <w:kern w:val="0"/>
                <w:sz w:val="24"/>
                <w:szCs w:val="24"/>
                <w:lang w:val="pt-BR"/>
                <w14:ligatures w14:val="none"/>
              </w:rPr>
              <w:t>+ 27.750</w:t>
            </w:r>
          </w:p>
        </w:tc>
      </w:tr>
      <w:tr w:rsidR="000D376A" w:rsidRPr="00932994" w14:paraId="5A5E5D8E" w14:textId="77777777" w:rsidTr="001012D7">
        <w:tc>
          <w:tcPr>
            <w:tcW w:w="9558" w:type="dxa"/>
          </w:tcPr>
          <w:p w14:paraId="152F2F43" w14:textId="7CF4F8B6" w:rsidR="000D376A" w:rsidRPr="00932994" w:rsidRDefault="000D376A" w:rsidP="001012D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Încasări din vânzarea de utilaje</w:t>
            </w:r>
            <w:r w:rsidR="000552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(a3)</w:t>
            </w:r>
          </w:p>
        </w:tc>
        <w:tc>
          <w:tcPr>
            <w:tcW w:w="1440" w:type="dxa"/>
          </w:tcPr>
          <w:p w14:paraId="4E34CB0C" w14:textId="5F112090" w:rsidR="000D376A" w:rsidRPr="00932994" w:rsidRDefault="00055258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+</w:t>
            </w:r>
            <w:r w:rsidRPr="000A559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12.500</w:t>
            </w:r>
          </w:p>
        </w:tc>
      </w:tr>
      <w:tr w:rsidR="00055258" w:rsidRPr="00055258" w14:paraId="55B618FD" w14:textId="77777777" w:rsidTr="001012D7">
        <w:tc>
          <w:tcPr>
            <w:tcW w:w="9558" w:type="dxa"/>
          </w:tcPr>
          <w:p w14:paraId="7137F463" w14:textId="77777777" w:rsidR="000D376A" w:rsidRPr="00055258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FF0066"/>
                <w:kern w:val="0"/>
                <w:sz w:val="24"/>
                <w:szCs w:val="24"/>
                <w:lang w:val="en-US"/>
                <w14:ligatures w14:val="none"/>
              </w:rPr>
            </w:pPr>
            <w:r w:rsidRPr="00055258">
              <w:rPr>
                <w:rFonts w:ascii="Times New Roman" w:eastAsia="Times New Roman" w:hAnsi="Times New Roman" w:cs="Times New Roman"/>
                <w:b/>
                <w:bCs/>
                <w:i/>
                <w:color w:val="FF0066"/>
                <w:kern w:val="0"/>
                <w:sz w:val="24"/>
                <w:szCs w:val="24"/>
                <w:lang w:val="en-US"/>
                <w14:ligatures w14:val="none"/>
              </w:rPr>
              <w:t>Numerarul net provenit din activităţi de investiţie</w:t>
            </w:r>
          </w:p>
        </w:tc>
        <w:tc>
          <w:tcPr>
            <w:tcW w:w="1440" w:type="dxa"/>
          </w:tcPr>
          <w:p w14:paraId="0AA77813" w14:textId="389C44B6" w:rsidR="000D376A" w:rsidRPr="00055258" w:rsidRDefault="00055258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66"/>
                <w:kern w:val="0"/>
                <w:sz w:val="24"/>
                <w:szCs w:val="24"/>
                <w:lang w:val="pt-BR"/>
                <w14:ligatures w14:val="none"/>
              </w:rPr>
            </w:pPr>
            <w:r w:rsidRPr="000552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66"/>
                <w:kern w:val="0"/>
                <w:sz w:val="24"/>
                <w:szCs w:val="24"/>
                <w:lang w:val="pt-BR"/>
                <w14:ligatures w14:val="none"/>
              </w:rPr>
              <w:t>+</w:t>
            </w:r>
            <w:r w:rsidRPr="00055258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66"/>
                <w:kern w:val="0"/>
                <w:sz w:val="24"/>
                <w:szCs w:val="24"/>
                <w:lang w:val="en-US"/>
                <w14:ligatures w14:val="none"/>
              </w:rPr>
              <w:t>12.500</w:t>
            </w:r>
          </w:p>
        </w:tc>
      </w:tr>
      <w:tr w:rsidR="000D376A" w:rsidRPr="00932994" w14:paraId="61CB1AAC" w14:textId="77777777" w:rsidTr="001012D7">
        <w:tc>
          <w:tcPr>
            <w:tcW w:w="9558" w:type="dxa"/>
          </w:tcPr>
          <w:p w14:paraId="45E98291" w14:textId="2B0AB891" w:rsidR="000D376A" w:rsidRPr="00932994" w:rsidRDefault="000D376A" w:rsidP="001012D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Încasări</w:t>
            </w: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din împrumuturi contractate pe termen lung </w:t>
            </w:r>
            <w:r w:rsidR="000552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r w:rsidR="000552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/>
                <w14:ligatures w14:val="none"/>
              </w:rPr>
              <w:t>(d)</w:t>
            </w:r>
          </w:p>
        </w:tc>
        <w:tc>
          <w:tcPr>
            <w:tcW w:w="1440" w:type="dxa"/>
          </w:tcPr>
          <w:p w14:paraId="2A42DAA8" w14:textId="4EC967D2" w:rsidR="000D376A" w:rsidRPr="00932994" w:rsidRDefault="00055258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+</w:t>
            </w:r>
            <w:r w:rsidRPr="000A559C">
              <w:rPr>
                <w:rFonts w:ascii="Times New Roman" w:eastAsia="Calibri" w:hAnsi="Times New Roman" w:cs="Times New Roman"/>
                <w:b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12.000</w:t>
            </w:r>
          </w:p>
        </w:tc>
      </w:tr>
      <w:tr w:rsidR="00055258" w:rsidRPr="00055258" w14:paraId="263E4E3E" w14:textId="77777777" w:rsidTr="001012D7">
        <w:tc>
          <w:tcPr>
            <w:tcW w:w="9558" w:type="dxa"/>
          </w:tcPr>
          <w:p w14:paraId="47CB28CD" w14:textId="77777777" w:rsidR="000D376A" w:rsidRPr="00055258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FF0066"/>
                <w:kern w:val="0"/>
                <w:sz w:val="24"/>
                <w:szCs w:val="24"/>
                <w:lang w:val="en-US"/>
                <w14:ligatures w14:val="none"/>
              </w:rPr>
            </w:pPr>
            <w:r w:rsidRPr="00055258">
              <w:rPr>
                <w:rFonts w:ascii="Times New Roman" w:eastAsia="Times New Roman" w:hAnsi="Times New Roman" w:cs="Times New Roman"/>
                <w:b/>
                <w:bCs/>
                <w:i/>
                <w:color w:val="FF0066"/>
                <w:kern w:val="0"/>
                <w:sz w:val="24"/>
                <w:szCs w:val="24"/>
                <w:lang w:val="en-US"/>
                <w14:ligatures w14:val="none"/>
              </w:rPr>
              <w:t>Numerarul net provenit din activităţi de finanţare</w:t>
            </w:r>
          </w:p>
        </w:tc>
        <w:tc>
          <w:tcPr>
            <w:tcW w:w="1440" w:type="dxa"/>
          </w:tcPr>
          <w:p w14:paraId="57E92506" w14:textId="05092D8D" w:rsidR="000D376A" w:rsidRPr="00055258" w:rsidRDefault="00055258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FF0066"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66"/>
                <w:kern w:val="0"/>
                <w:sz w:val="24"/>
                <w:szCs w:val="24"/>
                <w:lang w:val="pt-BR"/>
                <w14:ligatures w14:val="none"/>
              </w:rPr>
              <w:t>+12.000</w:t>
            </w:r>
          </w:p>
        </w:tc>
      </w:tr>
      <w:tr w:rsidR="00055258" w:rsidRPr="00055258" w14:paraId="551147C7" w14:textId="77777777" w:rsidTr="001012D7">
        <w:tc>
          <w:tcPr>
            <w:tcW w:w="9558" w:type="dxa"/>
          </w:tcPr>
          <w:p w14:paraId="3F4C6C0D" w14:textId="176812CC" w:rsidR="000D376A" w:rsidRPr="00055258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66"/>
                <w:kern w:val="0"/>
                <w:sz w:val="24"/>
                <w:szCs w:val="24"/>
                <w:lang w:val="en-US"/>
                <w14:ligatures w14:val="none"/>
              </w:rPr>
            </w:pPr>
            <w:r w:rsidRPr="00055258">
              <w:rPr>
                <w:rFonts w:ascii="Times New Roman" w:eastAsia="Times New Roman" w:hAnsi="Times New Roman" w:cs="Times New Roman"/>
                <w:b/>
                <w:i/>
                <w:color w:val="FF0066"/>
                <w:kern w:val="0"/>
                <w:sz w:val="24"/>
                <w:szCs w:val="24"/>
                <w:lang w:val="en-US"/>
                <w14:ligatures w14:val="none"/>
              </w:rPr>
              <w:t>Creşterea netă de numerar şi echivalente ale numerarului</w:t>
            </w:r>
            <w:r w:rsidR="00055258">
              <w:rPr>
                <w:rFonts w:ascii="Times New Roman" w:eastAsia="Times New Roman" w:hAnsi="Times New Roman" w:cs="Times New Roman"/>
                <w:b/>
                <w:i/>
                <w:color w:val="FF0066"/>
                <w:kern w:val="0"/>
                <w:sz w:val="24"/>
                <w:szCs w:val="24"/>
                <w:lang w:val="en-US"/>
                <w14:ligatures w14:val="none"/>
              </w:rPr>
              <w:t xml:space="preserve"> = </w:t>
            </w:r>
            <w:r w:rsidR="00055258" w:rsidRPr="00055258">
              <w:rPr>
                <w:rFonts w:ascii="Times New Roman" w:eastAsia="Times New Roman" w:hAnsi="Times New Roman" w:cs="Times New Roman"/>
                <w:b/>
                <w:bCs/>
                <w:i/>
                <w:color w:val="FF0066"/>
                <w:kern w:val="0"/>
                <w:sz w:val="24"/>
                <w:szCs w:val="24"/>
                <w:lang w:val="pt-BR"/>
                <w14:ligatures w14:val="none"/>
              </w:rPr>
              <w:t>+ 27.750</w:t>
            </w:r>
            <w:r w:rsidR="00055258">
              <w:rPr>
                <w:rFonts w:ascii="Times New Roman" w:eastAsia="Times New Roman" w:hAnsi="Times New Roman" w:cs="Times New Roman"/>
                <w:b/>
                <w:bCs/>
                <w:i/>
                <w:color w:val="FF0066"/>
                <w:kern w:val="0"/>
                <w:sz w:val="24"/>
                <w:szCs w:val="24"/>
                <w:lang w:val="pt-BR"/>
                <w14:ligatures w14:val="none"/>
              </w:rPr>
              <w:t xml:space="preserve"> </w:t>
            </w:r>
            <w:r w:rsidR="00055258" w:rsidRPr="000552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66"/>
                <w:kern w:val="0"/>
                <w:sz w:val="24"/>
                <w:szCs w:val="24"/>
                <w:lang w:val="pt-BR"/>
                <w14:ligatures w14:val="none"/>
              </w:rPr>
              <w:t>+</w:t>
            </w:r>
            <w:r w:rsidR="00055258" w:rsidRPr="00055258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66"/>
                <w:kern w:val="0"/>
                <w:sz w:val="24"/>
                <w:szCs w:val="24"/>
                <w:lang w:val="en-US"/>
                <w14:ligatures w14:val="none"/>
              </w:rPr>
              <w:t>12.500</w:t>
            </w:r>
            <w:r w:rsidR="00055258">
              <w:rPr>
                <w:rFonts w:ascii="Times New Roman" w:eastAsia="Times New Roman" w:hAnsi="Times New Roman" w:cs="Times New Roman"/>
                <w:b/>
                <w:bCs/>
                <w:i/>
                <w:color w:val="FF0066"/>
                <w:kern w:val="0"/>
                <w:sz w:val="24"/>
                <w:szCs w:val="24"/>
                <w:lang w:val="pt-BR"/>
                <w14:ligatures w14:val="none"/>
              </w:rPr>
              <w:t>+12.000</w:t>
            </w:r>
          </w:p>
        </w:tc>
        <w:tc>
          <w:tcPr>
            <w:tcW w:w="1440" w:type="dxa"/>
          </w:tcPr>
          <w:p w14:paraId="71DA0C28" w14:textId="29AD0A22" w:rsidR="000D376A" w:rsidRPr="00055258" w:rsidRDefault="00055258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FF0066"/>
                <w:kern w:val="0"/>
                <w:sz w:val="24"/>
                <w:szCs w:val="24"/>
                <w:u w:val="single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66"/>
                <w:kern w:val="0"/>
                <w:sz w:val="24"/>
                <w:szCs w:val="24"/>
                <w:u w:val="single"/>
                <w:lang w:val="pt-BR"/>
                <w14:ligatures w14:val="none"/>
              </w:rPr>
              <w:t>+52.250</w:t>
            </w:r>
          </w:p>
        </w:tc>
      </w:tr>
      <w:tr w:rsidR="000D376A" w:rsidRPr="00932994" w14:paraId="417C71C1" w14:textId="77777777" w:rsidTr="001012D7">
        <w:tc>
          <w:tcPr>
            <w:tcW w:w="9558" w:type="dxa"/>
          </w:tcPr>
          <w:p w14:paraId="12FB70D7" w14:textId="77777777" w:rsidR="000D376A" w:rsidRPr="00932994" w:rsidRDefault="000D376A" w:rsidP="001012D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Numerar şi echivalente de numerar la </w:t>
            </w:r>
            <w:r w:rsidRPr="000552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începutul</w:t>
            </w: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perioadei</w:t>
            </w:r>
          </w:p>
        </w:tc>
        <w:tc>
          <w:tcPr>
            <w:tcW w:w="1440" w:type="dxa"/>
          </w:tcPr>
          <w:p w14:paraId="5324AFE3" w14:textId="7DC6EE40" w:rsidR="000D376A" w:rsidRPr="00932994" w:rsidRDefault="00055258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055258">
              <w:rPr>
                <w:rFonts w:ascii="Times New Roman" w:eastAsia="Calibri" w:hAnsi="Times New Roman" w:cs="Times New Roman"/>
                <w:b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>20.000</w:t>
            </w:r>
          </w:p>
        </w:tc>
      </w:tr>
      <w:tr w:rsidR="000D376A" w:rsidRPr="00932994" w14:paraId="75344356" w14:textId="77777777" w:rsidTr="001012D7">
        <w:tc>
          <w:tcPr>
            <w:tcW w:w="9558" w:type="dxa"/>
          </w:tcPr>
          <w:p w14:paraId="5E24CE3B" w14:textId="77777777" w:rsidR="000D376A" w:rsidRPr="00932994" w:rsidRDefault="000D376A" w:rsidP="001012D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Numerar şi echivalente de numerar la </w:t>
            </w:r>
            <w:r w:rsidRPr="000552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sfârşitul</w:t>
            </w: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perioadei</w:t>
            </w:r>
          </w:p>
        </w:tc>
        <w:tc>
          <w:tcPr>
            <w:tcW w:w="1440" w:type="dxa"/>
          </w:tcPr>
          <w:p w14:paraId="45089476" w14:textId="245218B1" w:rsidR="000D376A" w:rsidRPr="00932994" w:rsidRDefault="00055258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55258">
              <w:rPr>
                <w:rFonts w:ascii="Times New Roman" w:eastAsia="Calibri" w:hAnsi="Times New Roman" w:cs="Times New Roman"/>
                <w:b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72.250</w:t>
            </w:r>
          </w:p>
        </w:tc>
      </w:tr>
    </w:tbl>
    <w:p w14:paraId="60C6F054" w14:textId="77777777" w:rsidR="000D376A" w:rsidRDefault="000D376A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5C112565" w14:textId="77777777" w:rsidR="000D376A" w:rsidRDefault="000D376A" w:rsidP="00293DB7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7C028EA1" w14:textId="77777777" w:rsidR="000D376A" w:rsidRDefault="000D376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2DAE70E0" w14:textId="77777777" w:rsidR="000D376A" w:rsidRDefault="000D376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14BF0710" w14:textId="77777777" w:rsidR="000D376A" w:rsidRDefault="000D376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38465E7F" w14:textId="77777777" w:rsidR="000D376A" w:rsidRDefault="000D376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4267BADF" w14:textId="77777777" w:rsidR="0081675C" w:rsidRDefault="0081675C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58A3262D" w14:textId="77777777" w:rsidR="0081675C" w:rsidRDefault="0081675C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3DC3DE4D" w14:textId="77777777" w:rsidR="0081675C" w:rsidRDefault="0081675C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4D18C5DB" w14:textId="77777777" w:rsidR="0081675C" w:rsidRDefault="0081675C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0EF326FD" w14:textId="77777777" w:rsidR="0081675C" w:rsidRDefault="0081675C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1AEE7930" w14:textId="77777777" w:rsidR="0081675C" w:rsidRDefault="0081675C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6585419F" w14:textId="77777777" w:rsidR="0081675C" w:rsidRDefault="0081675C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2DCBE65F" w14:textId="77777777" w:rsidR="00BC31EA" w:rsidRDefault="00BC31E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0F1299C7" w14:textId="77777777" w:rsidR="00BC31EA" w:rsidRDefault="00BC31E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73886DDF" w14:textId="77777777" w:rsidR="000D376A" w:rsidRDefault="000D376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1FE089F0" w14:textId="77777777" w:rsidR="000D376A" w:rsidRDefault="000D376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3A60A8D5" w14:textId="77777777" w:rsidR="000D376A" w:rsidRDefault="000D376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29CA8BC9" w14:textId="77777777" w:rsidR="000D376A" w:rsidRDefault="000D376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2E9811D1" w14:textId="2939CF18" w:rsidR="000D376A" w:rsidRPr="00932994" w:rsidRDefault="000D376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lastRenderedPageBreak/>
        <w:t xml:space="preserve">Situaţia fluxurilor de trezorerie </w:t>
      </w:r>
      <w:r w:rsidRPr="00932994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>(Metoda indirectă)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72"/>
        <w:gridCol w:w="2922"/>
      </w:tblGrid>
      <w:tr w:rsidR="000D376A" w:rsidRPr="00932994" w14:paraId="61703FA8" w14:textId="77777777" w:rsidTr="001012D7">
        <w:tc>
          <w:tcPr>
            <w:tcW w:w="3956" w:type="pct"/>
          </w:tcPr>
          <w:p w14:paraId="1AF03CBF" w14:textId="77777777" w:rsidR="000D376A" w:rsidRPr="00932994" w:rsidRDefault="000D376A" w:rsidP="001012D7">
            <w:pPr>
              <w:keepNext/>
              <w:keepLines/>
              <w:spacing w:after="0" w:line="240" w:lineRule="auto"/>
              <w:ind w:left="1296"/>
              <w:jc w:val="center"/>
              <w:outlineLvl w:val="6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val="pt-BR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val="pt-BR"/>
                <w14:ligatures w14:val="none"/>
              </w:rPr>
              <w:t>Elemente</w:t>
            </w:r>
          </w:p>
        </w:tc>
        <w:tc>
          <w:tcPr>
            <w:tcW w:w="1044" w:type="pct"/>
          </w:tcPr>
          <w:p w14:paraId="0D57193F" w14:textId="77777777" w:rsidR="000D376A" w:rsidRPr="00932994" w:rsidRDefault="000D376A" w:rsidP="001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Valori</w:t>
            </w:r>
          </w:p>
        </w:tc>
      </w:tr>
      <w:tr w:rsidR="000D376A" w:rsidRPr="00932994" w14:paraId="22E05373" w14:textId="77777777" w:rsidTr="001012D7">
        <w:tc>
          <w:tcPr>
            <w:tcW w:w="3956" w:type="pct"/>
          </w:tcPr>
          <w:p w14:paraId="2A46EB98" w14:textId="11156485" w:rsidR="000D376A" w:rsidRPr="00932994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Rezultatul din exploatare </w:t>
            </w:r>
            <w:r w:rsidRPr="0093299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înainte de impozitare</w:t>
            </w: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8167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(brut) = </w:t>
            </w:r>
            <w:r w:rsidR="0081675C"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4.125</w:t>
            </w:r>
            <w:r w:rsidR="0081675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+ 2.875 (691)</w:t>
            </w:r>
          </w:p>
        </w:tc>
        <w:tc>
          <w:tcPr>
            <w:tcW w:w="1044" w:type="pct"/>
          </w:tcPr>
          <w:p w14:paraId="7DC8FEB5" w14:textId="294BBF4E" w:rsidR="000D376A" w:rsidRPr="00932994" w:rsidRDefault="0081675C" w:rsidP="001012D7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7.000</w:t>
            </w:r>
          </w:p>
        </w:tc>
      </w:tr>
      <w:tr w:rsidR="000D376A" w:rsidRPr="00932994" w14:paraId="2A843F4E" w14:textId="77777777" w:rsidTr="001012D7">
        <w:tc>
          <w:tcPr>
            <w:tcW w:w="3956" w:type="pct"/>
          </w:tcPr>
          <w:p w14:paraId="12EE399F" w14:textId="77777777" w:rsidR="000D376A" w:rsidRPr="00932994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Eliminarea cheltuielilor și veniturilor nemonetare:</w:t>
            </w:r>
          </w:p>
        </w:tc>
        <w:tc>
          <w:tcPr>
            <w:tcW w:w="1044" w:type="pct"/>
          </w:tcPr>
          <w:p w14:paraId="5825503E" w14:textId="77777777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59D7A705" w14:textId="77777777" w:rsidTr="001012D7">
        <w:tc>
          <w:tcPr>
            <w:tcW w:w="3956" w:type="pct"/>
          </w:tcPr>
          <w:p w14:paraId="2E7D5294" w14:textId="0279D3E6" w:rsidR="000D376A" w:rsidRPr="00932994" w:rsidRDefault="000D376A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Cheltuieli cu amortizarea </w:t>
            </w:r>
            <w:r w:rsidR="008167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= +</w:t>
            </w:r>
            <w:r w:rsidR="0081675C"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2.500</w:t>
            </w:r>
            <w:r w:rsidR="0081675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(6811)</w:t>
            </w:r>
          </w:p>
        </w:tc>
        <w:tc>
          <w:tcPr>
            <w:tcW w:w="1044" w:type="pct"/>
          </w:tcPr>
          <w:p w14:paraId="7F44ED01" w14:textId="77777777" w:rsidR="0081675C" w:rsidRPr="00932994" w:rsidRDefault="0081675C" w:rsidP="0081675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+</w:t>
            </w: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2.500</w:t>
            </w:r>
          </w:p>
          <w:p w14:paraId="18D5B6EF" w14:textId="12452A70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3F6E4BE1" w14:textId="77777777" w:rsidTr="001012D7">
        <w:tc>
          <w:tcPr>
            <w:tcW w:w="3956" w:type="pct"/>
          </w:tcPr>
          <w:p w14:paraId="7010034C" w14:textId="19FC0B92" w:rsidR="0081675C" w:rsidRPr="00932994" w:rsidRDefault="000D376A" w:rsidP="0081675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Venituri din ajustări</w:t>
            </w:r>
            <w:r w:rsidR="008167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= -</w:t>
            </w:r>
            <w:r w:rsidR="0081675C"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1.000</w:t>
            </w:r>
            <w:r w:rsidR="0081675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(7814)</w:t>
            </w:r>
          </w:p>
          <w:p w14:paraId="412F4D7F" w14:textId="315B77D1" w:rsidR="000D376A" w:rsidRPr="00932994" w:rsidRDefault="000D376A" w:rsidP="00816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44" w:type="pct"/>
          </w:tcPr>
          <w:p w14:paraId="4CFBCEF7" w14:textId="77777777" w:rsidR="0081675C" w:rsidRPr="00932994" w:rsidRDefault="0081675C" w:rsidP="0081675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1.000</w:t>
            </w:r>
          </w:p>
          <w:p w14:paraId="4EBCE371" w14:textId="733FA9AD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D376A" w:rsidRPr="00932994" w14:paraId="1DDCBB80" w14:textId="77777777" w:rsidTr="001012D7">
        <w:tc>
          <w:tcPr>
            <w:tcW w:w="3956" w:type="pct"/>
          </w:tcPr>
          <w:p w14:paraId="0561CAD0" w14:textId="77777777" w:rsidR="000D376A" w:rsidRPr="00932994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Eliminarea cheltuielilor și veniturilor din afara activității de exploatare:</w:t>
            </w:r>
          </w:p>
        </w:tc>
        <w:tc>
          <w:tcPr>
            <w:tcW w:w="1044" w:type="pct"/>
          </w:tcPr>
          <w:p w14:paraId="13AE3966" w14:textId="77777777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pt-BR"/>
                <w14:ligatures w14:val="none"/>
              </w:rPr>
            </w:pPr>
          </w:p>
        </w:tc>
      </w:tr>
      <w:tr w:rsidR="000D376A" w:rsidRPr="00932994" w14:paraId="3FEC9E3A" w14:textId="77777777" w:rsidTr="001012D7">
        <w:tc>
          <w:tcPr>
            <w:tcW w:w="3956" w:type="pct"/>
          </w:tcPr>
          <w:p w14:paraId="3811CEE1" w14:textId="520ABB17" w:rsidR="000D376A" w:rsidRPr="00932994" w:rsidRDefault="000D376A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Câştiguri/ pierderi din cedarea activelor</w:t>
            </w: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8167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= +</w:t>
            </w:r>
            <w:r w:rsidR="0081675C"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9.000</w:t>
            </w:r>
            <w:r w:rsidR="0081675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(6583) - </w:t>
            </w:r>
            <w:r w:rsidR="0081675C"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12.500</w:t>
            </w:r>
            <w:r w:rsidR="0081675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(7583)</w:t>
            </w:r>
          </w:p>
        </w:tc>
        <w:tc>
          <w:tcPr>
            <w:tcW w:w="1044" w:type="pct"/>
          </w:tcPr>
          <w:p w14:paraId="1E3A5C1E" w14:textId="39AE0BDD" w:rsidR="000D376A" w:rsidRPr="00932994" w:rsidRDefault="0081675C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pt-BR"/>
                <w14:ligatures w14:val="none"/>
              </w:rPr>
              <w:t>-3.500</w:t>
            </w:r>
          </w:p>
        </w:tc>
      </w:tr>
      <w:tr w:rsidR="0081675C" w:rsidRPr="0081675C" w14:paraId="740EB324" w14:textId="77777777" w:rsidTr="001012D7">
        <w:tc>
          <w:tcPr>
            <w:tcW w:w="3956" w:type="pct"/>
          </w:tcPr>
          <w:p w14:paraId="737EDACD" w14:textId="77777777" w:rsidR="000D376A" w:rsidRPr="0081675C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i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Profit din exploatare înainte de modificările activului curent</w:t>
            </w:r>
          </w:p>
        </w:tc>
        <w:tc>
          <w:tcPr>
            <w:tcW w:w="1044" w:type="pct"/>
          </w:tcPr>
          <w:p w14:paraId="649CF277" w14:textId="608A3894" w:rsidR="000D376A" w:rsidRPr="0081675C" w:rsidRDefault="0081675C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+5.000</w:t>
            </w:r>
          </w:p>
        </w:tc>
      </w:tr>
      <w:tr w:rsidR="000D376A" w:rsidRPr="00932994" w14:paraId="7FA50F54" w14:textId="77777777" w:rsidTr="001012D7">
        <w:tc>
          <w:tcPr>
            <w:tcW w:w="3956" w:type="pct"/>
          </w:tcPr>
          <w:p w14:paraId="72FB6C34" w14:textId="12787DE0" w:rsidR="000D376A" w:rsidRPr="00932994" w:rsidRDefault="000D376A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Scăderea stocurilor </w:t>
            </w:r>
            <w:r w:rsidR="008167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81675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(</w:t>
            </w:r>
            <w:r w:rsidR="0081675C" w:rsidRPr="0081675C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18.450</w:t>
            </w:r>
            <w:r w:rsidR="0081675C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="0081675C" w:rsidRPr="0081675C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33.450</w:t>
            </w:r>
            <w:r w:rsidR="0081675C">
              <w:rPr>
                <w:rFonts w:ascii="Times New Roman" w:eastAsia="Calibri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1044" w:type="pct"/>
          </w:tcPr>
          <w:p w14:paraId="3272F81C" w14:textId="2AEAF2FC" w:rsidR="000D376A" w:rsidRPr="00932994" w:rsidRDefault="0081675C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+15.000</w:t>
            </w:r>
          </w:p>
        </w:tc>
      </w:tr>
      <w:tr w:rsidR="000D376A" w:rsidRPr="00932994" w14:paraId="1CC18F84" w14:textId="77777777" w:rsidTr="001012D7">
        <w:tc>
          <w:tcPr>
            <w:tcW w:w="3956" w:type="pct"/>
          </w:tcPr>
          <w:p w14:paraId="7A49FC74" w14:textId="3C4F5F8F" w:rsidR="000D376A" w:rsidRPr="00932994" w:rsidRDefault="000D376A" w:rsidP="0081675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Diminuarea creanţelor faţă de client </w:t>
            </w:r>
            <w:r w:rsidR="008167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81675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pt-BR"/>
                <w14:ligatures w14:val="none"/>
              </w:rPr>
              <w:t>(</w:t>
            </w:r>
            <w:r w:rsidR="0081675C" w:rsidRPr="000A559C"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23.975</w:t>
            </w:r>
            <w:r w:rsidR="0081675C"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="0081675C" w:rsidRPr="000A559C">
              <w:rPr>
                <w:rFonts w:ascii="Times New Roman" w:eastAsia="Calibri" w:hAnsi="Times New Roman" w:cs="Times New Roman"/>
                <w:b/>
                <w:bCs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>33.975</w:t>
            </w:r>
            <w:r w:rsidR="0081675C">
              <w:rPr>
                <w:rFonts w:ascii="Times New Roman" w:eastAsia="Calibri" w:hAnsi="Times New Roman" w:cs="Times New Roman"/>
                <w:b/>
                <w:bCs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1044" w:type="pct"/>
          </w:tcPr>
          <w:p w14:paraId="0366E08F" w14:textId="078CCC95" w:rsidR="000D376A" w:rsidRPr="00932994" w:rsidRDefault="0081675C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+10.000</w:t>
            </w:r>
          </w:p>
        </w:tc>
      </w:tr>
      <w:tr w:rsidR="000D376A" w:rsidRPr="00932994" w14:paraId="47F3D0D9" w14:textId="77777777" w:rsidTr="001012D7">
        <w:tc>
          <w:tcPr>
            <w:tcW w:w="3956" w:type="pct"/>
          </w:tcPr>
          <w:p w14:paraId="1EDF4065" w14:textId="0A42F1DD" w:rsidR="0081675C" w:rsidRDefault="000D376A" w:rsidP="0081675C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pt-BR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Diminuarea datoriilor faţă de furnizori </w:t>
            </w:r>
            <w:r w:rsidR="008167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81675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pt-BR"/>
                <w14:ligatures w14:val="none"/>
              </w:rPr>
              <w:t xml:space="preserve"> (</w:t>
            </w:r>
            <w:r w:rsidR="0081675C" w:rsidRPr="00055258"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22.000</w:t>
            </w:r>
            <w:r w:rsidR="0081675C">
              <w:rPr>
                <w:rFonts w:ascii="Times New Roman" w:eastAsia="Calibri" w:hAnsi="Times New Roman" w:cs="Times New Roman"/>
                <w:b/>
                <w:bCs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="0081675C" w:rsidRPr="000A559C">
              <w:rPr>
                <w:rFonts w:ascii="Times New Roman" w:eastAsia="Calibri" w:hAnsi="Times New Roman" w:cs="Times New Roman"/>
                <w:b/>
                <w:bCs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>30.425</w:t>
            </w:r>
            <w:r w:rsidR="0081675C">
              <w:rPr>
                <w:rFonts w:ascii="Times New Roman" w:eastAsia="Calibri" w:hAnsi="Times New Roman" w:cs="Times New Roman"/>
                <w:b/>
                <w:bCs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  <w:p w14:paraId="48AB6BF5" w14:textId="75B63675" w:rsidR="000D376A" w:rsidRPr="00932994" w:rsidRDefault="000D376A" w:rsidP="001012D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44" w:type="pct"/>
          </w:tcPr>
          <w:p w14:paraId="735967E6" w14:textId="3E52306C" w:rsidR="000D376A" w:rsidRPr="00932994" w:rsidRDefault="0081675C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-</w:t>
            </w:r>
            <w:r w:rsidR="008708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8.425</w:t>
            </w:r>
          </w:p>
        </w:tc>
      </w:tr>
      <w:tr w:rsidR="000D376A" w:rsidRPr="00932994" w14:paraId="30BF5914" w14:textId="77777777" w:rsidTr="001012D7">
        <w:tc>
          <w:tcPr>
            <w:tcW w:w="3956" w:type="pct"/>
          </w:tcPr>
          <w:p w14:paraId="6F9FFD0E" w14:textId="483C8D4D" w:rsidR="000D376A" w:rsidRPr="00932994" w:rsidRDefault="000D376A" w:rsidP="0087083D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Creşterea veniturilor în avans </w:t>
            </w:r>
            <w:r w:rsidR="0087083D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pt-BR"/>
                <w14:ligatures w14:val="none"/>
              </w:rPr>
              <w:t>(</w:t>
            </w:r>
            <w:r w:rsidR="0087083D" w:rsidRPr="0087083D">
              <w:rPr>
                <w:rFonts w:ascii="Times New Roman" w:eastAsia="Calibri" w:hAnsi="Times New Roman" w:cs="Times New Roman"/>
                <w:b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6.175</w:t>
            </w:r>
            <w:r w:rsidR="0087083D">
              <w:rPr>
                <w:rFonts w:ascii="Times New Roman" w:eastAsia="Calibri" w:hAnsi="Times New Roman" w:cs="Times New Roman"/>
                <w:b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="0087083D" w:rsidRPr="0087083D">
              <w:rPr>
                <w:rFonts w:ascii="Times New Roman" w:eastAsia="Calibri" w:hAnsi="Times New Roman" w:cs="Times New Roman"/>
                <w:b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="0087083D">
              <w:rPr>
                <w:rFonts w:ascii="Times New Roman" w:eastAsia="Calibri" w:hAnsi="Times New Roman" w:cs="Times New Roman"/>
                <w:b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1044" w:type="pct"/>
          </w:tcPr>
          <w:p w14:paraId="67BBF553" w14:textId="1057636A" w:rsidR="000D376A" w:rsidRPr="00932994" w:rsidRDefault="0087083D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+6.175</w:t>
            </w:r>
          </w:p>
        </w:tc>
      </w:tr>
      <w:tr w:rsidR="0087083D" w:rsidRPr="0087083D" w14:paraId="5FE508AE" w14:textId="77777777" w:rsidTr="001012D7">
        <w:tc>
          <w:tcPr>
            <w:tcW w:w="3956" w:type="pct"/>
          </w:tcPr>
          <w:p w14:paraId="37C92BA2" w14:textId="77777777" w:rsidR="000D376A" w:rsidRPr="0087083D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FF0066"/>
                <w:kern w:val="0"/>
                <w:sz w:val="24"/>
                <w:szCs w:val="24"/>
                <w:lang w:val="en-US"/>
                <w14:ligatures w14:val="none"/>
              </w:rPr>
            </w:pPr>
            <w:r w:rsidRPr="0087083D">
              <w:rPr>
                <w:rFonts w:ascii="Times New Roman" w:eastAsia="Times New Roman" w:hAnsi="Times New Roman" w:cs="Times New Roman"/>
                <w:b/>
                <w:bCs/>
                <w:i/>
                <w:color w:val="FF0066"/>
                <w:kern w:val="0"/>
                <w:sz w:val="24"/>
                <w:szCs w:val="24"/>
                <w:lang w:val="en-US"/>
                <w14:ligatures w14:val="none"/>
              </w:rPr>
              <w:t xml:space="preserve">Numerarul net provenit din activităţi de exploatare </w:t>
            </w:r>
          </w:p>
        </w:tc>
        <w:tc>
          <w:tcPr>
            <w:tcW w:w="1044" w:type="pct"/>
          </w:tcPr>
          <w:p w14:paraId="3B9BB7C0" w14:textId="13C85917" w:rsidR="000D376A" w:rsidRPr="0087083D" w:rsidRDefault="0087083D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FF0066"/>
                <w:kern w:val="0"/>
                <w:sz w:val="24"/>
                <w:szCs w:val="24"/>
                <w:lang w:val="pt-BR"/>
                <w14:ligatures w14:val="none"/>
              </w:rPr>
            </w:pPr>
            <w:r w:rsidRPr="0087083D">
              <w:rPr>
                <w:rFonts w:ascii="Times New Roman" w:eastAsia="Times New Roman" w:hAnsi="Times New Roman" w:cs="Times New Roman"/>
                <w:b/>
                <w:bCs/>
                <w:i/>
                <w:color w:val="FF0066"/>
                <w:kern w:val="0"/>
                <w:sz w:val="24"/>
                <w:szCs w:val="24"/>
                <w:lang w:val="pt-BR"/>
                <w14:ligatures w14:val="none"/>
              </w:rPr>
              <w:t>+27.750</w:t>
            </w:r>
          </w:p>
        </w:tc>
      </w:tr>
      <w:tr w:rsidR="000D376A" w:rsidRPr="00932994" w14:paraId="1CA2D83E" w14:textId="77777777" w:rsidTr="001012D7">
        <w:tc>
          <w:tcPr>
            <w:tcW w:w="3956" w:type="pct"/>
          </w:tcPr>
          <w:p w14:paraId="708AE36F" w14:textId="77777777" w:rsidR="000D376A" w:rsidRPr="00932994" w:rsidRDefault="000D376A" w:rsidP="001012D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Încasări din vânzarea de utilaje</w:t>
            </w:r>
          </w:p>
        </w:tc>
        <w:tc>
          <w:tcPr>
            <w:tcW w:w="1044" w:type="pct"/>
          </w:tcPr>
          <w:p w14:paraId="1B440C91" w14:textId="0F9E570F" w:rsidR="000D376A" w:rsidRPr="00932994" w:rsidRDefault="0087083D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+</w:t>
            </w:r>
            <w:r w:rsidRPr="000A559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12.500</w:t>
            </w:r>
          </w:p>
        </w:tc>
      </w:tr>
      <w:tr w:rsidR="0087083D" w:rsidRPr="0087083D" w14:paraId="71798C7B" w14:textId="77777777" w:rsidTr="001012D7">
        <w:tc>
          <w:tcPr>
            <w:tcW w:w="3956" w:type="pct"/>
          </w:tcPr>
          <w:p w14:paraId="2E4E7387" w14:textId="77777777" w:rsidR="000D376A" w:rsidRPr="0087083D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FF0066"/>
                <w:kern w:val="0"/>
                <w:sz w:val="24"/>
                <w:szCs w:val="24"/>
                <w:lang w:val="en-US"/>
                <w14:ligatures w14:val="none"/>
              </w:rPr>
            </w:pPr>
            <w:r w:rsidRPr="0087083D">
              <w:rPr>
                <w:rFonts w:ascii="Times New Roman" w:eastAsia="Times New Roman" w:hAnsi="Times New Roman" w:cs="Times New Roman"/>
                <w:b/>
                <w:bCs/>
                <w:i/>
                <w:color w:val="FF0066"/>
                <w:kern w:val="0"/>
                <w:sz w:val="24"/>
                <w:szCs w:val="24"/>
                <w:lang w:val="en-US"/>
                <w14:ligatures w14:val="none"/>
              </w:rPr>
              <w:t>Numerarul net provenit din activităţi de investiţie</w:t>
            </w:r>
          </w:p>
        </w:tc>
        <w:tc>
          <w:tcPr>
            <w:tcW w:w="1044" w:type="pct"/>
          </w:tcPr>
          <w:p w14:paraId="12B2D3F1" w14:textId="487E8E39" w:rsidR="000D376A" w:rsidRPr="0087083D" w:rsidRDefault="0087083D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FF0066"/>
                <w:kern w:val="0"/>
                <w:sz w:val="24"/>
                <w:szCs w:val="24"/>
                <w:lang w:val="pt-BR"/>
                <w14:ligatures w14:val="none"/>
              </w:rPr>
            </w:pPr>
            <w:r w:rsidRPr="0087083D">
              <w:rPr>
                <w:rFonts w:ascii="Times New Roman" w:eastAsia="Times New Roman" w:hAnsi="Times New Roman" w:cs="Times New Roman"/>
                <w:b/>
                <w:bCs/>
                <w:color w:val="FF0066"/>
                <w:kern w:val="0"/>
                <w:sz w:val="24"/>
                <w:szCs w:val="24"/>
                <w:lang w:val="pt-BR"/>
                <w14:ligatures w14:val="none"/>
              </w:rPr>
              <w:t>+</w:t>
            </w:r>
            <w:r w:rsidRPr="0087083D">
              <w:rPr>
                <w:rFonts w:ascii="Times New Roman" w:eastAsia="Calibri" w:hAnsi="Times New Roman" w:cs="Times New Roman"/>
                <w:b/>
                <w:bCs/>
                <w:color w:val="FF0066"/>
                <w:kern w:val="0"/>
                <w:sz w:val="24"/>
                <w:szCs w:val="24"/>
                <w:lang w:val="en-US"/>
                <w14:ligatures w14:val="none"/>
              </w:rPr>
              <w:t>12.500</w:t>
            </w:r>
          </w:p>
        </w:tc>
      </w:tr>
      <w:tr w:rsidR="000D376A" w:rsidRPr="00932994" w14:paraId="397B72F7" w14:textId="77777777" w:rsidTr="001012D7">
        <w:tc>
          <w:tcPr>
            <w:tcW w:w="3956" w:type="pct"/>
          </w:tcPr>
          <w:p w14:paraId="5F0F32E8" w14:textId="77777777" w:rsidR="000D376A" w:rsidRPr="00932994" w:rsidRDefault="000D376A" w:rsidP="001012D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Încasări</w:t>
            </w: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din împrumuturi contractate pe termen lung </w:t>
            </w:r>
          </w:p>
        </w:tc>
        <w:tc>
          <w:tcPr>
            <w:tcW w:w="1044" w:type="pct"/>
          </w:tcPr>
          <w:p w14:paraId="6520E198" w14:textId="430F6A0A" w:rsidR="000D376A" w:rsidRPr="00932994" w:rsidRDefault="0087083D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+</w:t>
            </w:r>
            <w:r w:rsidRPr="000A559C">
              <w:rPr>
                <w:rFonts w:ascii="Times New Roman" w:eastAsia="Calibri" w:hAnsi="Times New Roman" w:cs="Times New Roman"/>
                <w:b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12.000</w:t>
            </w:r>
          </w:p>
        </w:tc>
      </w:tr>
      <w:tr w:rsidR="0087083D" w:rsidRPr="0087083D" w14:paraId="299A3277" w14:textId="77777777" w:rsidTr="001012D7">
        <w:tc>
          <w:tcPr>
            <w:tcW w:w="3956" w:type="pct"/>
          </w:tcPr>
          <w:p w14:paraId="4FF6330A" w14:textId="77777777" w:rsidR="000D376A" w:rsidRPr="0087083D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FF0066"/>
                <w:kern w:val="0"/>
                <w:sz w:val="24"/>
                <w:szCs w:val="24"/>
                <w:lang w:val="en-US"/>
                <w14:ligatures w14:val="none"/>
              </w:rPr>
            </w:pPr>
            <w:r w:rsidRPr="0087083D">
              <w:rPr>
                <w:rFonts w:ascii="Times New Roman" w:eastAsia="Times New Roman" w:hAnsi="Times New Roman" w:cs="Times New Roman"/>
                <w:b/>
                <w:bCs/>
                <w:i/>
                <w:color w:val="FF0066"/>
                <w:kern w:val="0"/>
                <w:sz w:val="24"/>
                <w:szCs w:val="24"/>
                <w:lang w:val="en-US"/>
                <w14:ligatures w14:val="none"/>
              </w:rPr>
              <w:t>Numerarul net provenit din activităţi de finanţare</w:t>
            </w:r>
          </w:p>
        </w:tc>
        <w:tc>
          <w:tcPr>
            <w:tcW w:w="1044" w:type="pct"/>
          </w:tcPr>
          <w:p w14:paraId="3310E126" w14:textId="4163E5AA" w:rsidR="000D376A" w:rsidRPr="0087083D" w:rsidRDefault="0087083D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FF0066"/>
                <w:kern w:val="0"/>
                <w:sz w:val="24"/>
                <w:szCs w:val="24"/>
                <w:lang w:val="pt-BR"/>
                <w14:ligatures w14:val="none"/>
              </w:rPr>
            </w:pPr>
            <w:r w:rsidRPr="0087083D">
              <w:rPr>
                <w:rFonts w:ascii="Times New Roman" w:eastAsia="Times New Roman" w:hAnsi="Times New Roman" w:cs="Times New Roman"/>
                <w:b/>
                <w:bCs/>
                <w:color w:val="FF0066"/>
                <w:kern w:val="0"/>
                <w:sz w:val="24"/>
                <w:szCs w:val="24"/>
                <w:lang w:val="pt-BR"/>
                <w14:ligatures w14:val="none"/>
              </w:rPr>
              <w:t>+</w:t>
            </w:r>
            <w:r w:rsidRPr="0087083D">
              <w:rPr>
                <w:rFonts w:ascii="Times New Roman" w:eastAsia="Calibri" w:hAnsi="Times New Roman" w:cs="Times New Roman"/>
                <w:b/>
                <w:bCs/>
                <w:color w:val="FF0066"/>
                <w:kern w:val="0"/>
                <w:sz w:val="24"/>
                <w:szCs w:val="24"/>
                <w:lang w:val="en-US"/>
                <w14:ligatures w14:val="none"/>
              </w:rPr>
              <w:t>12.000</w:t>
            </w:r>
          </w:p>
        </w:tc>
      </w:tr>
      <w:tr w:rsidR="000D376A" w:rsidRPr="00932994" w14:paraId="7AB3D2CD" w14:textId="77777777" w:rsidTr="001012D7">
        <w:tc>
          <w:tcPr>
            <w:tcW w:w="3956" w:type="pct"/>
          </w:tcPr>
          <w:p w14:paraId="1B8ED9E5" w14:textId="77777777" w:rsidR="000D376A" w:rsidRPr="00932994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Creşterea netă de numerar şi echivalente ale numerarului</w:t>
            </w:r>
          </w:p>
        </w:tc>
        <w:tc>
          <w:tcPr>
            <w:tcW w:w="1044" w:type="pct"/>
          </w:tcPr>
          <w:p w14:paraId="5249F7CA" w14:textId="71DCA889" w:rsidR="000D376A" w:rsidRPr="00932994" w:rsidRDefault="0087083D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u w:val="single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66"/>
                <w:kern w:val="0"/>
                <w:sz w:val="24"/>
                <w:szCs w:val="24"/>
                <w:u w:val="single"/>
                <w:lang w:val="pt-BR"/>
                <w14:ligatures w14:val="none"/>
              </w:rPr>
              <w:t>+52.250</w:t>
            </w:r>
          </w:p>
        </w:tc>
      </w:tr>
      <w:tr w:rsidR="000D376A" w:rsidRPr="00932994" w14:paraId="00A7E284" w14:textId="77777777" w:rsidTr="001012D7">
        <w:tc>
          <w:tcPr>
            <w:tcW w:w="3956" w:type="pct"/>
          </w:tcPr>
          <w:p w14:paraId="5FAAFB2E" w14:textId="77777777" w:rsidR="000D376A" w:rsidRPr="00932994" w:rsidRDefault="000D376A" w:rsidP="001012D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Numerar şi echivalente de numerar la începutul perioadei</w:t>
            </w:r>
          </w:p>
        </w:tc>
        <w:tc>
          <w:tcPr>
            <w:tcW w:w="1044" w:type="pct"/>
          </w:tcPr>
          <w:p w14:paraId="3D730587" w14:textId="05CBBBF1" w:rsidR="000D376A" w:rsidRPr="00932994" w:rsidRDefault="0087083D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055258">
              <w:rPr>
                <w:rFonts w:ascii="Times New Roman" w:eastAsia="Calibri" w:hAnsi="Times New Roman" w:cs="Times New Roman"/>
                <w:b/>
                <w:color w:val="7030A0"/>
                <w:kern w:val="0"/>
                <w:sz w:val="24"/>
                <w:szCs w:val="24"/>
                <w:lang w:val="en-US"/>
                <w14:ligatures w14:val="none"/>
              </w:rPr>
              <w:t>20.000</w:t>
            </w:r>
          </w:p>
        </w:tc>
      </w:tr>
      <w:tr w:rsidR="000D376A" w:rsidRPr="00932994" w14:paraId="01E93B5C" w14:textId="77777777" w:rsidTr="001012D7">
        <w:tc>
          <w:tcPr>
            <w:tcW w:w="3956" w:type="pct"/>
          </w:tcPr>
          <w:p w14:paraId="43A98698" w14:textId="77777777" w:rsidR="000D376A" w:rsidRPr="00932994" w:rsidRDefault="000D376A" w:rsidP="001012D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Numerar şi echivalente de numerar la sfârşitul perioadei</w:t>
            </w:r>
          </w:p>
        </w:tc>
        <w:tc>
          <w:tcPr>
            <w:tcW w:w="1044" w:type="pct"/>
          </w:tcPr>
          <w:p w14:paraId="599D483D" w14:textId="7388CEC8" w:rsidR="000D376A" w:rsidRPr="00932994" w:rsidRDefault="0087083D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55258">
              <w:rPr>
                <w:rFonts w:ascii="Times New Roman" w:eastAsia="Calibri" w:hAnsi="Times New Roman" w:cs="Times New Roman"/>
                <w:b/>
                <w:color w:val="00B050"/>
                <w:kern w:val="0"/>
                <w:sz w:val="24"/>
                <w:szCs w:val="24"/>
                <w:lang w:val="en-US"/>
                <w14:ligatures w14:val="none"/>
              </w:rPr>
              <w:t>72.250</w:t>
            </w:r>
          </w:p>
        </w:tc>
      </w:tr>
    </w:tbl>
    <w:p w14:paraId="2A5AD67B" w14:textId="77777777" w:rsidR="000D376A" w:rsidRDefault="000D376A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15C5F11F" w14:textId="77777777" w:rsidR="000D376A" w:rsidRDefault="000D376A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210E1E9A" w14:textId="77777777" w:rsidR="00267900" w:rsidRDefault="00267900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0B62DD12" w14:textId="77777777" w:rsidR="00267900" w:rsidRDefault="00267900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09C2DBEE" w14:textId="77777777" w:rsidR="00267900" w:rsidRDefault="00267900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152EFA00" w14:textId="77777777" w:rsidR="00267900" w:rsidRDefault="00267900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278EAD52" w14:textId="77777777" w:rsidR="00267900" w:rsidRDefault="00267900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362AD8AF" w14:textId="3207FE37" w:rsidR="00B82A59" w:rsidRDefault="00F648A1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lastRenderedPageBreak/>
        <w:t>3</w:t>
      </w:r>
      <w:r w:rsidR="00B82A59">
        <w:rPr>
          <w:rFonts w:ascii="Times New Roman" w:hAnsi="Times New Roman"/>
          <w:b/>
          <w:color w:val="FF0000"/>
          <w:sz w:val="24"/>
          <w:szCs w:val="24"/>
        </w:rPr>
        <w:t>.IAS 33 REZULTATUL PE ACȚIUNE</w:t>
      </w:r>
    </w:p>
    <w:p w14:paraId="24C777A2" w14:textId="77777777" w:rsidR="00B82A59" w:rsidRDefault="00B82A59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13455553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b/>
          <w:color w:val="FF0000"/>
          <w:sz w:val="24"/>
          <w:szCs w:val="24"/>
        </w:rPr>
        <w:t xml:space="preserve">EXEMPLUL 1: </w:t>
      </w:r>
      <w:r w:rsidRPr="002C6891">
        <w:rPr>
          <w:rFonts w:ascii="Times New Roman" w:hAnsi="Times New Roman"/>
          <w:sz w:val="24"/>
          <w:szCs w:val="24"/>
        </w:rPr>
        <w:t>Compania BELLAGIO raportează următoarele rezultate (profit net atribuibil acționarilor ordinar</w:t>
      </w:r>
      <w:r>
        <w:rPr>
          <w:rFonts w:ascii="Times New Roman" w:hAnsi="Times New Roman"/>
          <w:sz w:val="24"/>
          <w:szCs w:val="24"/>
        </w:rPr>
        <w:t>i</w:t>
      </w:r>
      <w:r w:rsidRPr="002C6891">
        <w:rPr>
          <w:rFonts w:ascii="Times New Roman" w:hAnsi="Times New Roman"/>
          <w:sz w:val="24"/>
          <w:szCs w:val="24"/>
        </w:rPr>
        <w:t xml:space="preserve">): </w:t>
      </w:r>
    </w:p>
    <w:p w14:paraId="65E711F7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sz w:val="24"/>
          <w:szCs w:val="24"/>
        </w:rPr>
        <w:t xml:space="preserve"> anul N: la 31.12.N, profitul net este 30.000.000 lei; </w:t>
      </w:r>
    </w:p>
    <w:p w14:paraId="6CA90F23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sz w:val="24"/>
          <w:szCs w:val="24"/>
        </w:rPr>
        <w:t xml:space="preserve"> anul N+1: la 31.12.N+1, profitul net este 10.000.000 lei;</w:t>
      </w:r>
    </w:p>
    <w:p w14:paraId="2CB6ACD3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sz w:val="24"/>
          <w:szCs w:val="24"/>
        </w:rPr>
        <w:t xml:space="preserve"> anul N+2: la 31.12.N+2, profitul net este 40.000.000 lei.</w:t>
      </w:r>
    </w:p>
    <w:p w14:paraId="7710DEE9" w14:textId="4642EE84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pacing w:val="-2"/>
          <w:sz w:val="24"/>
          <w:szCs w:val="24"/>
        </w:rPr>
        <w:t xml:space="preserve">Numărul de acțiuni </w:t>
      </w:r>
      <w:r w:rsidRPr="000520A3">
        <w:rPr>
          <w:rFonts w:ascii="Times New Roman" w:hAnsi="Times New Roman"/>
          <w:b/>
          <w:bCs/>
          <w:spacing w:val="-2"/>
          <w:sz w:val="24"/>
          <w:szCs w:val="24"/>
        </w:rPr>
        <w:t>ordinare</w:t>
      </w:r>
      <w:r w:rsidRPr="002C6891">
        <w:rPr>
          <w:rFonts w:ascii="Times New Roman" w:hAnsi="Times New Roman"/>
          <w:spacing w:val="-2"/>
          <w:sz w:val="24"/>
          <w:szCs w:val="24"/>
        </w:rPr>
        <w:t xml:space="preserve"> emise la data de </w:t>
      </w:r>
      <w:r w:rsidRPr="000520A3">
        <w:rPr>
          <w:rFonts w:ascii="Times New Roman" w:hAnsi="Times New Roman"/>
          <w:b/>
          <w:bCs/>
          <w:spacing w:val="-2"/>
          <w:sz w:val="24"/>
          <w:szCs w:val="24"/>
        </w:rPr>
        <w:t>05.01.N</w:t>
      </w:r>
      <w:r w:rsidRPr="002C6891">
        <w:rPr>
          <w:rFonts w:ascii="Times New Roman" w:hAnsi="Times New Roman"/>
          <w:spacing w:val="-2"/>
          <w:sz w:val="24"/>
          <w:szCs w:val="24"/>
        </w:rPr>
        <w:t xml:space="preserve">, data constituirii companiei este de </w:t>
      </w:r>
      <w:r w:rsidRPr="000520A3">
        <w:rPr>
          <w:rFonts w:ascii="Times New Roman" w:hAnsi="Times New Roman"/>
          <w:b/>
          <w:bCs/>
          <w:spacing w:val="-2"/>
          <w:sz w:val="24"/>
          <w:szCs w:val="24"/>
        </w:rPr>
        <w:t>15.000.000 de</w:t>
      </w:r>
      <w:r w:rsidRPr="000520A3">
        <w:rPr>
          <w:rFonts w:ascii="Times New Roman" w:hAnsi="Times New Roman"/>
          <w:b/>
          <w:bCs/>
          <w:sz w:val="24"/>
          <w:szCs w:val="24"/>
        </w:rPr>
        <w:t xml:space="preserve"> acțiuni</w:t>
      </w:r>
      <w:r w:rsidRPr="002C6891">
        <w:rPr>
          <w:rFonts w:ascii="Times New Roman" w:hAnsi="Times New Roman"/>
          <w:sz w:val="24"/>
          <w:szCs w:val="24"/>
        </w:rPr>
        <w:t>. Numărul de acțiuni rămâne neschimbat până în anul N+2. Evidența în timp a acțiunilor pentru anul N+2 este redată în tabelul de mai jos:</w:t>
      </w:r>
    </w:p>
    <w:p w14:paraId="5D447CB1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9"/>
        <w:gridCol w:w="8506"/>
        <w:gridCol w:w="3429"/>
      </w:tblGrid>
      <w:tr w:rsidR="00B82A59" w:rsidRPr="002C6891" w14:paraId="4ACC3101" w14:textId="77777777" w:rsidTr="001C6FA0">
        <w:trPr>
          <w:trHeight w:val="265"/>
        </w:trPr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7706972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01.01.N+2</w:t>
            </w:r>
          </w:p>
        </w:tc>
        <w:tc>
          <w:tcPr>
            <w:tcW w:w="3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E89F768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Sold inițial acțiuni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DE52514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15.000.000 acțiuni</w:t>
            </w:r>
          </w:p>
        </w:tc>
      </w:tr>
      <w:tr w:rsidR="00B82A59" w:rsidRPr="002C6891" w14:paraId="0F53D721" w14:textId="77777777" w:rsidTr="001C6FA0">
        <w:trPr>
          <w:trHeight w:val="85"/>
        </w:trPr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680CACF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01.06.N+2</w:t>
            </w:r>
          </w:p>
        </w:tc>
        <w:tc>
          <w:tcPr>
            <w:tcW w:w="3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5F119B3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Răscumpărare și anulare acțiuni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D73D233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600.000 acțiuni</w:t>
            </w:r>
          </w:p>
        </w:tc>
      </w:tr>
      <w:tr w:rsidR="00B82A59" w:rsidRPr="002C6891" w14:paraId="7DDE7121" w14:textId="77777777" w:rsidTr="001C6FA0">
        <w:trPr>
          <w:trHeight w:val="175"/>
        </w:trPr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E70D658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01.07.N+2</w:t>
            </w:r>
          </w:p>
        </w:tc>
        <w:tc>
          <w:tcPr>
            <w:tcW w:w="3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9DBC123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Emisiune acțiuni în contextul majorării capitalului social prin noi acțiuni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E8D4D62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2.000.000 acțiuni</w:t>
            </w:r>
          </w:p>
        </w:tc>
      </w:tr>
    </w:tbl>
    <w:p w14:paraId="59A6F898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sz w:val="24"/>
          <w:szCs w:val="24"/>
        </w:rPr>
      </w:pPr>
    </w:p>
    <w:p w14:paraId="759BD7ED" w14:textId="77777777" w:rsidR="00B82A59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9A3C75">
        <w:rPr>
          <w:rFonts w:ascii="Times New Roman" w:hAnsi="Times New Roman"/>
          <w:b/>
          <w:i/>
          <w:iCs/>
          <w:color w:val="7030A0"/>
          <w:sz w:val="24"/>
          <w:szCs w:val="24"/>
        </w:rPr>
        <w:t>SE CERE:</w:t>
      </w:r>
      <w:r w:rsidRPr="009A3C75">
        <w:rPr>
          <w:rFonts w:ascii="Times New Roman" w:hAnsi="Times New Roman"/>
          <w:bCs/>
          <w:color w:val="7030A0"/>
          <w:sz w:val="24"/>
          <w:szCs w:val="24"/>
        </w:rPr>
        <w:t xml:space="preserve"> </w:t>
      </w:r>
      <w:r w:rsidRPr="00F35529">
        <w:rPr>
          <w:rFonts w:ascii="Times New Roman" w:hAnsi="Times New Roman"/>
          <w:b/>
          <w:i/>
          <w:iCs/>
          <w:color w:val="7030A0"/>
          <w:sz w:val="24"/>
          <w:szCs w:val="24"/>
        </w:rPr>
        <w:t>Calculați rezultatul pe acțiune de bază (RAB) în cei trei ani.</w:t>
      </w:r>
    </w:p>
    <w:p w14:paraId="3165ECF6" w14:textId="3E1C75D7" w:rsidR="000520A3" w:rsidRDefault="000520A3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RAB N = </w:t>
      </w:r>
      <w:r w:rsidRPr="002C6891">
        <w:rPr>
          <w:rFonts w:ascii="Times New Roman" w:hAnsi="Times New Roman"/>
          <w:sz w:val="24"/>
          <w:szCs w:val="24"/>
        </w:rPr>
        <w:t>30.000.000 lei</w:t>
      </w:r>
      <w:r>
        <w:rPr>
          <w:rFonts w:ascii="Times New Roman" w:hAnsi="Times New Roman"/>
          <w:sz w:val="24"/>
          <w:szCs w:val="24"/>
        </w:rPr>
        <w:t>/</w:t>
      </w:r>
      <w:r w:rsidRPr="000520A3">
        <w:rPr>
          <w:rFonts w:ascii="Times New Roman" w:hAnsi="Times New Roman"/>
          <w:b/>
          <w:bCs/>
          <w:spacing w:val="-2"/>
          <w:sz w:val="24"/>
          <w:szCs w:val="24"/>
        </w:rPr>
        <w:t>15.000.000 de</w:t>
      </w:r>
      <w:r w:rsidRPr="000520A3">
        <w:rPr>
          <w:rFonts w:ascii="Times New Roman" w:hAnsi="Times New Roman"/>
          <w:b/>
          <w:bCs/>
          <w:sz w:val="24"/>
          <w:szCs w:val="24"/>
        </w:rPr>
        <w:t xml:space="preserve"> acțiuni</w:t>
      </w:r>
      <w:r>
        <w:rPr>
          <w:rFonts w:ascii="Times New Roman" w:hAnsi="Times New Roman"/>
          <w:b/>
          <w:bCs/>
          <w:sz w:val="24"/>
          <w:szCs w:val="24"/>
        </w:rPr>
        <w:t xml:space="preserve"> = 2 lei/act</w:t>
      </w:r>
    </w:p>
    <w:p w14:paraId="3EA68A60" w14:textId="37400347" w:rsidR="000520A3" w:rsidRDefault="000520A3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RAB N+1 = </w:t>
      </w:r>
      <w:r w:rsidRPr="002C6891">
        <w:rPr>
          <w:rFonts w:ascii="Times New Roman" w:hAnsi="Times New Roman"/>
          <w:sz w:val="24"/>
          <w:szCs w:val="24"/>
        </w:rPr>
        <w:t>10.000.000 lei</w:t>
      </w:r>
      <w:r>
        <w:rPr>
          <w:rFonts w:ascii="Times New Roman" w:hAnsi="Times New Roman"/>
          <w:sz w:val="24"/>
          <w:szCs w:val="24"/>
        </w:rPr>
        <w:t>/</w:t>
      </w:r>
      <w:r w:rsidRPr="000520A3">
        <w:rPr>
          <w:rFonts w:ascii="Times New Roman" w:hAnsi="Times New Roman"/>
          <w:b/>
          <w:bCs/>
          <w:spacing w:val="-2"/>
          <w:sz w:val="24"/>
          <w:szCs w:val="24"/>
        </w:rPr>
        <w:t>15.000.000 de</w:t>
      </w:r>
      <w:r w:rsidRPr="000520A3">
        <w:rPr>
          <w:rFonts w:ascii="Times New Roman" w:hAnsi="Times New Roman"/>
          <w:b/>
          <w:bCs/>
          <w:sz w:val="24"/>
          <w:szCs w:val="24"/>
        </w:rPr>
        <w:t xml:space="preserve"> acțiuni</w:t>
      </w:r>
      <w:r>
        <w:rPr>
          <w:rFonts w:ascii="Times New Roman" w:hAnsi="Times New Roman"/>
          <w:b/>
          <w:bCs/>
          <w:sz w:val="24"/>
          <w:szCs w:val="24"/>
        </w:rPr>
        <w:t xml:space="preserve"> = 0,67 lei/act</w:t>
      </w:r>
    </w:p>
    <w:p w14:paraId="4D7E9600" w14:textId="67D254B7" w:rsidR="000520A3" w:rsidRDefault="000520A3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EE0000"/>
          <w:sz w:val="24"/>
          <w:szCs w:val="24"/>
        </w:rPr>
      </w:pPr>
      <w:r w:rsidRPr="000520A3">
        <w:rPr>
          <w:rFonts w:ascii="Times New Roman" w:hAnsi="Times New Roman"/>
          <w:b/>
          <w:bCs/>
          <w:color w:val="EE0000"/>
          <w:sz w:val="24"/>
          <w:szCs w:val="24"/>
        </w:rPr>
        <w:t xml:space="preserve">MEDIA </w:t>
      </w:r>
      <w:r>
        <w:rPr>
          <w:rFonts w:ascii="Times New Roman" w:hAnsi="Times New Roman"/>
          <w:b/>
          <w:bCs/>
          <w:color w:val="EE0000"/>
          <w:sz w:val="24"/>
          <w:szCs w:val="24"/>
        </w:rPr>
        <w:t>PONDERATA A ACTIUNILOR AFLATE IN CIRCULATIE (MPAC)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0520A3" w14:paraId="6928477E" w14:textId="77777777" w:rsidTr="000520A3">
        <w:tc>
          <w:tcPr>
            <w:tcW w:w="6997" w:type="dxa"/>
          </w:tcPr>
          <w:p w14:paraId="29190C3D" w14:textId="2C71B93A" w:rsidR="000520A3" w:rsidRDefault="000520A3" w:rsidP="00B82A59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Sold inițial acțiuni</w:t>
            </w:r>
          </w:p>
        </w:tc>
        <w:tc>
          <w:tcPr>
            <w:tcW w:w="6997" w:type="dxa"/>
          </w:tcPr>
          <w:p w14:paraId="40F7453F" w14:textId="2ABD1248" w:rsidR="000520A3" w:rsidRDefault="000520A3" w:rsidP="00B82A59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15.000.000 acțiuni</w:t>
            </w:r>
          </w:p>
        </w:tc>
      </w:tr>
      <w:tr w:rsidR="000520A3" w14:paraId="4371BF7C" w14:textId="77777777" w:rsidTr="000520A3">
        <w:tc>
          <w:tcPr>
            <w:tcW w:w="6997" w:type="dxa"/>
          </w:tcPr>
          <w:p w14:paraId="494BA329" w14:textId="581EAC90" w:rsidR="000520A3" w:rsidRDefault="008833B2" w:rsidP="00B82A59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C68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6891">
              <w:rPr>
                <w:rFonts w:ascii="Times New Roman" w:hAnsi="Times New Roman"/>
                <w:sz w:val="24"/>
                <w:szCs w:val="24"/>
              </w:rPr>
              <w:t>Răscumpărare și anulare acțiuni</w:t>
            </w:r>
          </w:p>
        </w:tc>
        <w:tc>
          <w:tcPr>
            <w:tcW w:w="6997" w:type="dxa"/>
          </w:tcPr>
          <w:p w14:paraId="75BF356E" w14:textId="49BD645A" w:rsidR="000520A3" w:rsidRDefault="008833B2" w:rsidP="00B82A59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C6891">
              <w:rPr>
                <w:rFonts w:ascii="Times New Roman" w:hAnsi="Times New Roman"/>
                <w:sz w:val="24"/>
                <w:szCs w:val="24"/>
              </w:rPr>
              <w:t>600.000 acțiuni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x 7 luni/12 luni = -350.000</w:t>
            </w:r>
          </w:p>
        </w:tc>
      </w:tr>
      <w:tr w:rsidR="000520A3" w14:paraId="279747A4" w14:textId="77777777" w:rsidTr="000520A3">
        <w:tc>
          <w:tcPr>
            <w:tcW w:w="6997" w:type="dxa"/>
          </w:tcPr>
          <w:p w14:paraId="7DCBE211" w14:textId="3F5A9037" w:rsidR="000520A3" w:rsidRDefault="008833B2" w:rsidP="00B82A59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2C68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6891">
              <w:rPr>
                <w:rFonts w:ascii="Times New Roman" w:hAnsi="Times New Roman"/>
                <w:sz w:val="24"/>
                <w:szCs w:val="24"/>
              </w:rPr>
              <w:t>Emisiune acțiuni în contextul majorării capitalului social prin noi acțiuni</w:t>
            </w:r>
          </w:p>
        </w:tc>
        <w:tc>
          <w:tcPr>
            <w:tcW w:w="6997" w:type="dxa"/>
          </w:tcPr>
          <w:p w14:paraId="11ACA735" w14:textId="4F146AE5" w:rsidR="000520A3" w:rsidRDefault="008833B2" w:rsidP="00B82A59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2C6891">
              <w:rPr>
                <w:rFonts w:ascii="Times New Roman" w:hAnsi="Times New Roman"/>
                <w:sz w:val="24"/>
                <w:szCs w:val="24"/>
              </w:rPr>
              <w:t>2.000.000 acțiuni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x 6 luni/12 luni = +1.000.000 </w:t>
            </w:r>
          </w:p>
        </w:tc>
      </w:tr>
      <w:tr w:rsidR="000520A3" w14:paraId="695B0C6D" w14:textId="77777777" w:rsidTr="000520A3">
        <w:tc>
          <w:tcPr>
            <w:tcW w:w="6997" w:type="dxa"/>
          </w:tcPr>
          <w:p w14:paraId="71A41892" w14:textId="242F7171" w:rsidR="000520A3" w:rsidRDefault="008833B2" w:rsidP="00B82A59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MPAC</w:t>
            </w:r>
          </w:p>
        </w:tc>
        <w:tc>
          <w:tcPr>
            <w:tcW w:w="6997" w:type="dxa"/>
          </w:tcPr>
          <w:p w14:paraId="3F4F8982" w14:textId="495983CC" w:rsidR="000520A3" w:rsidRDefault="008833B2" w:rsidP="00B82A59">
            <w:pPr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=15.650.000 act</w:t>
            </w:r>
          </w:p>
        </w:tc>
      </w:tr>
    </w:tbl>
    <w:p w14:paraId="227CAA9D" w14:textId="3B8C962F" w:rsidR="000520A3" w:rsidRPr="008833B2" w:rsidRDefault="008833B2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RAB N+2 = </w:t>
      </w:r>
      <w:r w:rsidRPr="002C6891">
        <w:rPr>
          <w:rFonts w:ascii="Times New Roman" w:hAnsi="Times New Roman"/>
          <w:sz w:val="24"/>
          <w:szCs w:val="24"/>
        </w:rPr>
        <w:t>40.000.000 lei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15.650.000 act</w:t>
      </w:r>
      <w:r>
        <w:rPr>
          <w:rFonts w:ascii="Times New Roman" w:hAnsi="Times New Roman"/>
          <w:sz w:val="24"/>
          <w:szCs w:val="24"/>
        </w:rPr>
        <w:t xml:space="preserve"> = 2,56 LEI/ACT</w:t>
      </w:r>
    </w:p>
    <w:p w14:paraId="0F0CFAD3" w14:textId="77777777" w:rsidR="000520A3" w:rsidRPr="000520A3" w:rsidRDefault="000520A3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</w:p>
    <w:p w14:paraId="76B790D6" w14:textId="77777777" w:rsidR="00B82A59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sz w:val="24"/>
          <w:szCs w:val="24"/>
        </w:rPr>
      </w:pPr>
    </w:p>
    <w:p w14:paraId="557F9938" w14:textId="77777777" w:rsidR="0031406F" w:rsidRDefault="0031406F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sz w:val="24"/>
          <w:szCs w:val="24"/>
        </w:rPr>
      </w:pPr>
    </w:p>
    <w:p w14:paraId="192E5531" w14:textId="77777777" w:rsidR="0031406F" w:rsidRDefault="0031406F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sz w:val="24"/>
          <w:szCs w:val="24"/>
        </w:rPr>
      </w:pPr>
    </w:p>
    <w:p w14:paraId="51F4DC83" w14:textId="77777777" w:rsidR="0031406F" w:rsidRDefault="0031406F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sz w:val="24"/>
          <w:szCs w:val="24"/>
        </w:rPr>
      </w:pPr>
    </w:p>
    <w:p w14:paraId="0F3711D7" w14:textId="77777777" w:rsidR="0031406F" w:rsidRDefault="0031406F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sz w:val="24"/>
          <w:szCs w:val="24"/>
        </w:rPr>
      </w:pPr>
    </w:p>
    <w:p w14:paraId="6CC12D93" w14:textId="77777777" w:rsidR="0031406F" w:rsidRPr="002C6891" w:rsidRDefault="0031406F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sz w:val="24"/>
          <w:szCs w:val="24"/>
        </w:rPr>
      </w:pPr>
    </w:p>
    <w:p w14:paraId="1C05AD04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b/>
          <w:color w:val="FF0000"/>
          <w:sz w:val="24"/>
          <w:szCs w:val="24"/>
        </w:rPr>
        <w:lastRenderedPageBreak/>
        <w:t xml:space="preserve">EXEMPLUL 2:  </w:t>
      </w:r>
      <w:r w:rsidRPr="002C6891">
        <w:rPr>
          <w:rFonts w:ascii="Times New Roman" w:hAnsi="Times New Roman"/>
          <w:sz w:val="24"/>
          <w:szCs w:val="24"/>
        </w:rPr>
        <w:t>Compania  CORREZE raportează următoarele rezultate (profit net atribuibil acționarilor ordinar</w:t>
      </w:r>
      <w:r>
        <w:rPr>
          <w:rFonts w:ascii="Times New Roman" w:hAnsi="Times New Roman"/>
          <w:sz w:val="24"/>
          <w:szCs w:val="24"/>
        </w:rPr>
        <w:t>i</w:t>
      </w:r>
      <w:r w:rsidRPr="002C6891">
        <w:rPr>
          <w:rFonts w:ascii="Times New Roman" w:hAnsi="Times New Roman"/>
          <w:sz w:val="24"/>
          <w:szCs w:val="24"/>
        </w:rPr>
        <w:t xml:space="preserve">): </w:t>
      </w:r>
    </w:p>
    <w:p w14:paraId="20CB2DA6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sz w:val="24"/>
          <w:szCs w:val="24"/>
        </w:rPr>
        <w:t xml:space="preserve"> anul N: la 31.12.N, profitul net este 30.000.000 lei;</w:t>
      </w:r>
    </w:p>
    <w:p w14:paraId="2DA2FFD0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sz w:val="24"/>
          <w:szCs w:val="24"/>
        </w:rPr>
        <w:t xml:space="preserve"> anul N+1: la 31.12.N+1, profitul net este 10.000.000 lei;</w:t>
      </w:r>
    </w:p>
    <w:p w14:paraId="613CA57A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sz w:val="24"/>
          <w:szCs w:val="24"/>
        </w:rPr>
        <w:t xml:space="preserve"> anul N+2: la 31.12.N+2, profitul net este 40.000.000 lei.</w:t>
      </w:r>
    </w:p>
    <w:p w14:paraId="6EA52E22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pacing w:val="-2"/>
          <w:sz w:val="24"/>
          <w:szCs w:val="24"/>
        </w:rPr>
      </w:pPr>
    </w:p>
    <w:p w14:paraId="51E7AF02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pacing w:val="-2"/>
          <w:sz w:val="24"/>
          <w:szCs w:val="24"/>
        </w:rPr>
        <w:t xml:space="preserve">Numărul de acțiuni </w:t>
      </w:r>
      <w:r w:rsidRPr="0031406F">
        <w:rPr>
          <w:rFonts w:ascii="Times New Roman" w:hAnsi="Times New Roman"/>
          <w:b/>
          <w:bCs/>
          <w:spacing w:val="-2"/>
          <w:sz w:val="24"/>
          <w:szCs w:val="24"/>
        </w:rPr>
        <w:t>ordinare</w:t>
      </w:r>
      <w:r w:rsidRPr="002C6891">
        <w:rPr>
          <w:rFonts w:ascii="Times New Roman" w:hAnsi="Times New Roman"/>
          <w:spacing w:val="-2"/>
          <w:sz w:val="24"/>
          <w:szCs w:val="24"/>
        </w:rPr>
        <w:t xml:space="preserve"> emise la data de </w:t>
      </w:r>
      <w:r w:rsidRPr="0031406F">
        <w:rPr>
          <w:rFonts w:ascii="Times New Roman" w:hAnsi="Times New Roman"/>
          <w:b/>
          <w:bCs/>
          <w:spacing w:val="-2"/>
          <w:sz w:val="24"/>
          <w:szCs w:val="24"/>
        </w:rPr>
        <w:t>05.01.N</w:t>
      </w:r>
      <w:r w:rsidRPr="002C6891">
        <w:rPr>
          <w:rFonts w:ascii="Times New Roman" w:hAnsi="Times New Roman"/>
          <w:spacing w:val="-2"/>
          <w:sz w:val="24"/>
          <w:szCs w:val="24"/>
        </w:rPr>
        <w:t xml:space="preserve">, data constituirii companiei este de </w:t>
      </w:r>
      <w:r w:rsidRPr="0031406F">
        <w:rPr>
          <w:rFonts w:ascii="Times New Roman" w:hAnsi="Times New Roman"/>
          <w:b/>
          <w:bCs/>
          <w:sz w:val="24"/>
          <w:szCs w:val="24"/>
        </w:rPr>
        <w:t>15.000.000 de acțiuni</w:t>
      </w:r>
      <w:r w:rsidRPr="002C6891">
        <w:rPr>
          <w:rFonts w:ascii="Times New Roman" w:hAnsi="Times New Roman"/>
          <w:sz w:val="24"/>
          <w:szCs w:val="24"/>
        </w:rPr>
        <w:t xml:space="preserve">. Numărul de acțiuni rămâne neschimbat până la data de </w:t>
      </w:r>
      <w:r w:rsidRPr="0031406F">
        <w:rPr>
          <w:rFonts w:ascii="Times New Roman" w:hAnsi="Times New Roman"/>
          <w:b/>
          <w:bCs/>
          <w:color w:val="EE0000"/>
          <w:sz w:val="24"/>
          <w:szCs w:val="24"/>
        </w:rPr>
        <w:t>01.09.N+2</w:t>
      </w:r>
      <w:r w:rsidRPr="0031406F">
        <w:rPr>
          <w:rFonts w:ascii="Times New Roman" w:hAnsi="Times New Roman"/>
          <w:color w:val="EE0000"/>
          <w:sz w:val="24"/>
          <w:szCs w:val="24"/>
        </w:rPr>
        <w:t xml:space="preserve"> </w:t>
      </w:r>
      <w:r w:rsidRPr="002C6891">
        <w:rPr>
          <w:rFonts w:ascii="Times New Roman" w:hAnsi="Times New Roman"/>
          <w:sz w:val="24"/>
          <w:szCs w:val="24"/>
        </w:rPr>
        <w:t xml:space="preserve">când are loc o </w:t>
      </w:r>
      <w:r w:rsidRPr="0031406F">
        <w:rPr>
          <w:rFonts w:ascii="Times New Roman" w:hAnsi="Times New Roman"/>
          <w:b/>
          <w:bCs/>
          <w:color w:val="EE0000"/>
          <w:sz w:val="24"/>
          <w:szCs w:val="24"/>
        </w:rPr>
        <w:t>emisiune gratuită</w:t>
      </w:r>
      <w:r w:rsidRPr="0031406F">
        <w:rPr>
          <w:rFonts w:ascii="Times New Roman" w:hAnsi="Times New Roman"/>
          <w:color w:val="EE0000"/>
          <w:sz w:val="24"/>
          <w:szCs w:val="24"/>
        </w:rPr>
        <w:t xml:space="preserve"> </w:t>
      </w:r>
      <w:r w:rsidRPr="002C6891">
        <w:rPr>
          <w:rFonts w:ascii="Times New Roman" w:hAnsi="Times New Roman"/>
          <w:sz w:val="24"/>
          <w:szCs w:val="24"/>
        </w:rPr>
        <w:t>de acțiuni astfel: câte 3 acțiuni ordinare pentru fiecare 4 acțiuni ordinare în circulație la 30.08.N+2.</w:t>
      </w:r>
    </w:p>
    <w:p w14:paraId="4031C5DB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sz w:val="24"/>
          <w:szCs w:val="24"/>
        </w:rPr>
      </w:pPr>
    </w:p>
    <w:p w14:paraId="50802C23" w14:textId="77777777" w:rsidR="00B82A59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SE CERE: </w:t>
      </w:r>
      <w:r w:rsidRPr="00F35529">
        <w:rPr>
          <w:rFonts w:ascii="Times New Roman" w:hAnsi="Times New Roman"/>
          <w:b/>
          <w:i/>
          <w:iCs/>
          <w:color w:val="7030A0"/>
          <w:sz w:val="24"/>
          <w:szCs w:val="24"/>
        </w:rPr>
        <w:t>Calculați rezultatul pe acțiune de bază (RAB) în cei trei ani.</w:t>
      </w:r>
    </w:p>
    <w:p w14:paraId="31AB2BD4" w14:textId="77777777" w:rsidR="00D073BF" w:rsidRDefault="00D073BF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93217D1" w14:textId="2182C332" w:rsidR="00D073BF" w:rsidRDefault="0031406F" w:rsidP="00D073B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EMIS DE ACT GRATUITE – majorez cap prin operatii interne (incorporez in cap prime, rezerve, profit nerepartizat) – emit act – si le distribui gratuit act mei</w:t>
      </w:r>
    </w:p>
    <w:p w14:paraId="3EE22F14" w14:textId="77777777" w:rsidR="0031406F" w:rsidRDefault="0031406F" w:rsidP="00D073B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5DC1F2" w14:textId="43DF7A54" w:rsidR="0031406F" w:rsidRDefault="0031406F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  <w:r>
        <w:rPr>
          <w:rFonts w:ascii="Times New Roman" w:hAnsi="Times New Roman"/>
          <w:b/>
          <w:bCs/>
          <w:color w:val="EE0000"/>
          <w:sz w:val="24"/>
          <w:szCs w:val="24"/>
        </w:rPr>
        <w:t>1.nr act noi emise</w:t>
      </w:r>
    </w:p>
    <w:p w14:paraId="06A67890" w14:textId="6D1276FF" w:rsidR="0031406F" w:rsidRDefault="0031406F" w:rsidP="00D073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z w:val="24"/>
          <w:szCs w:val="24"/>
        </w:rPr>
        <w:t>3 acțiuni ordinare</w:t>
      </w:r>
      <w:r>
        <w:rPr>
          <w:rFonts w:ascii="Times New Roman" w:hAnsi="Times New Roman"/>
          <w:sz w:val="24"/>
          <w:szCs w:val="24"/>
        </w:rPr>
        <w:t xml:space="preserve"> NOI......................</w:t>
      </w:r>
      <w:r w:rsidRPr="0031406F">
        <w:rPr>
          <w:rFonts w:ascii="Times New Roman" w:hAnsi="Times New Roman"/>
          <w:sz w:val="24"/>
          <w:szCs w:val="24"/>
        </w:rPr>
        <w:t xml:space="preserve"> </w:t>
      </w:r>
      <w:r w:rsidRPr="002C6891">
        <w:rPr>
          <w:rFonts w:ascii="Times New Roman" w:hAnsi="Times New Roman"/>
          <w:sz w:val="24"/>
          <w:szCs w:val="24"/>
        </w:rPr>
        <w:t>fiecare 4 acțiuni ordinare în circulație</w:t>
      </w:r>
    </w:p>
    <w:p w14:paraId="624EF18B" w14:textId="31DCF0DB" w:rsidR="0031406F" w:rsidRDefault="0031406F" w:rsidP="00D073B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x????.....................................................</w:t>
      </w:r>
      <w:r w:rsidRPr="003140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1406F">
        <w:rPr>
          <w:rFonts w:ascii="Times New Roman" w:hAnsi="Times New Roman"/>
          <w:b/>
          <w:bCs/>
          <w:sz w:val="24"/>
          <w:szCs w:val="24"/>
        </w:rPr>
        <w:t>15.000.000 de acțiuni</w:t>
      </w:r>
    </w:p>
    <w:p w14:paraId="3695F4CB" w14:textId="77777777" w:rsidR="0031406F" w:rsidRDefault="0031406F" w:rsidP="00D073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53D10B" w14:textId="4D687185" w:rsidR="0031406F" w:rsidRDefault="0031406F" w:rsidP="00D073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 = 11.250.000 act noi</w:t>
      </w:r>
    </w:p>
    <w:p w14:paraId="088BA981" w14:textId="77777777" w:rsidR="0031406F" w:rsidRDefault="0031406F" w:rsidP="00D073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67D3A2" w14:textId="24DC9CDE" w:rsidR="0031406F" w:rsidRDefault="0031406F" w:rsidP="00D073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EE0000"/>
          <w:sz w:val="24"/>
          <w:szCs w:val="24"/>
        </w:rPr>
        <w:t>2.</w:t>
      </w:r>
      <w:r w:rsidR="00471A5A">
        <w:rPr>
          <w:rFonts w:ascii="Times New Roman" w:hAnsi="Times New Roman"/>
          <w:b/>
          <w:bCs/>
          <w:color w:val="EE0000"/>
          <w:sz w:val="24"/>
          <w:szCs w:val="24"/>
        </w:rPr>
        <w:t xml:space="preserve">total act ordinare = </w:t>
      </w:r>
      <w:r w:rsidR="00471A5A" w:rsidRPr="0031406F">
        <w:rPr>
          <w:rFonts w:ascii="Times New Roman" w:hAnsi="Times New Roman"/>
          <w:b/>
          <w:bCs/>
          <w:sz w:val="24"/>
          <w:szCs w:val="24"/>
        </w:rPr>
        <w:t>15.000.000 de acțiuni</w:t>
      </w:r>
      <w:r w:rsidR="00471A5A">
        <w:rPr>
          <w:rFonts w:ascii="Times New Roman" w:hAnsi="Times New Roman"/>
          <w:b/>
          <w:bCs/>
          <w:sz w:val="24"/>
          <w:szCs w:val="24"/>
        </w:rPr>
        <w:t xml:space="preserve"> + </w:t>
      </w:r>
      <w:r w:rsidR="00471A5A">
        <w:rPr>
          <w:rFonts w:ascii="Times New Roman" w:hAnsi="Times New Roman"/>
          <w:sz w:val="24"/>
          <w:szCs w:val="24"/>
        </w:rPr>
        <w:t>11.250.000 act noi</w:t>
      </w:r>
      <w:r w:rsidR="00471A5A">
        <w:rPr>
          <w:rFonts w:ascii="Times New Roman" w:hAnsi="Times New Roman"/>
          <w:sz w:val="24"/>
          <w:szCs w:val="24"/>
        </w:rPr>
        <w:t xml:space="preserve"> = </w:t>
      </w:r>
      <w:r w:rsidR="00471A5A" w:rsidRPr="00471A5A">
        <w:rPr>
          <w:rFonts w:ascii="Times New Roman" w:hAnsi="Times New Roman"/>
          <w:b/>
          <w:bCs/>
          <w:sz w:val="24"/>
          <w:szCs w:val="24"/>
        </w:rPr>
        <w:t>26.250.000 act</w:t>
      </w:r>
    </w:p>
    <w:p w14:paraId="06C579F3" w14:textId="77777777" w:rsidR="00471A5A" w:rsidRDefault="00471A5A" w:rsidP="00D073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C18703" w14:textId="5E1A0DF7" w:rsidR="00471A5A" w:rsidRDefault="00471A5A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  <w:r>
        <w:rPr>
          <w:rFonts w:ascii="Times New Roman" w:hAnsi="Times New Roman"/>
          <w:b/>
          <w:bCs/>
          <w:color w:val="EE0000"/>
          <w:sz w:val="24"/>
          <w:szCs w:val="24"/>
        </w:rPr>
        <w:t>3.RAB</w:t>
      </w:r>
    </w:p>
    <w:p w14:paraId="35269026" w14:textId="167EA681" w:rsidR="00471A5A" w:rsidRDefault="00471A5A" w:rsidP="00D073B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RAB N = </w:t>
      </w:r>
      <w:r w:rsidRPr="002C6891">
        <w:rPr>
          <w:rFonts w:ascii="Times New Roman" w:hAnsi="Times New Roman"/>
          <w:sz w:val="24"/>
          <w:szCs w:val="24"/>
        </w:rPr>
        <w:t>30.000.000 lei</w:t>
      </w:r>
      <w:r>
        <w:rPr>
          <w:rFonts w:ascii="Times New Roman" w:hAnsi="Times New Roman"/>
          <w:sz w:val="24"/>
          <w:szCs w:val="24"/>
        </w:rPr>
        <w:t>/</w:t>
      </w:r>
      <w:r w:rsidRPr="00471A5A">
        <w:rPr>
          <w:rFonts w:ascii="Times New Roman" w:hAnsi="Times New Roman"/>
          <w:b/>
          <w:bCs/>
          <w:sz w:val="24"/>
          <w:szCs w:val="24"/>
        </w:rPr>
        <w:t>26.250.000 act</w:t>
      </w:r>
      <w:r>
        <w:rPr>
          <w:rFonts w:ascii="Times New Roman" w:hAnsi="Times New Roman"/>
          <w:b/>
          <w:bCs/>
          <w:sz w:val="24"/>
          <w:szCs w:val="24"/>
        </w:rPr>
        <w:t xml:space="preserve"> = 1,14 LEI/ACT</w:t>
      </w:r>
    </w:p>
    <w:p w14:paraId="5B78C2FD" w14:textId="249A21B4" w:rsidR="00471A5A" w:rsidRDefault="00471A5A" w:rsidP="00D073B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RAB N+1 = </w:t>
      </w:r>
      <w:r w:rsidRPr="002C6891">
        <w:rPr>
          <w:rFonts w:ascii="Times New Roman" w:hAnsi="Times New Roman"/>
          <w:sz w:val="24"/>
          <w:szCs w:val="24"/>
        </w:rPr>
        <w:t>10.000.000 lei</w:t>
      </w:r>
      <w:r>
        <w:rPr>
          <w:rFonts w:ascii="Times New Roman" w:hAnsi="Times New Roman"/>
          <w:sz w:val="24"/>
          <w:szCs w:val="24"/>
        </w:rPr>
        <w:t>/</w:t>
      </w:r>
      <w:r w:rsidRPr="00471A5A">
        <w:rPr>
          <w:rFonts w:ascii="Times New Roman" w:hAnsi="Times New Roman"/>
          <w:b/>
          <w:bCs/>
          <w:sz w:val="24"/>
          <w:szCs w:val="24"/>
        </w:rPr>
        <w:t>26.250.000 act</w:t>
      </w:r>
      <w:r>
        <w:rPr>
          <w:rFonts w:ascii="Times New Roman" w:hAnsi="Times New Roman"/>
          <w:b/>
          <w:bCs/>
          <w:sz w:val="24"/>
          <w:szCs w:val="24"/>
        </w:rPr>
        <w:t xml:space="preserve"> = 0,38 LEI/ACT</w:t>
      </w:r>
    </w:p>
    <w:p w14:paraId="73755237" w14:textId="5DF756EC" w:rsidR="00471A5A" w:rsidRPr="00471A5A" w:rsidRDefault="00471A5A" w:rsidP="00D073B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RAB N+2 = </w:t>
      </w:r>
      <w:r w:rsidRPr="002C6891">
        <w:rPr>
          <w:rFonts w:ascii="Times New Roman" w:hAnsi="Times New Roman"/>
          <w:sz w:val="24"/>
          <w:szCs w:val="24"/>
        </w:rPr>
        <w:t>40.000.000 lei</w:t>
      </w:r>
      <w:r>
        <w:rPr>
          <w:rFonts w:ascii="Times New Roman" w:hAnsi="Times New Roman"/>
          <w:sz w:val="24"/>
          <w:szCs w:val="24"/>
        </w:rPr>
        <w:t>/</w:t>
      </w:r>
      <w:r w:rsidRPr="00471A5A">
        <w:rPr>
          <w:rFonts w:ascii="Times New Roman" w:hAnsi="Times New Roman"/>
          <w:b/>
          <w:bCs/>
          <w:sz w:val="24"/>
          <w:szCs w:val="24"/>
        </w:rPr>
        <w:t>26.250.000 act</w:t>
      </w:r>
      <w:r>
        <w:rPr>
          <w:rFonts w:ascii="Times New Roman" w:hAnsi="Times New Roman"/>
          <w:b/>
          <w:bCs/>
          <w:sz w:val="24"/>
          <w:szCs w:val="24"/>
        </w:rPr>
        <w:t xml:space="preserve"> = 1,52 LEI/ACT</w:t>
      </w:r>
    </w:p>
    <w:p w14:paraId="266A3249" w14:textId="77777777" w:rsidR="00D073BF" w:rsidRDefault="00D073BF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B9D61BB" w14:textId="7F060E94" w:rsidR="00D073BF" w:rsidRDefault="00D073BF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sym w:font="Wingdings 2" w:char="F045"/>
      </w:r>
      <w:r>
        <w:rPr>
          <w:rFonts w:ascii="Times New Roman" w:hAnsi="Times New Roman"/>
          <w:b/>
          <w:bCs/>
          <w:color w:val="FF0000"/>
          <w:sz w:val="24"/>
          <w:szCs w:val="24"/>
        </w:rPr>
        <w:t>CE TREBUIE SĂ ȘTIM?</w:t>
      </w:r>
    </w:p>
    <w:p w14:paraId="04C50ED0" w14:textId="394ED33A" w:rsidR="00D073BF" w:rsidRPr="002C6891" w:rsidRDefault="00D073BF" w:rsidP="00D073BF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iCs/>
          <w:sz w:val="24"/>
          <w:szCs w:val="24"/>
        </w:rPr>
      </w:pPr>
      <w:r w:rsidRPr="002C6891">
        <w:rPr>
          <w:rFonts w:ascii="Times New Roman" w:hAnsi="Times New Roman"/>
          <w:bCs/>
          <w:iCs/>
          <w:sz w:val="24"/>
          <w:szCs w:val="24"/>
        </w:rPr>
        <w:t xml:space="preserve">În cazul ... </w:t>
      </w:r>
      <w:r w:rsidRPr="002C6891">
        <w:rPr>
          <w:rFonts w:ascii="Times New Roman" w:hAnsi="Times New Roman"/>
          <w:b/>
          <w:iCs/>
          <w:sz w:val="24"/>
          <w:szCs w:val="24"/>
        </w:rPr>
        <w:t xml:space="preserve">unei </w:t>
      </w:r>
      <w:r w:rsidRPr="0031406F">
        <w:rPr>
          <w:rFonts w:ascii="Times New Roman" w:hAnsi="Times New Roman"/>
          <w:b/>
          <w:iCs/>
          <w:color w:val="EE0000"/>
          <w:sz w:val="24"/>
          <w:szCs w:val="24"/>
        </w:rPr>
        <w:t>emisiuni de acţiuni gratuite</w:t>
      </w:r>
      <w:r w:rsidRPr="002C6891">
        <w:rPr>
          <w:rFonts w:ascii="Times New Roman" w:hAnsi="Times New Roman"/>
          <w:b/>
          <w:iCs/>
          <w:sz w:val="24"/>
          <w:szCs w:val="24"/>
        </w:rPr>
        <w:t>...</w:t>
      </w:r>
      <w:r w:rsidRPr="002C6891">
        <w:rPr>
          <w:rFonts w:ascii="Times New Roman" w:hAnsi="Times New Roman"/>
          <w:bCs/>
          <w:iCs/>
          <w:sz w:val="24"/>
          <w:szCs w:val="24"/>
        </w:rPr>
        <w:t xml:space="preserve"> acţiunile ordinare </w:t>
      </w:r>
      <w:r w:rsidRPr="002C6891">
        <w:rPr>
          <w:rFonts w:ascii="Times New Roman" w:hAnsi="Times New Roman"/>
          <w:bCs/>
          <w:i/>
          <w:sz w:val="24"/>
          <w:szCs w:val="24"/>
        </w:rPr>
        <w:t>se emit pentru acţionarii existenţi fără nicio contraprestaţie suplimentară</w:t>
      </w:r>
      <w:r w:rsidRPr="002C6891">
        <w:rPr>
          <w:rFonts w:ascii="Times New Roman" w:hAnsi="Times New Roman"/>
          <w:bCs/>
          <w:iCs/>
          <w:sz w:val="24"/>
          <w:szCs w:val="24"/>
        </w:rPr>
        <w:t xml:space="preserve">. Prin urmare, </w:t>
      </w:r>
      <w:r w:rsidRPr="0031406F">
        <w:rPr>
          <w:rFonts w:ascii="Times New Roman" w:hAnsi="Times New Roman"/>
          <w:b/>
          <w:iCs/>
          <w:color w:val="7030A0"/>
          <w:sz w:val="24"/>
          <w:szCs w:val="24"/>
        </w:rPr>
        <w:t>creşte</w:t>
      </w:r>
      <w:r w:rsidRPr="002C6891">
        <w:rPr>
          <w:rFonts w:ascii="Times New Roman" w:hAnsi="Times New Roman"/>
          <w:b/>
          <w:iCs/>
          <w:sz w:val="24"/>
          <w:szCs w:val="24"/>
        </w:rPr>
        <w:t xml:space="preserve"> numărul acţiunilor ordinare în circulaţie </w:t>
      </w:r>
      <w:r w:rsidRPr="00AB645D">
        <w:rPr>
          <w:rFonts w:ascii="Times New Roman" w:hAnsi="Times New Roman"/>
          <w:b/>
          <w:iCs/>
          <w:color w:val="FF0000"/>
          <w:sz w:val="24"/>
          <w:szCs w:val="24"/>
        </w:rPr>
        <w:t>fără ca acest lucru să determine o creştere a resurselor</w:t>
      </w:r>
      <w:r w:rsidRPr="002C6891">
        <w:rPr>
          <w:rFonts w:ascii="Times New Roman" w:hAnsi="Times New Roman"/>
          <w:bCs/>
          <w:iCs/>
          <w:sz w:val="24"/>
          <w:szCs w:val="24"/>
        </w:rPr>
        <w:t>.</w:t>
      </w:r>
      <w:r w:rsidR="0031406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1406F">
        <w:rPr>
          <w:rFonts w:ascii="Times New Roman" w:hAnsi="Times New Roman"/>
          <w:bCs/>
          <w:iCs/>
          <w:color w:val="7030A0"/>
          <w:sz w:val="24"/>
          <w:szCs w:val="24"/>
        </w:rPr>
        <w:t>(</w:t>
      </w:r>
      <w:r w:rsidR="0031406F">
        <w:rPr>
          <w:rFonts w:ascii="Times New Roman" w:hAnsi="Times New Roman"/>
          <w:b/>
          <w:iCs/>
          <w:color w:val="7030A0"/>
          <w:sz w:val="24"/>
          <w:szCs w:val="24"/>
        </w:rPr>
        <w:t>Nu se modifica profit nete)</w:t>
      </w:r>
      <w:r w:rsidRPr="002C689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2C6891">
        <w:rPr>
          <w:rFonts w:ascii="Times New Roman" w:hAnsi="Times New Roman"/>
          <w:b/>
          <w:iCs/>
          <w:sz w:val="24"/>
          <w:szCs w:val="24"/>
        </w:rPr>
        <w:t xml:space="preserve">Numărul acţiunilor ordinare în circulaţie </w:t>
      </w:r>
      <w:r w:rsidRPr="00F276FD">
        <w:rPr>
          <w:rFonts w:ascii="Times New Roman" w:hAnsi="Times New Roman"/>
          <w:b/>
          <w:iCs/>
          <w:color w:val="FF0000"/>
          <w:sz w:val="24"/>
          <w:szCs w:val="24"/>
        </w:rPr>
        <w:t>înaintea operaţiunii respective</w:t>
      </w:r>
      <w:r w:rsidRPr="00F276FD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r w:rsidRPr="002C6891">
        <w:rPr>
          <w:rFonts w:ascii="Times New Roman" w:hAnsi="Times New Roman"/>
          <w:b/>
          <w:iCs/>
          <w:sz w:val="24"/>
          <w:szCs w:val="24"/>
        </w:rPr>
        <w:t>se ajustează</w:t>
      </w:r>
      <w:r w:rsidRPr="002C6891">
        <w:rPr>
          <w:rFonts w:ascii="Times New Roman" w:hAnsi="Times New Roman"/>
          <w:bCs/>
          <w:iCs/>
          <w:sz w:val="24"/>
          <w:szCs w:val="24"/>
        </w:rPr>
        <w:t xml:space="preserve"> în funcție de modificarea proporţională a </w:t>
      </w:r>
      <w:r w:rsidRPr="002C6891">
        <w:rPr>
          <w:rFonts w:ascii="Times New Roman" w:hAnsi="Times New Roman"/>
          <w:bCs/>
          <w:iCs/>
          <w:sz w:val="24"/>
          <w:szCs w:val="24"/>
        </w:rPr>
        <w:lastRenderedPageBreak/>
        <w:t xml:space="preserve">numărului de acţiuni ordinare în circulaţie </w:t>
      </w:r>
      <w:r w:rsidR="0031406F" w:rsidRPr="00805257">
        <w:rPr>
          <w:rFonts w:ascii="Times New Roman" w:hAnsi="Times New Roman"/>
          <w:b/>
          <w:iCs/>
          <w:color w:val="FF0000"/>
          <w:sz w:val="24"/>
          <w:szCs w:val="24"/>
        </w:rPr>
        <w:t xml:space="preserve">CA ŞI CÂND OPERAŢIUNEA AR FI AVUT LOC </w:t>
      </w:r>
      <w:r w:rsidRPr="00805257">
        <w:rPr>
          <w:rFonts w:ascii="Times New Roman" w:hAnsi="Times New Roman"/>
          <w:b/>
          <w:iCs/>
          <w:color w:val="FF0000"/>
          <w:sz w:val="24"/>
          <w:szCs w:val="24"/>
        </w:rPr>
        <w:t>la începutul primei perioade prezentate</w:t>
      </w:r>
      <w:r w:rsidRPr="00805257">
        <w:rPr>
          <w:rFonts w:ascii="Times New Roman" w:hAnsi="Times New Roman"/>
          <w:bCs/>
          <w:iCs/>
          <w:color w:val="FF0000"/>
          <w:sz w:val="24"/>
          <w:szCs w:val="24"/>
        </w:rPr>
        <w:t>.</w:t>
      </w:r>
      <w:r w:rsidRPr="002C6891">
        <w:rPr>
          <w:rFonts w:ascii="Times New Roman" w:hAnsi="Times New Roman"/>
          <w:bCs/>
          <w:iCs/>
          <w:sz w:val="24"/>
          <w:szCs w:val="24"/>
        </w:rPr>
        <w:t xml:space="preserve"> (IAS 33, pct 28).</w:t>
      </w:r>
    </w:p>
    <w:p w14:paraId="65251B83" w14:textId="77777777" w:rsidR="00D073BF" w:rsidRPr="002C6891" w:rsidRDefault="00D073BF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i/>
          <w:sz w:val="24"/>
          <w:szCs w:val="24"/>
        </w:rPr>
      </w:pPr>
    </w:p>
    <w:p w14:paraId="602A22CA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sz w:val="24"/>
          <w:szCs w:val="24"/>
        </w:rPr>
      </w:pPr>
    </w:p>
    <w:p w14:paraId="7BBC1930" w14:textId="77777777" w:rsidR="00B82A59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194C30">
        <w:rPr>
          <w:rFonts w:ascii="Times New Roman" w:hAnsi="Times New Roman"/>
          <w:b/>
          <w:color w:val="FF0000"/>
          <w:sz w:val="24"/>
          <w:szCs w:val="24"/>
        </w:rPr>
        <w:t>EXEMPLUL 3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Compania EZE</w:t>
      </w:r>
      <w:r w:rsidRPr="00737188">
        <w:rPr>
          <w:rFonts w:ascii="Times New Roman" w:hAnsi="Times New Roman"/>
          <w:sz w:val="24"/>
          <w:szCs w:val="24"/>
        </w:rPr>
        <w:t xml:space="preserve">  </w:t>
      </w:r>
      <w:r w:rsidRPr="00737188">
        <w:rPr>
          <w:rFonts w:ascii="Times New Roman" w:hAnsi="Times New Roman"/>
          <w:color w:val="000000"/>
          <w:sz w:val="24"/>
          <w:szCs w:val="24"/>
        </w:rPr>
        <w:t>raportează următoarele rezultate (profit net atribuibil acționarilor ordinari):</w:t>
      </w:r>
    </w:p>
    <w:p w14:paraId="7A1F442A" w14:textId="77777777" w:rsidR="00B82A59" w:rsidRPr="00737188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 w:rsidRPr="00737188">
        <w:rPr>
          <w:rFonts w:ascii="Times New Roman" w:hAnsi="Times New Roman"/>
          <w:color w:val="000000"/>
          <w:sz w:val="24"/>
          <w:szCs w:val="24"/>
        </w:rPr>
        <w:t>anul N: la 31.12.N,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6891">
        <w:rPr>
          <w:rFonts w:ascii="Times New Roman" w:hAnsi="Times New Roman"/>
          <w:sz w:val="24"/>
          <w:szCs w:val="24"/>
        </w:rPr>
        <w:t xml:space="preserve">profitul net este </w:t>
      </w:r>
      <w:r w:rsidRPr="00737188">
        <w:rPr>
          <w:rFonts w:ascii="Times New Roman" w:hAnsi="Times New Roman"/>
          <w:color w:val="000000"/>
          <w:sz w:val="24"/>
          <w:szCs w:val="24"/>
        </w:rPr>
        <w:t>20.000.000 lei;</w:t>
      </w:r>
    </w:p>
    <w:p w14:paraId="1C86F7AC" w14:textId="77777777" w:rsidR="00B82A59" w:rsidRPr="00737188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37188">
        <w:rPr>
          <w:rFonts w:ascii="Times New Roman" w:hAnsi="Times New Roman"/>
          <w:color w:val="000000"/>
          <w:sz w:val="24"/>
          <w:szCs w:val="24"/>
        </w:rPr>
        <w:t xml:space="preserve">anul N+1: la 31.12.N+1, </w:t>
      </w:r>
      <w:r w:rsidRPr="002C6891">
        <w:rPr>
          <w:rFonts w:ascii="Times New Roman" w:hAnsi="Times New Roman"/>
          <w:sz w:val="24"/>
          <w:szCs w:val="24"/>
        </w:rPr>
        <w:t xml:space="preserve">profitul net este </w:t>
      </w:r>
      <w:r w:rsidRPr="00737188">
        <w:rPr>
          <w:rFonts w:ascii="Times New Roman" w:hAnsi="Times New Roman"/>
          <w:color w:val="000000"/>
          <w:sz w:val="24"/>
          <w:szCs w:val="24"/>
        </w:rPr>
        <w:t>9.000.000 lei;</w:t>
      </w:r>
    </w:p>
    <w:p w14:paraId="00D83111" w14:textId="77777777" w:rsidR="00B82A59" w:rsidRPr="00737188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37188">
        <w:rPr>
          <w:rFonts w:ascii="Times New Roman" w:hAnsi="Times New Roman"/>
          <w:color w:val="000000"/>
          <w:sz w:val="24"/>
          <w:szCs w:val="24"/>
        </w:rPr>
        <w:t xml:space="preserve">anul N+2: la 31.12.N+2, </w:t>
      </w:r>
      <w:r w:rsidRPr="002C6891">
        <w:rPr>
          <w:rFonts w:ascii="Times New Roman" w:hAnsi="Times New Roman"/>
          <w:sz w:val="24"/>
          <w:szCs w:val="24"/>
        </w:rPr>
        <w:t xml:space="preserve">profitul net este </w:t>
      </w:r>
      <w:r w:rsidRPr="00737188">
        <w:rPr>
          <w:rFonts w:ascii="Times New Roman" w:hAnsi="Times New Roman"/>
          <w:color w:val="000000"/>
          <w:sz w:val="24"/>
          <w:szCs w:val="24"/>
        </w:rPr>
        <w:t>35.000.000 lei.</w:t>
      </w:r>
    </w:p>
    <w:p w14:paraId="00DF19C5" w14:textId="77777777" w:rsidR="00B82A59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p w14:paraId="09EC3DB6" w14:textId="33AD3AF1" w:rsidR="00B82A59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737188">
        <w:rPr>
          <w:rFonts w:ascii="Times New Roman" w:hAnsi="Times New Roman"/>
          <w:color w:val="000000"/>
          <w:sz w:val="24"/>
          <w:szCs w:val="24"/>
        </w:rPr>
        <w:t xml:space="preserve">Numărul de acțiuni </w:t>
      </w:r>
      <w:r w:rsidRPr="00471A5A">
        <w:rPr>
          <w:rFonts w:ascii="Times New Roman" w:hAnsi="Times New Roman"/>
          <w:b/>
          <w:bCs/>
          <w:color w:val="000000"/>
          <w:sz w:val="24"/>
          <w:szCs w:val="24"/>
        </w:rPr>
        <w:t>ordinare</w:t>
      </w:r>
      <w:r w:rsidRPr="00737188">
        <w:rPr>
          <w:rFonts w:ascii="Times New Roman" w:hAnsi="Times New Roman"/>
          <w:color w:val="000000"/>
          <w:sz w:val="24"/>
          <w:szCs w:val="24"/>
        </w:rPr>
        <w:t xml:space="preserve"> aflate în circulație înainte de </w:t>
      </w:r>
      <w:r w:rsidRPr="00471A5A">
        <w:rPr>
          <w:rFonts w:ascii="Times New Roman" w:hAnsi="Times New Roman"/>
          <w:b/>
          <w:bCs/>
          <w:color w:val="EE0000"/>
          <w:sz w:val="24"/>
          <w:szCs w:val="24"/>
        </w:rPr>
        <w:t>emiterea drepturilor de subscriere (DS)</w:t>
      </w:r>
      <w:r w:rsidRPr="00471A5A">
        <w:rPr>
          <w:rFonts w:ascii="Times New Roman" w:hAnsi="Times New Roman"/>
          <w:color w:val="EE0000"/>
          <w:sz w:val="24"/>
          <w:szCs w:val="24"/>
        </w:rPr>
        <w:t xml:space="preserve"> </w:t>
      </w:r>
      <w:r w:rsidRPr="00737188">
        <w:rPr>
          <w:rFonts w:ascii="Times New Roman" w:hAnsi="Times New Roman"/>
          <w:color w:val="000000"/>
          <w:sz w:val="24"/>
          <w:szCs w:val="24"/>
        </w:rPr>
        <w:t xml:space="preserve">este de </w:t>
      </w:r>
      <w:r w:rsidRPr="00471A5A">
        <w:rPr>
          <w:rFonts w:ascii="Times New Roman" w:hAnsi="Times New Roman"/>
          <w:b/>
          <w:bCs/>
          <w:color w:val="000000"/>
          <w:sz w:val="24"/>
          <w:szCs w:val="24"/>
        </w:rPr>
        <w:t>13.000.000 de acțiuni</w:t>
      </w:r>
      <w:r w:rsidRPr="00737188">
        <w:rPr>
          <w:rFonts w:ascii="Times New Roman" w:hAnsi="Times New Roman"/>
          <w:color w:val="000000"/>
          <w:sz w:val="24"/>
          <w:szCs w:val="24"/>
        </w:rPr>
        <w:t>. Emisiunea acțiunilor are loc astfel: 2 acțiuni noi pentru fiecare 5 acțiuni aflate în circulație. Prețul de exercitare</w:t>
      </w:r>
      <w:r w:rsidR="00471A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71A5A">
        <w:rPr>
          <w:rFonts w:ascii="Times New Roman" w:hAnsi="Times New Roman"/>
          <w:b/>
          <w:bCs/>
          <w:color w:val="EE0000"/>
          <w:sz w:val="24"/>
          <w:szCs w:val="24"/>
        </w:rPr>
        <w:t>(pret de emisiune)</w:t>
      </w:r>
      <w:r w:rsidRPr="00737188">
        <w:rPr>
          <w:rFonts w:ascii="Times New Roman" w:hAnsi="Times New Roman"/>
          <w:color w:val="000000"/>
          <w:sz w:val="24"/>
          <w:szCs w:val="24"/>
        </w:rPr>
        <w:t xml:space="preserve"> este de </w:t>
      </w:r>
      <w:r w:rsidRPr="00BA19D3">
        <w:rPr>
          <w:rFonts w:ascii="Times New Roman" w:hAnsi="Times New Roman"/>
          <w:b/>
          <w:bCs/>
          <w:color w:val="FF0066"/>
          <w:sz w:val="24"/>
          <w:szCs w:val="24"/>
        </w:rPr>
        <w:t>1,4 lei/acțiune</w:t>
      </w:r>
      <w:r w:rsidRPr="00BA19D3">
        <w:rPr>
          <w:rFonts w:ascii="Times New Roman" w:hAnsi="Times New Roman"/>
          <w:color w:val="FF0066"/>
          <w:sz w:val="24"/>
          <w:szCs w:val="24"/>
        </w:rPr>
        <w:t xml:space="preserve"> </w:t>
      </w:r>
      <w:r w:rsidRPr="00737188">
        <w:rPr>
          <w:rFonts w:ascii="Times New Roman" w:hAnsi="Times New Roman"/>
          <w:color w:val="000000"/>
          <w:sz w:val="24"/>
          <w:szCs w:val="24"/>
        </w:rPr>
        <w:t xml:space="preserve">ordinară, iar valoarea justă a unei acțiuni ordinare imediat </w:t>
      </w:r>
      <w:r w:rsidRPr="00BA19D3">
        <w:rPr>
          <w:rFonts w:ascii="Times New Roman" w:hAnsi="Times New Roman"/>
          <w:b/>
          <w:bCs/>
          <w:color w:val="00B050"/>
          <w:sz w:val="24"/>
          <w:szCs w:val="24"/>
        </w:rPr>
        <w:t>înainte de exercitarea</w:t>
      </w:r>
      <w:r w:rsidRPr="00BA19D3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737188">
        <w:rPr>
          <w:rFonts w:ascii="Times New Roman" w:hAnsi="Times New Roman"/>
          <w:color w:val="000000"/>
          <w:sz w:val="24"/>
          <w:szCs w:val="24"/>
        </w:rPr>
        <w:t xml:space="preserve">drepturilor la data de </w:t>
      </w:r>
      <w:r w:rsidRPr="00471A5A">
        <w:rPr>
          <w:rFonts w:ascii="Times New Roman" w:hAnsi="Times New Roman"/>
          <w:b/>
          <w:bCs/>
          <w:color w:val="EE0000"/>
          <w:sz w:val="24"/>
          <w:szCs w:val="24"/>
        </w:rPr>
        <w:t>01.10.N+1</w:t>
      </w:r>
      <w:r w:rsidRPr="00471A5A">
        <w:rPr>
          <w:rFonts w:ascii="Times New Roman" w:hAnsi="Times New Roman"/>
          <w:color w:val="EE0000"/>
          <w:sz w:val="24"/>
          <w:szCs w:val="24"/>
        </w:rPr>
        <w:t xml:space="preserve"> </w:t>
      </w:r>
      <w:r w:rsidRPr="00737188">
        <w:rPr>
          <w:rFonts w:ascii="Times New Roman" w:hAnsi="Times New Roman"/>
          <w:color w:val="000000"/>
          <w:sz w:val="24"/>
          <w:szCs w:val="24"/>
        </w:rPr>
        <w:t xml:space="preserve">este de </w:t>
      </w:r>
      <w:r w:rsidRPr="00BA19D3">
        <w:rPr>
          <w:rFonts w:ascii="Times New Roman" w:hAnsi="Times New Roman"/>
          <w:b/>
          <w:bCs/>
          <w:color w:val="00B050"/>
          <w:sz w:val="24"/>
          <w:szCs w:val="24"/>
        </w:rPr>
        <w:t>2,5 lei/acțiune</w:t>
      </w:r>
      <w:r w:rsidRPr="00737188">
        <w:rPr>
          <w:rFonts w:ascii="Times New Roman" w:hAnsi="Times New Roman"/>
          <w:color w:val="000000"/>
          <w:sz w:val="24"/>
          <w:szCs w:val="24"/>
        </w:rPr>
        <w:t>.</w:t>
      </w:r>
    </w:p>
    <w:p w14:paraId="4708355C" w14:textId="77777777" w:rsidR="00B82A59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</w:p>
    <w:p w14:paraId="20F3EB81" w14:textId="77777777" w:rsidR="00B82A59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SE CERE: </w:t>
      </w:r>
      <w:r w:rsidRPr="00F35529">
        <w:rPr>
          <w:rFonts w:ascii="Times New Roman" w:hAnsi="Times New Roman"/>
          <w:b/>
          <w:i/>
          <w:iCs/>
          <w:color w:val="7030A0"/>
          <w:sz w:val="24"/>
          <w:szCs w:val="24"/>
        </w:rPr>
        <w:t>Calculați rezultatul pe acțiune de bază (RAB) în cei trei ani.</w:t>
      </w:r>
    </w:p>
    <w:p w14:paraId="168254DC" w14:textId="77777777" w:rsidR="00471A5A" w:rsidRDefault="00471A5A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51593A24" w14:textId="2D6D4AF2" w:rsidR="00471A5A" w:rsidRDefault="00471A5A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DS – majorez cap prin noi aporturi subscrise de potentiali investitori din afara care vor deveni si ei actionari</w:t>
      </w:r>
    </w:p>
    <w:p w14:paraId="52709272" w14:textId="02CFC591" w:rsidR="00471A5A" w:rsidRDefault="00471A5A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DS = valoarea matemetica contabila (VMC) veche a unei actiuni (inainte de majorare cap) – VMC noua a unei actiuni dupa majorare cap</w:t>
      </w:r>
    </w:p>
    <w:p w14:paraId="25E31F35" w14:textId="74F9FCA2" w:rsidR="00471A5A" w:rsidRPr="00471A5A" w:rsidRDefault="00471A5A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VMC = Cap propriu/Nr act</w:t>
      </w:r>
    </w:p>
    <w:p w14:paraId="1E103A4E" w14:textId="77777777" w:rsidR="00D073BF" w:rsidRDefault="00D073BF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79B25D8C" w14:textId="77777777" w:rsidR="00471A5A" w:rsidRDefault="00471A5A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1C8377D8" w14:textId="77777777" w:rsidR="00471A5A" w:rsidRDefault="00471A5A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6AF51A5D" w14:textId="77777777" w:rsidR="00471A5A" w:rsidRDefault="00471A5A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430B72DB" w14:textId="77777777" w:rsidR="00471A5A" w:rsidRDefault="00471A5A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646A3C2F" w14:textId="77777777" w:rsidR="00471A5A" w:rsidRDefault="00471A5A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746EB3B2" w14:textId="77777777" w:rsidR="00471A5A" w:rsidRDefault="00471A5A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C5112EC" w14:textId="77777777" w:rsidR="00471A5A" w:rsidRDefault="00471A5A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1197DD14" w14:textId="77777777" w:rsidR="00471A5A" w:rsidRDefault="00471A5A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1577DC28" w14:textId="77777777" w:rsidR="00471A5A" w:rsidRDefault="00471A5A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3F6A276" w14:textId="77777777" w:rsidR="00471A5A" w:rsidRDefault="00471A5A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A1994AE" w14:textId="77777777" w:rsidR="00471A5A" w:rsidRDefault="00471A5A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D32A074" w14:textId="77777777" w:rsidR="00471A5A" w:rsidRDefault="00471A5A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0835295" w14:textId="0269BADF" w:rsidR="00D073BF" w:rsidRDefault="00D073BF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lastRenderedPageBreak/>
        <w:sym w:font="Wingdings 2" w:char="F045"/>
      </w:r>
      <w:r>
        <w:rPr>
          <w:rFonts w:ascii="Times New Roman" w:hAnsi="Times New Roman"/>
          <w:b/>
          <w:bCs/>
          <w:color w:val="FF0000"/>
          <w:sz w:val="24"/>
          <w:szCs w:val="24"/>
        </w:rPr>
        <w:t>CE TREBUIE SĂ ȘTIM?</w:t>
      </w:r>
    </w:p>
    <w:p w14:paraId="6903F053" w14:textId="77777777" w:rsidR="00D073BF" w:rsidRDefault="00D073BF" w:rsidP="00D073B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572783F5" w14:textId="77777777" w:rsidR="00D073BF" w:rsidRDefault="00D073BF" w:rsidP="00D073B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2FF454E7" w14:textId="2E53FA6C" w:rsidR="00471A5A" w:rsidRDefault="00D073BF" w:rsidP="00D073B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Cs/>
          <w:color w:val="000000"/>
          <w:sz w:val="24"/>
          <w:szCs w:val="24"/>
        </w:rPr>
      </w:pPr>
      <w:r w:rsidRPr="00BB6A0E">
        <w:rPr>
          <w:rFonts w:ascii="Times New Roman" w:hAnsi="Times New Roman"/>
          <w:bCs/>
          <w:color w:val="000000"/>
          <w:sz w:val="24"/>
          <w:szCs w:val="24"/>
        </w:rPr>
        <w:t xml:space="preserve">Dacă o </w:t>
      </w:r>
      <w:r w:rsidRPr="00365115">
        <w:rPr>
          <w:rFonts w:ascii="Times New Roman" w:hAnsi="Times New Roman"/>
          <w:b/>
          <w:color w:val="000000"/>
          <w:sz w:val="24"/>
          <w:szCs w:val="24"/>
        </w:rPr>
        <w:t xml:space="preserve">emisiune de </w:t>
      </w:r>
      <w:r w:rsidRPr="00471A5A">
        <w:rPr>
          <w:rFonts w:ascii="Times New Roman" w:hAnsi="Times New Roman"/>
          <w:b/>
          <w:color w:val="EE0000"/>
          <w:sz w:val="24"/>
          <w:szCs w:val="24"/>
        </w:rPr>
        <w:t>drepturi de subscriere</w:t>
      </w:r>
      <w:r w:rsidRPr="00471A5A">
        <w:rPr>
          <w:rFonts w:ascii="Times New Roman" w:hAnsi="Times New Roman"/>
          <w:bCs/>
          <w:color w:val="EE0000"/>
          <w:sz w:val="24"/>
          <w:szCs w:val="24"/>
        </w:rPr>
        <w:t xml:space="preserve"> </w:t>
      </w:r>
      <w:r w:rsidRPr="00BB6A0E">
        <w:rPr>
          <w:rFonts w:ascii="Times New Roman" w:hAnsi="Times New Roman"/>
          <w:bCs/>
          <w:color w:val="000000"/>
          <w:sz w:val="24"/>
          <w:szCs w:val="24"/>
        </w:rPr>
        <w:t xml:space="preserve">este oferită tuturor acţionarilor existenţi, </w:t>
      </w:r>
      <w:r w:rsidRPr="00365115">
        <w:rPr>
          <w:rFonts w:ascii="Times New Roman" w:hAnsi="Times New Roman"/>
          <w:bCs/>
          <w:i/>
          <w:iCs/>
          <w:color w:val="000000"/>
          <w:sz w:val="24"/>
          <w:szCs w:val="24"/>
        </w:rPr>
        <w:t>numărul de acţiuni ordinare care se utilizează la calcularea rezultatului pe acţiune de bază</w:t>
      </w:r>
      <w:r w:rsidRPr="00BB6A0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65115">
        <w:rPr>
          <w:rFonts w:ascii="Times New Roman" w:hAnsi="Times New Roman"/>
          <w:b/>
          <w:color w:val="000000"/>
          <w:sz w:val="24"/>
          <w:szCs w:val="24"/>
        </w:rPr>
        <w:t xml:space="preserve">pentru </w:t>
      </w:r>
      <w:r w:rsidRPr="00471A5A">
        <w:rPr>
          <w:rFonts w:ascii="Times New Roman" w:hAnsi="Times New Roman"/>
          <w:b/>
          <w:color w:val="EE0000"/>
          <w:sz w:val="24"/>
          <w:szCs w:val="24"/>
        </w:rPr>
        <w:t>toate</w:t>
      </w:r>
      <w:r w:rsidRPr="003651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6463D">
        <w:rPr>
          <w:rFonts w:ascii="Times New Roman" w:hAnsi="Times New Roman"/>
          <w:b/>
          <w:color w:val="FF0000"/>
          <w:sz w:val="24"/>
          <w:szCs w:val="24"/>
        </w:rPr>
        <w:t xml:space="preserve">perioadele </w:t>
      </w:r>
      <w:r w:rsidR="00471A5A" w:rsidRPr="00C6463D">
        <w:rPr>
          <w:rFonts w:ascii="Times New Roman" w:hAnsi="Times New Roman"/>
          <w:b/>
          <w:color w:val="FF0000"/>
          <w:sz w:val="24"/>
          <w:szCs w:val="24"/>
        </w:rPr>
        <w:t>ANTERIOARE</w:t>
      </w:r>
      <w:r w:rsidRPr="00C6463D">
        <w:rPr>
          <w:rFonts w:ascii="Times New Roman" w:hAnsi="Times New Roman"/>
          <w:b/>
          <w:color w:val="FF0000"/>
          <w:sz w:val="24"/>
          <w:szCs w:val="24"/>
        </w:rPr>
        <w:t xml:space="preserve"> emisiunii </w:t>
      </w:r>
      <w:r w:rsidRPr="00365115">
        <w:rPr>
          <w:rFonts w:ascii="Times New Roman" w:hAnsi="Times New Roman"/>
          <w:b/>
          <w:color w:val="000000"/>
          <w:sz w:val="24"/>
          <w:szCs w:val="24"/>
        </w:rPr>
        <w:t>de drepturi de subscriere</w:t>
      </w:r>
      <w:r w:rsidRPr="00BB6A0E">
        <w:rPr>
          <w:rFonts w:ascii="Times New Roman" w:hAnsi="Times New Roman"/>
          <w:bCs/>
          <w:color w:val="000000"/>
          <w:sz w:val="24"/>
          <w:szCs w:val="24"/>
        </w:rPr>
        <w:t xml:space="preserve"> este </w:t>
      </w:r>
      <w:r w:rsidRPr="00365115">
        <w:rPr>
          <w:rFonts w:ascii="Times New Roman" w:hAnsi="Times New Roman"/>
          <w:b/>
          <w:color w:val="000000"/>
          <w:sz w:val="24"/>
          <w:szCs w:val="24"/>
        </w:rPr>
        <w:t xml:space="preserve">numărul de acţiuni ordinare în circulaţie înaintea emisiunii, înmulţit cu </w:t>
      </w:r>
      <w:r w:rsidRPr="00C6463D">
        <w:rPr>
          <w:rFonts w:ascii="Times New Roman" w:hAnsi="Times New Roman"/>
          <w:b/>
          <w:color w:val="7030A0"/>
          <w:sz w:val="24"/>
          <w:szCs w:val="24"/>
        </w:rPr>
        <w:t>factorul</w:t>
      </w:r>
      <w:r w:rsidRPr="00BB6A0E">
        <w:rPr>
          <w:rFonts w:ascii="Times New Roman" w:hAnsi="Times New Roman"/>
          <w:bCs/>
          <w:color w:val="000000"/>
          <w:sz w:val="24"/>
          <w:szCs w:val="24"/>
        </w:rPr>
        <w:t xml:space="preserve"> următor: </w:t>
      </w:r>
    </w:p>
    <w:p w14:paraId="21FE25BF" w14:textId="74CE7891" w:rsidR="00D073BF" w:rsidRDefault="00D073BF" w:rsidP="00D073B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Cs/>
          <w:color w:val="000000"/>
          <w:sz w:val="24"/>
          <w:szCs w:val="24"/>
        </w:rPr>
      </w:pPr>
      <w:r w:rsidRPr="00BB6A0E">
        <w:rPr>
          <w:rFonts w:ascii="Times New Roman" w:hAnsi="Times New Roman"/>
          <w:bCs/>
          <w:color w:val="000000"/>
          <w:sz w:val="24"/>
          <w:szCs w:val="24"/>
        </w:rPr>
        <w:cr/>
      </w:r>
    </w:p>
    <w:p w14:paraId="2DFADEC3" w14:textId="36EC3AA7" w:rsidR="00D073BF" w:rsidRPr="00D073BF" w:rsidRDefault="00471A5A" w:rsidP="00D073BF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i/>
          <w:iCs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FF0000"/>
          <w:sz w:val="24"/>
          <w:szCs w:val="24"/>
        </w:rPr>
        <w:t xml:space="preserve">Factor = </w:t>
      </w:r>
      <w:r w:rsidR="00D073BF" w:rsidRPr="00D073BF">
        <w:rPr>
          <w:rFonts w:ascii="Times New Roman" w:hAnsi="Times New Roman"/>
          <w:b/>
          <w:i/>
          <w:iCs/>
          <w:color w:val="FF0000"/>
          <w:sz w:val="24"/>
          <w:szCs w:val="24"/>
        </w:rPr>
        <w:t>Valoarea justă pe acţiune imediat înainte de exercitarea drepturilor/</w:t>
      </w:r>
      <w:r w:rsidR="00D073BF" w:rsidRPr="00D073BF">
        <w:rPr>
          <w:rFonts w:ascii="Times New Roman" w:hAnsi="Times New Roman"/>
          <w:b/>
          <w:i/>
          <w:iCs/>
          <w:color w:val="7030A0"/>
          <w:sz w:val="24"/>
          <w:szCs w:val="24"/>
        </w:rPr>
        <w:t>Valoarea justă teoretică pe acţiune după exercitarea drepturilor</w:t>
      </w:r>
    </w:p>
    <w:p w14:paraId="0C40B888" w14:textId="77777777" w:rsidR="00D073BF" w:rsidRDefault="00D073BF" w:rsidP="00D073BF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14:paraId="29F3FD25" w14:textId="77777777" w:rsidR="00D073BF" w:rsidRPr="00BA19D3" w:rsidRDefault="00D073BF" w:rsidP="00D073B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Cs/>
          <w:color w:val="C00000"/>
          <w:sz w:val="24"/>
          <w:szCs w:val="24"/>
        </w:rPr>
      </w:pPr>
      <w:r w:rsidRPr="00D073BF">
        <w:rPr>
          <w:rFonts w:ascii="Times New Roman" w:hAnsi="Times New Roman"/>
          <w:b/>
          <w:color w:val="7030A0"/>
          <w:sz w:val="24"/>
          <w:szCs w:val="24"/>
        </w:rPr>
        <w:t>Valoarea justă teoretică pe acţiune după exercitarea drepturilor</w:t>
      </w:r>
      <w:r w:rsidRPr="00D073BF">
        <w:rPr>
          <w:rFonts w:ascii="Times New Roman" w:hAnsi="Times New Roman"/>
          <w:bCs/>
          <w:color w:val="7030A0"/>
          <w:sz w:val="24"/>
          <w:szCs w:val="24"/>
        </w:rPr>
        <w:t xml:space="preserve"> </w:t>
      </w:r>
      <w:r w:rsidRPr="00BB6A0E">
        <w:rPr>
          <w:rFonts w:ascii="Times New Roman" w:hAnsi="Times New Roman"/>
          <w:bCs/>
          <w:color w:val="000000"/>
          <w:sz w:val="24"/>
          <w:szCs w:val="24"/>
        </w:rPr>
        <w:t xml:space="preserve">este calculată prin </w:t>
      </w:r>
      <w:r w:rsidRPr="00365115">
        <w:rPr>
          <w:rFonts w:ascii="Times New Roman" w:hAnsi="Times New Roman"/>
          <w:b/>
          <w:color w:val="000000"/>
          <w:sz w:val="24"/>
          <w:szCs w:val="24"/>
        </w:rPr>
        <w:t xml:space="preserve">adăugarea </w:t>
      </w:r>
      <w:r w:rsidRPr="00D073BF">
        <w:rPr>
          <w:rFonts w:ascii="Times New Roman" w:hAnsi="Times New Roman"/>
          <w:b/>
          <w:color w:val="00B050"/>
          <w:sz w:val="24"/>
          <w:szCs w:val="24"/>
        </w:rPr>
        <w:t>valorii agregate de piaţă a acţiunilor imediat anterioare exercitării drepturilor</w:t>
      </w:r>
      <w:r w:rsidRPr="00365115">
        <w:rPr>
          <w:rFonts w:ascii="Times New Roman" w:hAnsi="Times New Roman"/>
          <w:b/>
          <w:color w:val="000000"/>
          <w:sz w:val="24"/>
          <w:szCs w:val="24"/>
        </w:rPr>
        <w:t xml:space="preserve"> la </w:t>
      </w:r>
      <w:r w:rsidRPr="00D073BF">
        <w:rPr>
          <w:rFonts w:ascii="Times New Roman" w:hAnsi="Times New Roman"/>
          <w:b/>
          <w:color w:val="FF3399"/>
          <w:sz w:val="24"/>
          <w:szCs w:val="24"/>
        </w:rPr>
        <w:t>încasările din exercitarea drepturilor</w:t>
      </w:r>
      <w:r w:rsidRPr="00D073BF">
        <w:rPr>
          <w:rFonts w:ascii="Times New Roman" w:hAnsi="Times New Roman"/>
          <w:bCs/>
          <w:color w:val="FF3399"/>
          <w:sz w:val="24"/>
          <w:szCs w:val="24"/>
        </w:rPr>
        <w:t xml:space="preserve"> </w:t>
      </w:r>
      <w:r w:rsidRPr="00BA19D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şi </w:t>
      </w:r>
      <w:r w:rsidRPr="00D073BF">
        <w:rPr>
          <w:rFonts w:ascii="Times New Roman" w:hAnsi="Times New Roman"/>
          <w:b/>
          <w:color w:val="FF3399"/>
          <w:sz w:val="24"/>
          <w:szCs w:val="24"/>
        </w:rPr>
        <w:t xml:space="preserve">împărţind la </w:t>
      </w:r>
      <w:r w:rsidRPr="00BA19D3">
        <w:rPr>
          <w:rFonts w:ascii="Times New Roman" w:hAnsi="Times New Roman"/>
          <w:b/>
          <w:color w:val="C00000"/>
          <w:sz w:val="24"/>
          <w:szCs w:val="24"/>
        </w:rPr>
        <w:t>numărul de acţiuni în circulaţie după exercitarea drepturilor</w:t>
      </w:r>
      <w:r w:rsidRPr="00BA19D3">
        <w:rPr>
          <w:rFonts w:ascii="Times New Roman" w:hAnsi="Times New Roman"/>
          <w:bCs/>
          <w:color w:val="C00000"/>
          <w:sz w:val="24"/>
          <w:szCs w:val="24"/>
        </w:rPr>
        <w:t xml:space="preserve"> (IAS 33, A2)</w:t>
      </w:r>
    </w:p>
    <w:p w14:paraId="2FC12A5F" w14:textId="77777777" w:rsidR="00D073BF" w:rsidRDefault="00D073BF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i/>
          <w:sz w:val="24"/>
          <w:szCs w:val="24"/>
        </w:rPr>
      </w:pPr>
    </w:p>
    <w:p w14:paraId="2A8ADB38" w14:textId="2C590BC9" w:rsidR="00BA19D3" w:rsidRDefault="00BA19D3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Cs/>
          <w:color w:val="EE0000"/>
          <w:sz w:val="24"/>
          <w:szCs w:val="24"/>
        </w:rPr>
      </w:pPr>
      <w:r>
        <w:rPr>
          <w:rFonts w:ascii="Times New Roman" w:hAnsi="Times New Roman"/>
          <w:b/>
          <w:iCs/>
          <w:color w:val="EE0000"/>
          <w:sz w:val="24"/>
          <w:szCs w:val="24"/>
        </w:rPr>
        <w:t>1.nr de act noi emise</w:t>
      </w:r>
    </w:p>
    <w:p w14:paraId="1C833D0A" w14:textId="4D92D2D5" w:rsidR="00BA19D3" w:rsidRDefault="00BA19D3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737188">
        <w:rPr>
          <w:rFonts w:ascii="Times New Roman" w:hAnsi="Times New Roman"/>
          <w:color w:val="000000"/>
          <w:sz w:val="24"/>
          <w:szCs w:val="24"/>
        </w:rPr>
        <w:t xml:space="preserve">2 acțiuni noi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 w:rsidRPr="00737188">
        <w:rPr>
          <w:rFonts w:ascii="Times New Roman" w:hAnsi="Times New Roman"/>
          <w:color w:val="000000"/>
          <w:sz w:val="24"/>
          <w:szCs w:val="24"/>
        </w:rPr>
        <w:t xml:space="preserve"> 5 acțiuni aflate în circulație</w:t>
      </w:r>
    </w:p>
    <w:p w14:paraId="196C3A17" w14:textId="4A179306" w:rsidR="00BA19D3" w:rsidRDefault="00BA19D3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X????............................................</w:t>
      </w:r>
      <w:r w:rsidRPr="00BA19D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71A5A">
        <w:rPr>
          <w:rFonts w:ascii="Times New Roman" w:hAnsi="Times New Roman"/>
          <w:b/>
          <w:bCs/>
          <w:color w:val="000000"/>
          <w:sz w:val="24"/>
          <w:szCs w:val="24"/>
        </w:rPr>
        <w:t>13.000.000 de acțiuni</w:t>
      </w:r>
    </w:p>
    <w:p w14:paraId="3C05ABEF" w14:textId="77777777" w:rsidR="00BA19D3" w:rsidRDefault="00BA19D3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B2100A8" w14:textId="0E6E404A" w:rsidR="00BA19D3" w:rsidRDefault="00BA19D3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66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Act noi emise = </w:t>
      </w:r>
      <w:r w:rsidRPr="00BA19D3">
        <w:rPr>
          <w:rFonts w:ascii="Times New Roman" w:hAnsi="Times New Roman"/>
          <w:b/>
          <w:bCs/>
          <w:color w:val="FF0066"/>
          <w:sz w:val="24"/>
          <w:szCs w:val="24"/>
        </w:rPr>
        <w:t>5.200.000 act</w:t>
      </w:r>
    </w:p>
    <w:p w14:paraId="7AA964F9" w14:textId="2C4C1688" w:rsidR="00BA19D3" w:rsidRPr="00BA19D3" w:rsidRDefault="00BA19D3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/>
          <w:b/>
          <w:bCs/>
          <w:color w:val="C00000"/>
          <w:sz w:val="24"/>
          <w:szCs w:val="24"/>
        </w:rPr>
        <w:t xml:space="preserve">Nr act totale dupa emisiune = </w:t>
      </w:r>
      <w:r w:rsidRPr="00471A5A">
        <w:rPr>
          <w:rFonts w:ascii="Times New Roman" w:hAnsi="Times New Roman"/>
          <w:b/>
          <w:bCs/>
          <w:color w:val="000000"/>
          <w:sz w:val="24"/>
          <w:szCs w:val="24"/>
        </w:rPr>
        <w:t>13.000.000 de acțiuni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+ </w:t>
      </w:r>
      <w:r w:rsidRPr="00BA19D3">
        <w:rPr>
          <w:rFonts w:ascii="Times New Roman" w:hAnsi="Times New Roman"/>
          <w:b/>
          <w:bCs/>
          <w:color w:val="FF0066"/>
          <w:sz w:val="24"/>
          <w:szCs w:val="24"/>
        </w:rPr>
        <w:t>5.200.000 act</w:t>
      </w:r>
      <w:r>
        <w:rPr>
          <w:rFonts w:ascii="Times New Roman" w:hAnsi="Times New Roman"/>
          <w:b/>
          <w:bCs/>
          <w:color w:val="FF0066"/>
          <w:sz w:val="24"/>
          <w:szCs w:val="24"/>
        </w:rPr>
        <w:t xml:space="preserve"> = </w:t>
      </w:r>
      <w:r>
        <w:rPr>
          <w:rFonts w:ascii="Times New Roman" w:hAnsi="Times New Roman"/>
          <w:b/>
          <w:bCs/>
          <w:color w:val="C00000"/>
          <w:sz w:val="24"/>
          <w:szCs w:val="24"/>
        </w:rPr>
        <w:t>18.200.000 act</w:t>
      </w:r>
    </w:p>
    <w:p w14:paraId="743500F8" w14:textId="77777777" w:rsidR="00BA19D3" w:rsidRDefault="00BA19D3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E60E963" w14:textId="031FD8F2" w:rsidR="00BA19D3" w:rsidRDefault="00BA19D3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/>
          <w:b/>
          <w:bCs/>
          <w:color w:val="EE0000"/>
          <w:sz w:val="24"/>
          <w:szCs w:val="24"/>
        </w:rPr>
        <w:t>2.</w:t>
      </w:r>
      <w:r w:rsidRPr="00BA19D3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  <w:r w:rsidRPr="00D073BF">
        <w:rPr>
          <w:rFonts w:ascii="Times New Roman" w:hAnsi="Times New Roman"/>
          <w:b/>
          <w:color w:val="7030A0"/>
          <w:sz w:val="24"/>
          <w:szCs w:val="24"/>
        </w:rPr>
        <w:t>Valoarea justă teoretică pe acţiune după exercitarea drepturilor</w:t>
      </w:r>
      <w:r>
        <w:rPr>
          <w:rFonts w:ascii="Times New Roman" w:hAnsi="Times New Roman"/>
          <w:b/>
          <w:color w:val="7030A0"/>
          <w:sz w:val="24"/>
          <w:szCs w:val="24"/>
        </w:rPr>
        <w:t xml:space="preserve"> (dupa emisiune) = (</w:t>
      </w:r>
      <w:r w:rsidRPr="00BA19D3">
        <w:rPr>
          <w:rFonts w:ascii="Times New Roman" w:hAnsi="Times New Roman"/>
          <w:b/>
          <w:bCs/>
          <w:color w:val="00B050"/>
          <w:sz w:val="24"/>
          <w:szCs w:val="24"/>
        </w:rPr>
        <w:t>13.000.000 de acțiuni</w:t>
      </w:r>
      <w:r>
        <w:rPr>
          <w:rFonts w:ascii="Times New Roman" w:hAnsi="Times New Roman"/>
          <w:b/>
          <w:bCs/>
          <w:color w:val="00B050"/>
          <w:sz w:val="24"/>
          <w:szCs w:val="24"/>
        </w:rPr>
        <w:t xml:space="preserve"> x </w:t>
      </w:r>
      <w:r w:rsidRPr="00BA19D3">
        <w:rPr>
          <w:rFonts w:ascii="Times New Roman" w:hAnsi="Times New Roman"/>
          <w:b/>
          <w:bCs/>
          <w:color w:val="00B050"/>
          <w:sz w:val="24"/>
          <w:szCs w:val="24"/>
        </w:rPr>
        <w:t>2,5 lei/acțiune</w:t>
      </w:r>
      <w:r>
        <w:rPr>
          <w:rFonts w:ascii="Times New Roman" w:hAnsi="Times New Roman"/>
          <w:b/>
          <w:bCs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+ </w:t>
      </w:r>
      <w:r w:rsidRPr="00BA19D3">
        <w:rPr>
          <w:rFonts w:ascii="Times New Roman" w:hAnsi="Times New Roman"/>
          <w:b/>
          <w:bCs/>
          <w:color w:val="FF0066"/>
          <w:sz w:val="24"/>
          <w:szCs w:val="24"/>
        </w:rPr>
        <w:t>5.200.000 act</w:t>
      </w:r>
      <w:r>
        <w:rPr>
          <w:rFonts w:ascii="Times New Roman" w:hAnsi="Times New Roman"/>
          <w:b/>
          <w:bCs/>
          <w:color w:val="FF0066"/>
          <w:sz w:val="24"/>
          <w:szCs w:val="24"/>
        </w:rPr>
        <w:t xml:space="preserve"> emise x </w:t>
      </w:r>
      <w:r w:rsidRPr="00BA19D3">
        <w:rPr>
          <w:rFonts w:ascii="Times New Roman" w:hAnsi="Times New Roman"/>
          <w:b/>
          <w:bCs/>
          <w:color w:val="FF0066"/>
          <w:sz w:val="24"/>
          <w:szCs w:val="24"/>
        </w:rPr>
        <w:t>1,4 lei/acțiune</w:t>
      </w:r>
      <w:r>
        <w:rPr>
          <w:rFonts w:ascii="Times New Roman" w:hAnsi="Times New Roman"/>
          <w:b/>
          <w:bCs/>
          <w:color w:val="FF0066"/>
          <w:sz w:val="24"/>
          <w:szCs w:val="24"/>
        </w:rPr>
        <w:t>)/</w:t>
      </w:r>
      <w:r w:rsidRPr="00BA19D3">
        <w:rPr>
          <w:rFonts w:ascii="Times New Roman" w:hAnsi="Times New Roman"/>
          <w:b/>
          <w:bCs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C00000"/>
          <w:sz w:val="24"/>
          <w:szCs w:val="24"/>
        </w:rPr>
        <w:t>18.200.000 act</w:t>
      </w:r>
      <w:r>
        <w:rPr>
          <w:rFonts w:ascii="Times New Roman" w:hAnsi="Times New Roman"/>
          <w:b/>
          <w:bCs/>
          <w:color w:val="C00000"/>
          <w:sz w:val="24"/>
          <w:szCs w:val="24"/>
        </w:rPr>
        <w:t xml:space="preserve"> = </w:t>
      </w:r>
      <w:r>
        <w:rPr>
          <w:rFonts w:ascii="Times New Roman" w:hAnsi="Times New Roman"/>
          <w:b/>
          <w:bCs/>
          <w:color w:val="7030A0"/>
          <w:sz w:val="24"/>
          <w:szCs w:val="24"/>
        </w:rPr>
        <w:t>2,18 lei/act</w:t>
      </w:r>
    </w:p>
    <w:p w14:paraId="5F13A07C" w14:textId="77777777" w:rsidR="00BA19D3" w:rsidRDefault="00BA19D3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Cs/>
          <w:color w:val="7030A0"/>
          <w:sz w:val="24"/>
          <w:szCs w:val="24"/>
        </w:rPr>
      </w:pPr>
    </w:p>
    <w:p w14:paraId="5CDCE7AC" w14:textId="77777777" w:rsidR="00BA19D3" w:rsidRPr="00BA19D3" w:rsidRDefault="00BA19D3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Cs/>
          <w:color w:val="EE0000"/>
          <w:sz w:val="24"/>
          <w:szCs w:val="24"/>
        </w:rPr>
      </w:pPr>
    </w:p>
    <w:p w14:paraId="2E9228E7" w14:textId="53003953" w:rsidR="00BA19D3" w:rsidRDefault="00BA19D3" w:rsidP="00BA19D3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iCs/>
          <w:color w:val="FF0000"/>
          <w:sz w:val="24"/>
          <w:szCs w:val="24"/>
        </w:rPr>
        <w:t>3.</w:t>
      </w:r>
      <w:r>
        <w:rPr>
          <w:rFonts w:ascii="Times New Roman" w:hAnsi="Times New Roman"/>
          <w:b/>
          <w:i/>
          <w:iCs/>
          <w:color w:val="FF0000"/>
          <w:sz w:val="24"/>
          <w:szCs w:val="24"/>
        </w:rPr>
        <w:t xml:space="preserve">Factor = </w:t>
      </w:r>
      <w:r w:rsidRPr="00D073BF">
        <w:rPr>
          <w:rFonts w:ascii="Times New Roman" w:hAnsi="Times New Roman"/>
          <w:b/>
          <w:i/>
          <w:iCs/>
          <w:color w:val="FF0000"/>
          <w:sz w:val="24"/>
          <w:szCs w:val="24"/>
        </w:rPr>
        <w:t>Valoarea justă pe acţiune imediat înainte de exercitarea drepturilor/</w:t>
      </w:r>
      <w:r w:rsidRPr="00D073BF">
        <w:rPr>
          <w:rFonts w:ascii="Times New Roman" w:hAnsi="Times New Roman"/>
          <w:b/>
          <w:i/>
          <w:iCs/>
          <w:color w:val="7030A0"/>
          <w:sz w:val="24"/>
          <w:szCs w:val="24"/>
        </w:rPr>
        <w:t>Valoarea justă teoretică pe acţiune după exercitarea drepturilor</w:t>
      </w:r>
    </w:p>
    <w:p w14:paraId="14513BB8" w14:textId="77777777" w:rsidR="00BA19D3" w:rsidRDefault="00BA19D3" w:rsidP="00BA19D3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/>
          <w:iCs/>
          <w:color w:val="FF0000"/>
          <w:sz w:val="24"/>
          <w:szCs w:val="24"/>
        </w:rPr>
      </w:pPr>
    </w:p>
    <w:p w14:paraId="156F6644" w14:textId="49AC30B4" w:rsidR="00BA19D3" w:rsidRDefault="00BA19D3" w:rsidP="00BA19D3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bCs/>
          <w:color w:val="00B0F0"/>
          <w:sz w:val="24"/>
          <w:szCs w:val="24"/>
        </w:rPr>
      </w:pPr>
      <w:r>
        <w:rPr>
          <w:rFonts w:ascii="Times New Roman" w:hAnsi="Times New Roman"/>
          <w:b/>
          <w:i/>
          <w:iCs/>
          <w:color w:val="FF0000"/>
          <w:sz w:val="24"/>
          <w:szCs w:val="24"/>
        </w:rPr>
        <w:t>Factor =</w:t>
      </w:r>
      <w:r>
        <w:rPr>
          <w:rFonts w:ascii="Times New Roman" w:hAnsi="Times New Roman"/>
          <w:b/>
          <w:i/>
          <w:iCs/>
          <w:color w:val="FF0000"/>
          <w:sz w:val="24"/>
          <w:szCs w:val="24"/>
        </w:rPr>
        <w:t xml:space="preserve"> </w:t>
      </w:r>
      <w:r w:rsidRPr="00BA19D3">
        <w:rPr>
          <w:rFonts w:ascii="Times New Roman" w:hAnsi="Times New Roman"/>
          <w:b/>
          <w:bCs/>
          <w:color w:val="00B050"/>
          <w:sz w:val="24"/>
          <w:szCs w:val="24"/>
        </w:rPr>
        <w:t>2,5 lei/acțiune</w:t>
      </w:r>
      <w:r>
        <w:rPr>
          <w:rFonts w:ascii="Times New Roman" w:hAnsi="Times New Roman"/>
          <w:b/>
          <w:bCs/>
          <w:color w:val="00B050"/>
          <w:sz w:val="24"/>
          <w:szCs w:val="24"/>
        </w:rPr>
        <w:t>/</w:t>
      </w:r>
      <w:r>
        <w:rPr>
          <w:rFonts w:ascii="Times New Roman" w:hAnsi="Times New Roman"/>
          <w:b/>
          <w:bCs/>
          <w:color w:val="7030A0"/>
          <w:sz w:val="24"/>
          <w:szCs w:val="24"/>
        </w:rPr>
        <w:t>2,18 lei/act</w:t>
      </w:r>
      <w:r>
        <w:rPr>
          <w:rFonts w:ascii="Times New Roman" w:hAnsi="Times New Roman"/>
          <w:b/>
          <w:bCs/>
          <w:color w:val="7030A0"/>
          <w:sz w:val="24"/>
          <w:szCs w:val="24"/>
        </w:rPr>
        <w:t xml:space="preserve"> = </w:t>
      </w:r>
      <w:r>
        <w:rPr>
          <w:rFonts w:ascii="Times New Roman" w:hAnsi="Times New Roman"/>
          <w:b/>
          <w:bCs/>
          <w:color w:val="00B0F0"/>
          <w:sz w:val="24"/>
          <w:szCs w:val="24"/>
        </w:rPr>
        <w:t>1,14</w:t>
      </w:r>
    </w:p>
    <w:p w14:paraId="27BDB469" w14:textId="77777777" w:rsidR="00BA19D3" w:rsidRDefault="00BA19D3" w:rsidP="00BA19D3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bCs/>
          <w:color w:val="00B0F0"/>
          <w:sz w:val="24"/>
          <w:szCs w:val="24"/>
        </w:rPr>
      </w:pPr>
    </w:p>
    <w:p w14:paraId="03A8E1BA" w14:textId="77777777" w:rsidR="00BA19D3" w:rsidRDefault="00BA19D3" w:rsidP="00BA19D3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bCs/>
          <w:color w:val="00B0F0"/>
          <w:sz w:val="24"/>
          <w:szCs w:val="24"/>
        </w:rPr>
      </w:pPr>
    </w:p>
    <w:p w14:paraId="68EC89B4" w14:textId="77777777" w:rsidR="00BA19D3" w:rsidRDefault="00BA19D3" w:rsidP="00BA19D3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bCs/>
          <w:color w:val="00B0F0"/>
          <w:sz w:val="24"/>
          <w:szCs w:val="24"/>
        </w:rPr>
      </w:pPr>
    </w:p>
    <w:p w14:paraId="21592BE9" w14:textId="77777777" w:rsidR="00BA19D3" w:rsidRDefault="00BA19D3" w:rsidP="00BA19D3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bCs/>
          <w:color w:val="00B0F0"/>
          <w:sz w:val="24"/>
          <w:szCs w:val="24"/>
        </w:rPr>
      </w:pPr>
    </w:p>
    <w:p w14:paraId="3FB453CA" w14:textId="07FCDB10" w:rsidR="00BA19D3" w:rsidRDefault="00BA19D3" w:rsidP="00BA19D3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bCs/>
          <w:color w:val="EE0000"/>
          <w:sz w:val="24"/>
          <w:szCs w:val="24"/>
        </w:rPr>
      </w:pPr>
      <w:r>
        <w:rPr>
          <w:rFonts w:ascii="Times New Roman" w:hAnsi="Times New Roman"/>
          <w:b/>
          <w:bCs/>
          <w:color w:val="EE0000"/>
          <w:sz w:val="24"/>
          <w:szCs w:val="24"/>
        </w:rPr>
        <w:lastRenderedPageBreak/>
        <w:t>4.RAB</w:t>
      </w:r>
    </w:p>
    <w:p w14:paraId="08582FD7" w14:textId="492F651D" w:rsidR="00BA19D3" w:rsidRPr="00EB1573" w:rsidRDefault="00BA19D3" w:rsidP="00BA19D3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RAB N = </w:t>
      </w:r>
      <w:r w:rsidRPr="00737188">
        <w:rPr>
          <w:rFonts w:ascii="Times New Roman" w:hAnsi="Times New Roman"/>
          <w:color w:val="000000"/>
          <w:sz w:val="24"/>
          <w:szCs w:val="24"/>
        </w:rPr>
        <w:t>20.000.000 lei</w:t>
      </w:r>
      <w:r>
        <w:rPr>
          <w:rFonts w:ascii="Times New Roman" w:hAnsi="Times New Roman"/>
          <w:color w:val="000000"/>
          <w:sz w:val="24"/>
          <w:szCs w:val="24"/>
        </w:rPr>
        <w:t>/</w:t>
      </w:r>
      <w:r w:rsidR="00EB1573" w:rsidRPr="00471A5A">
        <w:rPr>
          <w:rFonts w:ascii="Times New Roman" w:hAnsi="Times New Roman"/>
          <w:b/>
          <w:bCs/>
          <w:color w:val="000000"/>
          <w:sz w:val="24"/>
          <w:szCs w:val="24"/>
        </w:rPr>
        <w:t>13.000.000 de acțiuni</w:t>
      </w:r>
      <w:r w:rsidR="00EB1573">
        <w:rPr>
          <w:rFonts w:ascii="Times New Roman" w:hAnsi="Times New Roman"/>
          <w:b/>
          <w:bCs/>
          <w:color w:val="000000"/>
          <w:sz w:val="24"/>
          <w:szCs w:val="24"/>
        </w:rPr>
        <w:t xml:space="preserve"> X </w:t>
      </w:r>
      <w:r w:rsidR="00EB1573">
        <w:rPr>
          <w:rFonts w:ascii="Times New Roman" w:hAnsi="Times New Roman"/>
          <w:b/>
          <w:bCs/>
          <w:color w:val="00B0F0"/>
          <w:sz w:val="24"/>
          <w:szCs w:val="24"/>
        </w:rPr>
        <w:t>1,14</w:t>
      </w:r>
      <w:r w:rsidR="00EB1573">
        <w:rPr>
          <w:rFonts w:ascii="Times New Roman" w:hAnsi="Times New Roman"/>
          <w:b/>
          <w:bCs/>
          <w:color w:val="00B0F0"/>
          <w:sz w:val="24"/>
          <w:szCs w:val="24"/>
        </w:rPr>
        <w:t xml:space="preserve"> = </w:t>
      </w:r>
      <w:r w:rsidR="00EB1573">
        <w:rPr>
          <w:rFonts w:ascii="Times New Roman" w:hAnsi="Times New Roman"/>
          <w:b/>
          <w:bCs/>
          <w:sz w:val="24"/>
          <w:szCs w:val="24"/>
        </w:rPr>
        <w:t>1,35 LEI/ACT</w:t>
      </w:r>
    </w:p>
    <w:p w14:paraId="4C144665" w14:textId="5BB18D53" w:rsidR="00BA19D3" w:rsidRPr="00EB1573" w:rsidRDefault="00BA19D3" w:rsidP="00BA19D3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RAB N+1 = </w:t>
      </w:r>
      <w:r w:rsidRPr="00737188">
        <w:rPr>
          <w:rFonts w:ascii="Times New Roman" w:hAnsi="Times New Roman"/>
          <w:color w:val="000000"/>
          <w:sz w:val="24"/>
          <w:szCs w:val="24"/>
        </w:rPr>
        <w:t>9.000.000 lei</w:t>
      </w:r>
      <w:r>
        <w:rPr>
          <w:rFonts w:ascii="Times New Roman" w:hAnsi="Times New Roman"/>
          <w:color w:val="000000"/>
          <w:sz w:val="24"/>
          <w:szCs w:val="24"/>
        </w:rPr>
        <w:t>/</w:t>
      </w:r>
      <w:r w:rsidR="00EB1573">
        <w:rPr>
          <w:rFonts w:ascii="Times New Roman" w:hAnsi="Times New Roman"/>
          <w:color w:val="000000"/>
          <w:sz w:val="24"/>
          <w:szCs w:val="24"/>
        </w:rPr>
        <w:t>(</w:t>
      </w:r>
      <w:r w:rsidR="00EB1573" w:rsidRPr="00471A5A">
        <w:rPr>
          <w:rFonts w:ascii="Times New Roman" w:hAnsi="Times New Roman"/>
          <w:b/>
          <w:bCs/>
          <w:color w:val="000000"/>
          <w:sz w:val="24"/>
          <w:szCs w:val="24"/>
        </w:rPr>
        <w:t>13.000.000 de acțiuni</w:t>
      </w:r>
      <w:r w:rsidR="00EB1573">
        <w:rPr>
          <w:rFonts w:ascii="Times New Roman" w:hAnsi="Times New Roman"/>
          <w:b/>
          <w:bCs/>
          <w:color w:val="000000"/>
          <w:sz w:val="24"/>
          <w:szCs w:val="24"/>
        </w:rPr>
        <w:t xml:space="preserve"> x </w:t>
      </w:r>
      <w:r w:rsidR="00EB1573">
        <w:rPr>
          <w:rFonts w:ascii="Times New Roman" w:hAnsi="Times New Roman"/>
          <w:b/>
          <w:bCs/>
          <w:color w:val="00B0F0"/>
          <w:sz w:val="24"/>
          <w:szCs w:val="24"/>
        </w:rPr>
        <w:t>1,14</w:t>
      </w:r>
      <w:r w:rsidR="00EB1573">
        <w:rPr>
          <w:rFonts w:ascii="Times New Roman" w:hAnsi="Times New Roman"/>
          <w:b/>
          <w:bCs/>
          <w:color w:val="00B0F0"/>
          <w:sz w:val="24"/>
          <w:szCs w:val="24"/>
        </w:rPr>
        <w:t xml:space="preserve"> x </w:t>
      </w:r>
      <w:r w:rsidR="00EB1573">
        <w:rPr>
          <w:rFonts w:ascii="Times New Roman" w:hAnsi="Times New Roman"/>
          <w:b/>
          <w:bCs/>
          <w:sz w:val="24"/>
          <w:szCs w:val="24"/>
        </w:rPr>
        <w:t xml:space="preserve">9 luni/12 luni + </w:t>
      </w:r>
      <w:r w:rsidR="00EB1573">
        <w:rPr>
          <w:rFonts w:ascii="Times New Roman" w:hAnsi="Times New Roman"/>
          <w:b/>
          <w:bCs/>
          <w:color w:val="C00000"/>
          <w:sz w:val="24"/>
          <w:szCs w:val="24"/>
        </w:rPr>
        <w:t>18.200.000 act</w:t>
      </w:r>
      <w:r w:rsidR="00EB1573">
        <w:rPr>
          <w:rFonts w:ascii="Times New Roman" w:hAnsi="Times New Roman"/>
          <w:b/>
          <w:bCs/>
          <w:color w:val="C00000"/>
          <w:sz w:val="24"/>
          <w:szCs w:val="24"/>
        </w:rPr>
        <w:t xml:space="preserve"> x </w:t>
      </w:r>
      <w:r w:rsidR="00EB1573">
        <w:rPr>
          <w:rFonts w:ascii="Times New Roman" w:hAnsi="Times New Roman"/>
          <w:b/>
          <w:bCs/>
          <w:sz w:val="24"/>
          <w:szCs w:val="24"/>
        </w:rPr>
        <w:t>3 luni/12 luni) = 0,57 lei/act</w:t>
      </w:r>
    </w:p>
    <w:p w14:paraId="67FFF397" w14:textId="57611453" w:rsidR="00BA19D3" w:rsidRPr="00BA19D3" w:rsidRDefault="00BA19D3" w:rsidP="00BA19D3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RAB N+2 = </w:t>
      </w:r>
      <w:r w:rsidRPr="00737188">
        <w:rPr>
          <w:rFonts w:ascii="Times New Roman" w:hAnsi="Times New Roman"/>
          <w:color w:val="000000"/>
          <w:sz w:val="24"/>
          <w:szCs w:val="24"/>
        </w:rPr>
        <w:t>35.000.000 lei</w:t>
      </w:r>
      <w:r>
        <w:rPr>
          <w:rFonts w:ascii="Times New Roman" w:hAnsi="Times New Roman"/>
          <w:color w:val="000000"/>
          <w:sz w:val="24"/>
          <w:szCs w:val="24"/>
        </w:rPr>
        <w:t>/</w:t>
      </w:r>
      <w:r w:rsidR="00EB1573">
        <w:rPr>
          <w:rFonts w:ascii="Times New Roman" w:hAnsi="Times New Roman"/>
          <w:b/>
          <w:bCs/>
          <w:color w:val="C00000"/>
          <w:sz w:val="24"/>
          <w:szCs w:val="24"/>
        </w:rPr>
        <w:t>18.200.000 act</w:t>
      </w:r>
      <w:r w:rsidR="00EB1573">
        <w:rPr>
          <w:rFonts w:ascii="Times New Roman" w:hAnsi="Times New Roman"/>
          <w:b/>
          <w:bCs/>
          <w:color w:val="C00000"/>
          <w:sz w:val="24"/>
          <w:szCs w:val="24"/>
        </w:rPr>
        <w:t xml:space="preserve"> = 1,92 lei/act</w:t>
      </w:r>
    </w:p>
    <w:p w14:paraId="568E9C72" w14:textId="77777777" w:rsidR="00BA19D3" w:rsidRPr="00BA19D3" w:rsidRDefault="00BA19D3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Cs/>
          <w:color w:val="EE0000"/>
          <w:sz w:val="24"/>
          <w:szCs w:val="24"/>
        </w:rPr>
      </w:pPr>
    </w:p>
    <w:p w14:paraId="679C74A3" w14:textId="77777777" w:rsidR="00B82A59" w:rsidRDefault="00B82A59" w:rsidP="00B82A59">
      <w:pPr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4"/>
          <w:szCs w:val="24"/>
          <w:lang w:val="fr-FR" w:eastAsia="de-DE"/>
        </w:rPr>
      </w:pPr>
    </w:p>
    <w:p w14:paraId="7833898C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b/>
          <w:color w:val="FF0000"/>
          <w:sz w:val="24"/>
          <w:szCs w:val="24"/>
        </w:rPr>
        <w:t xml:space="preserve">EXEMPLUL </w:t>
      </w:r>
      <w:r>
        <w:rPr>
          <w:rFonts w:ascii="Times New Roman" w:hAnsi="Times New Roman"/>
          <w:b/>
          <w:color w:val="FF0000"/>
          <w:sz w:val="24"/>
          <w:szCs w:val="24"/>
        </w:rPr>
        <w:t>4</w:t>
      </w:r>
      <w:r w:rsidRPr="002C6891">
        <w:rPr>
          <w:rFonts w:ascii="Times New Roman" w:hAnsi="Times New Roman"/>
          <w:b/>
          <w:color w:val="FF0000"/>
          <w:sz w:val="24"/>
          <w:szCs w:val="24"/>
        </w:rPr>
        <w:t>:</w:t>
      </w:r>
      <w:r w:rsidRPr="002C6891">
        <w:rPr>
          <w:rFonts w:ascii="Times New Roman" w:hAnsi="Times New Roman"/>
          <w:b/>
          <w:sz w:val="24"/>
          <w:szCs w:val="24"/>
        </w:rPr>
        <w:t xml:space="preserve"> </w:t>
      </w:r>
      <w:r w:rsidRPr="002C6891">
        <w:rPr>
          <w:rFonts w:ascii="Times New Roman" w:hAnsi="Times New Roman"/>
          <w:sz w:val="24"/>
          <w:szCs w:val="24"/>
        </w:rPr>
        <w:t xml:space="preserve">Compania VEZELAY prezintă următoarele informații: </w:t>
      </w:r>
    </w:p>
    <w:p w14:paraId="6C30B51F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sz w:val="24"/>
          <w:szCs w:val="24"/>
        </w:rPr>
      </w:pPr>
    </w:p>
    <w:p w14:paraId="23A14A71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2C6891"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color w:val="000000"/>
          <w:sz w:val="24"/>
          <w:szCs w:val="24"/>
        </w:rPr>
        <w:t xml:space="preserve"> Profit net atribuibil acționarilor ordinari în anul N+2 = </w:t>
      </w:r>
      <w:r w:rsidRPr="00EB1573">
        <w:rPr>
          <w:rFonts w:ascii="Times New Roman" w:hAnsi="Times New Roman"/>
          <w:b/>
          <w:bCs/>
          <w:color w:val="000000"/>
          <w:sz w:val="24"/>
          <w:szCs w:val="24"/>
        </w:rPr>
        <w:t>50.000.000 lei</w:t>
      </w:r>
      <w:r w:rsidRPr="002C6891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7DB1A557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6891">
        <w:rPr>
          <w:rFonts w:ascii="Times New Roman" w:hAnsi="Times New Roman"/>
          <w:spacing w:val="-2"/>
          <w:sz w:val="24"/>
          <w:szCs w:val="24"/>
        </w:rPr>
        <w:t xml:space="preserve">Numărul de acțiuni ordinare emise la data de 05.01.N, data constituirii companiei este de </w:t>
      </w:r>
      <w:r w:rsidRPr="00EB1573">
        <w:rPr>
          <w:rFonts w:ascii="Times New Roman" w:hAnsi="Times New Roman"/>
          <w:b/>
          <w:bCs/>
          <w:sz w:val="24"/>
          <w:szCs w:val="24"/>
        </w:rPr>
        <w:t>15.000.000 de acțiuni</w:t>
      </w:r>
      <w:r w:rsidRPr="002C6891">
        <w:rPr>
          <w:rFonts w:ascii="Times New Roman" w:hAnsi="Times New Roman"/>
          <w:sz w:val="24"/>
          <w:szCs w:val="24"/>
        </w:rPr>
        <w:t>;</w:t>
      </w:r>
    </w:p>
    <w:p w14:paraId="23210812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2C6891"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6891">
        <w:rPr>
          <w:rFonts w:ascii="Times New Roman" w:hAnsi="Times New Roman"/>
          <w:sz w:val="24"/>
          <w:szCs w:val="24"/>
        </w:rPr>
        <w:t>VEZELAY are emis un împrumut obligatar în valoare de 70.000.000 lei, rambursabil în 10 ani, dobânda anuală fiind 10%</w:t>
      </w:r>
    </w:p>
    <w:p w14:paraId="453F71FB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2C6891"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color w:val="000000"/>
          <w:sz w:val="24"/>
          <w:szCs w:val="24"/>
        </w:rPr>
        <w:t xml:space="preserve"> Fiecare obligațiune cu </w:t>
      </w:r>
      <w:r w:rsidRPr="00C84352">
        <w:rPr>
          <w:rFonts w:ascii="Times New Roman" w:hAnsi="Times New Roman"/>
          <w:b/>
          <w:bCs/>
          <w:color w:val="000000"/>
          <w:sz w:val="24"/>
          <w:szCs w:val="24"/>
        </w:rPr>
        <w:t>valoarea nominală de 1.000 lei/obligațiune</w:t>
      </w:r>
      <w:r w:rsidRPr="002C6891">
        <w:rPr>
          <w:rFonts w:ascii="Times New Roman" w:hAnsi="Times New Roman"/>
          <w:color w:val="000000"/>
          <w:sz w:val="24"/>
          <w:szCs w:val="24"/>
        </w:rPr>
        <w:t xml:space="preserve"> este convertibilă la cererea unui acționar în 100 de acțiuni ordinare;</w:t>
      </w:r>
    </w:p>
    <w:p w14:paraId="2E04830D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2C6891"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color w:val="000000"/>
          <w:sz w:val="24"/>
          <w:szCs w:val="24"/>
        </w:rPr>
        <w:t xml:space="preserve"> În anul N+1 nu s-au convertit acțiuni. Conversia tuturor acțiunilor are loc la 05.01.N+2.</w:t>
      </w:r>
    </w:p>
    <w:p w14:paraId="7E244D87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2C6891"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color w:val="000000"/>
          <w:sz w:val="24"/>
          <w:szCs w:val="24"/>
        </w:rPr>
        <w:t xml:space="preserve"> Cota de impozit pe profit este 16%.</w:t>
      </w:r>
    </w:p>
    <w:p w14:paraId="51BF4301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17A6D15" w14:textId="77777777" w:rsidR="00B82A59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SE CERE: Calculați </w:t>
      </w:r>
      <w:r w:rsidRPr="00924316">
        <w:rPr>
          <w:rFonts w:ascii="Times New Roman" w:hAnsi="Times New Roman"/>
          <w:b/>
          <w:i/>
          <w:iCs/>
          <w:color w:val="7030A0"/>
          <w:sz w:val="24"/>
          <w:szCs w:val="24"/>
        </w:rPr>
        <w:t>rezultatul pe acțiune de bază (RAB) și rezultatul pe acțiune diluat (RAD)</w:t>
      </w: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r w:rsidRPr="00924316">
        <w:rPr>
          <w:rFonts w:ascii="Times New Roman" w:hAnsi="Times New Roman"/>
          <w:b/>
          <w:i/>
          <w:iCs/>
          <w:color w:val="7030A0"/>
          <w:sz w:val="24"/>
          <w:szCs w:val="24"/>
        </w:rPr>
        <w:t>în anul N+2.</w:t>
      </w:r>
    </w:p>
    <w:p w14:paraId="674C19E9" w14:textId="77777777" w:rsidR="00EB1573" w:rsidRDefault="00EB1573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0383F330" w14:textId="78D7F2F6" w:rsidR="00EB1573" w:rsidRPr="00EB1573" w:rsidRDefault="00EB1573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RAB = </w:t>
      </w:r>
      <w:r w:rsidRPr="00EB1573">
        <w:rPr>
          <w:rFonts w:ascii="Times New Roman" w:hAnsi="Times New Roman"/>
          <w:b/>
          <w:bCs/>
          <w:color w:val="000000"/>
          <w:sz w:val="24"/>
          <w:szCs w:val="24"/>
        </w:rPr>
        <w:t>50.000.000 lei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/</w:t>
      </w:r>
      <w:r w:rsidRPr="00EB1573">
        <w:rPr>
          <w:rFonts w:ascii="Times New Roman" w:hAnsi="Times New Roman"/>
          <w:b/>
          <w:bCs/>
          <w:sz w:val="24"/>
          <w:szCs w:val="24"/>
        </w:rPr>
        <w:t>15.000.000 de acțiuni</w:t>
      </w:r>
      <w:r>
        <w:rPr>
          <w:rFonts w:ascii="Times New Roman" w:hAnsi="Times New Roman"/>
          <w:b/>
          <w:bCs/>
          <w:sz w:val="24"/>
          <w:szCs w:val="24"/>
        </w:rPr>
        <w:t xml:space="preserve"> = 3,33 LEI/ACT</w:t>
      </w:r>
    </w:p>
    <w:p w14:paraId="40B791CD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FBB03FE" w14:textId="77777777" w:rsidR="00EB1573" w:rsidRDefault="00EB1573" w:rsidP="008C24A4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6538919C" w14:textId="77777777" w:rsidR="00EB1573" w:rsidRDefault="00EB1573" w:rsidP="008C24A4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43A43B07" w14:textId="77777777" w:rsidR="00EB1573" w:rsidRDefault="00EB1573" w:rsidP="008C24A4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618AEE3A" w14:textId="77777777" w:rsidR="00EB1573" w:rsidRDefault="00EB1573" w:rsidP="008C24A4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603B05F1" w14:textId="77777777" w:rsidR="00EB1573" w:rsidRDefault="00EB1573" w:rsidP="008C24A4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1EEA7B3B" w14:textId="77777777" w:rsidR="00EB1573" w:rsidRDefault="00EB1573" w:rsidP="008C24A4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0BB1F86" w14:textId="77777777" w:rsidR="00EB1573" w:rsidRDefault="00EB1573" w:rsidP="008C24A4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6DA0338" w14:textId="77777777" w:rsidR="00EB1573" w:rsidRDefault="00EB1573" w:rsidP="008C24A4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74F4CB1" w14:textId="77777777" w:rsidR="00EB1573" w:rsidRDefault="00EB1573" w:rsidP="008C24A4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6CE7C3C8" w14:textId="77777777" w:rsidR="00EB1573" w:rsidRDefault="00EB1573" w:rsidP="008C24A4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73A8C6C1" w14:textId="77777777" w:rsidR="00EB1573" w:rsidRDefault="00EB1573" w:rsidP="008C24A4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37524F9" w14:textId="77777777" w:rsidR="00EB1573" w:rsidRDefault="00EB1573" w:rsidP="008C24A4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4BF86858" w14:textId="77777777" w:rsidR="00EB1573" w:rsidRDefault="00EB1573" w:rsidP="008C24A4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257A804" w14:textId="501836BA" w:rsidR="008C24A4" w:rsidRDefault="008C24A4" w:rsidP="008C24A4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lastRenderedPageBreak/>
        <w:sym w:font="Wingdings 2" w:char="F045"/>
      </w:r>
      <w:r>
        <w:rPr>
          <w:rFonts w:ascii="Times New Roman" w:hAnsi="Times New Roman"/>
          <w:b/>
          <w:bCs/>
          <w:color w:val="FF0000"/>
          <w:sz w:val="24"/>
          <w:szCs w:val="24"/>
        </w:rPr>
        <w:t>CE TREBUIE SĂ ȘTIM?</w:t>
      </w:r>
    </w:p>
    <w:p w14:paraId="17D56C02" w14:textId="77777777" w:rsidR="008C24A4" w:rsidRPr="00924316" w:rsidRDefault="008C24A4" w:rsidP="008C24A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719D584C" w14:textId="77777777" w:rsidR="008C24A4" w:rsidRPr="002C6891" w:rsidRDefault="008C24A4" w:rsidP="008C24A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C515811" w14:textId="77777777" w:rsidR="008C24A4" w:rsidRPr="002C6891" w:rsidRDefault="008C24A4" w:rsidP="008C24A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 w:rsidRPr="002C6891">
        <w:rPr>
          <w:rFonts w:ascii="Times New Roman" w:hAnsi="Times New Roman"/>
          <w:bCs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bCs/>
          <w:sz w:val="24"/>
          <w:szCs w:val="24"/>
        </w:rPr>
        <w:t xml:space="preserve"> În scopul calculării </w:t>
      </w:r>
      <w:r w:rsidRPr="002C6891">
        <w:rPr>
          <w:rFonts w:ascii="Times New Roman" w:hAnsi="Times New Roman"/>
          <w:b/>
          <w:sz w:val="24"/>
          <w:szCs w:val="24"/>
        </w:rPr>
        <w:t>rezultatului pe acţiune diluat</w:t>
      </w:r>
      <w:r w:rsidRPr="002C6891">
        <w:rPr>
          <w:rFonts w:ascii="Times New Roman" w:hAnsi="Times New Roman"/>
          <w:bCs/>
          <w:sz w:val="24"/>
          <w:szCs w:val="24"/>
        </w:rPr>
        <w:t xml:space="preserve">, o entitate trebuie să </w:t>
      </w:r>
      <w:r w:rsidRPr="00A158C9">
        <w:rPr>
          <w:rFonts w:ascii="Times New Roman" w:hAnsi="Times New Roman"/>
          <w:b/>
          <w:color w:val="FF0000"/>
          <w:sz w:val="24"/>
          <w:szCs w:val="24"/>
        </w:rPr>
        <w:t>ajusteze profitul</w:t>
      </w:r>
      <w:r w:rsidRPr="00A158C9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2C6891">
        <w:rPr>
          <w:rFonts w:ascii="Times New Roman" w:hAnsi="Times New Roman"/>
          <w:bCs/>
          <w:sz w:val="24"/>
          <w:szCs w:val="24"/>
        </w:rPr>
        <w:t xml:space="preserve">sau pierderea atribuibil(ă) acţionarilor ordinari ai societăţii-mamă şi </w:t>
      </w:r>
      <w:r w:rsidRPr="00A158C9">
        <w:rPr>
          <w:rFonts w:ascii="Times New Roman" w:hAnsi="Times New Roman"/>
          <w:b/>
          <w:color w:val="FF0000"/>
          <w:sz w:val="24"/>
          <w:szCs w:val="24"/>
        </w:rPr>
        <w:t>media ponderată a numărului de acţiuni în circulaţie</w:t>
      </w:r>
      <w:r w:rsidRPr="00A158C9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2C6891">
        <w:rPr>
          <w:rFonts w:ascii="Times New Roman" w:hAnsi="Times New Roman"/>
          <w:bCs/>
          <w:sz w:val="24"/>
          <w:szCs w:val="24"/>
        </w:rPr>
        <w:t xml:space="preserve">cu </w:t>
      </w:r>
      <w:r w:rsidRPr="002C6891">
        <w:rPr>
          <w:rFonts w:ascii="Times New Roman" w:hAnsi="Times New Roman"/>
          <w:b/>
          <w:sz w:val="24"/>
          <w:szCs w:val="24"/>
        </w:rPr>
        <w:t>efectele tuturor acţiunilor ordinare potenţiale diluante</w:t>
      </w:r>
      <w:r w:rsidRPr="002C6891">
        <w:rPr>
          <w:rFonts w:ascii="Times New Roman" w:hAnsi="Times New Roman"/>
          <w:bCs/>
          <w:sz w:val="24"/>
          <w:szCs w:val="24"/>
        </w:rPr>
        <w:t>.(IAS 33, pct 31)</w:t>
      </w:r>
    </w:p>
    <w:p w14:paraId="17AC52C7" w14:textId="77777777" w:rsidR="008C24A4" w:rsidRPr="002C6891" w:rsidRDefault="008C24A4" w:rsidP="008C24A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</w:p>
    <w:p w14:paraId="48F06486" w14:textId="77777777" w:rsidR="008C24A4" w:rsidRPr="002C6891" w:rsidRDefault="008C24A4" w:rsidP="008C24A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 w:rsidRPr="002C6891">
        <w:rPr>
          <w:rFonts w:ascii="Times New Roman" w:hAnsi="Times New Roman"/>
          <w:bCs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bCs/>
          <w:sz w:val="24"/>
          <w:szCs w:val="24"/>
        </w:rPr>
        <w:t xml:space="preserve"> Obiectivul </w:t>
      </w:r>
      <w:r w:rsidRPr="002C6891">
        <w:rPr>
          <w:rFonts w:ascii="Times New Roman" w:hAnsi="Times New Roman"/>
          <w:b/>
          <w:sz w:val="24"/>
          <w:szCs w:val="24"/>
        </w:rPr>
        <w:t>rezultatului pe acţiune diluat</w:t>
      </w:r>
      <w:r w:rsidRPr="002C6891">
        <w:rPr>
          <w:rFonts w:ascii="Times New Roman" w:hAnsi="Times New Roman"/>
          <w:bCs/>
          <w:sz w:val="24"/>
          <w:szCs w:val="24"/>
        </w:rPr>
        <w:t xml:space="preserve"> este conform cu acela al rezultatului pe acţiune de bază – de a evalua participarea fiecărei acţiuni ordinare în cadrul performanţei unei entităţi – </w:t>
      </w:r>
      <w:r w:rsidRPr="005B0889">
        <w:rPr>
          <w:rFonts w:ascii="Times New Roman" w:hAnsi="Times New Roman"/>
          <w:b/>
          <w:color w:val="FF0000"/>
          <w:sz w:val="24"/>
          <w:szCs w:val="24"/>
        </w:rPr>
        <w:t>luându-se în considerare influenţa tuturor acţiunilor ordinare potenţiale diluante aflate în circulaţie în perioada respectivă</w:t>
      </w:r>
      <w:r w:rsidRPr="002C6891">
        <w:rPr>
          <w:rFonts w:ascii="Times New Roman" w:hAnsi="Times New Roman"/>
          <w:bCs/>
          <w:sz w:val="24"/>
          <w:szCs w:val="24"/>
        </w:rPr>
        <w:t xml:space="preserve">. Drept rezultat: </w:t>
      </w:r>
    </w:p>
    <w:p w14:paraId="494D466A" w14:textId="77777777" w:rsidR="008C24A4" w:rsidRPr="002C6891" w:rsidRDefault="008C24A4" w:rsidP="008C24A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</w:p>
    <w:p w14:paraId="34933344" w14:textId="77777777" w:rsidR="008C24A4" w:rsidRDefault="008C24A4" w:rsidP="008C24A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 w:rsidRPr="002C6891">
        <w:rPr>
          <w:rFonts w:ascii="Times New Roman" w:hAnsi="Times New Roman"/>
          <w:bCs/>
          <w:sz w:val="24"/>
          <w:szCs w:val="24"/>
        </w:rPr>
        <w:t xml:space="preserve">(a) </w:t>
      </w:r>
      <w:r w:rsidRPr="00A158C9">
        <w:rPr>
          <w:rFonts w:ascii="Times New Roman" w:hAnsi="Times New Roman"/>
          <w:b/>
          <w:color w:val="FF0000"/>
          <w:sz w:val="24"/>
          <w:szCs w:val="24"/>
        </w:rPr>
        <w:t>profitul</w:t>
      </w:r>
      <w:r w:rsidRPr="00A158C9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2C6891">
        <w:rPr>
          <w:rFonts w:ascii="Times New Roman" w:hAnsi="Times New Roman"/>
          <w:bCs/>
          <w:sz w:val="24"/>
          <w:szCs w:val="24"/>
        </w:rPr>
        <w:t xml:space="preserve">sau pierderea atribuibil(ă) acţionarilor ordinari </w:t>
      </w:r>
      <w:r w:rsidRPr="00EB1573">
        <w:rPr>
          <w:rFonts w:ascii="Times New Roman" w:hAnsi="Times New Roman"/>
          <w:b/>
          <w:color w:val="7030A0"/>
          <w:sz w:val="24"/>
          <w:szCs w:val="24"/>
        </w:rPr>
        <w:t xml:space="preserve">se majorează </w:t>
      </w:r>
      <w:r w:rsidRPr="002C6891">
        <w:rPr>
          <w:rFonts w:ascii="Times New Roman" w:hAnsi="Times New Roman"/>
          <w:b/>
          <w:sz w:val="24"/>
          <w:szCs w:val="24"/>
        </w:rPr>
        <w:t xml:space="preserve">cu </w:t>
      </w:r>
      <w:r w:rsidRPr="00A158C9">
        <w:rPr>
          <w:rFonts w:ascii="Times New Roman" w:hAnsi="Times New Roman"/>
          <w:b/>
          <w:color w:val="FF0000"/>
          <w:sz w:val="24"/>
          <w:szCs w:val="24"/>
        </w:rPr>
        <w:t>valoarea după impozitare a dividendelor</w:t>
      </w:r>
      <w:r w:rsidRPr="00A158C9">
        <w:rPr>
          <w:rFonts w:ascii="Times New Roman" w:hAnsi="Times New Roman"/>
          <w:bCs/>
          <w:color w:val="FF0000"/>
          <w:sz w:val="24"/>
          <w:szCs w:val="24"/>
        </w:rPr>
        <w:t xml:space="preserve"> şi </w:t>
      </w:r>
      <w:r w:rsidRPr="00A158C9">
        <w:rPr>
          <w:rFonts w:ascii="Times New Roman" w:hAnsi="Times New Roman"/>
          <w:b/>
          <w:color w:val="FF0000"/>
          <w:sz w:val="24"/>
          <w:szCs w:val="24"/>
        </w:rPr>
        <w:t>dobânzii recunoscute în cursul perioadei</w:t>
      </w:r>
      <w:r w:rsidRPr="002C6891">
        <w:rPr>
          <w:rFonts w:ascii="Times New Roman" w:hAnsi="Times New Roman"/>
          <w:bCs/>
          <w:sz w:val="24"/>
          <w:szCs w:val="24"/>
        </w:rPr>
        <w:t xml:space="preserve">, aferentă </w:t>
      </w:r>
      <w:r w:rsidRPr="002C6891">
        <w:rPr>
          <w:rFonts w:ascii="Times New Roman" w:hAnsi="Times New Roman"/>
          <w:b/>
          <w:sz w:val="24"/>
          <w:szCs w:val="24"/>
        </w:rPr>
        <w:t>acţiunilor ordinare potenţiale diluante</w:t>
      </w:r>
      <w:r w:rsidRPr="002C6891">
        <w:rPr>
          <w:rFonts w:ascii="Times New Roman" w:hAnsi="Times New Roman"/>
          <w:bCs/>
          <w:sz w:val="24"/>
          <w:szCs w:val="24"/>
        </w:rPr>
        <w:t>, şi sunt ajustate în funcţie de orice alte modificări ale veniturilor sau cheltuielilor care ar rezulta din conversia acţiunilor ordinare potenţiale diluante; şi</w:t>
      </w:r>
    </w:p>
    <w:p w14:paraId="35EE9298" w14:textId="77777777" w:rsidR="00C419C1" w:rsidRDefault="00C419C1" w:rsidP="008C24A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</w:p>
    <w:p w14:paraId="2AD4ADBD" w14:textId="66435DA7" w:rsidR="00C419C1" w:rsidRDefault="00C419C1" w:rsidP="008C24A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CH DOB = </w:t>
      </w:r>
      <w:r w:rsidR="00C84352" w:rsidRPr="002C6891">
        <w:rPr>
          <w:rFonts w:ascii="Times New Roman" w:hAnsi="Times New Roman"/>
          <w:sz w:val="24"/>
          <w:szCs w:val="24"/>
        </w:rPr>
        <w:t>70.000.000 lei</w:t>
      </w:r>
      <w:r w:rsidR="00C84352">
        <w:rPr>
          <w:rFonts w:ascii="Times New Roman" w:hAnsi="Times New Roman"/>
          <w:sz w:val="24"/>
          <w:szCs w:val="24"/>
        </w:rPr>
        <w:t xml:space="preserve"> x 10% = 7.000.000 lei</w:t>
      </w:r>
    </w:p>
    <w:p w14:paraId="03983068" w14:textId="4EC3C07E" w:rsidR="00C84352" w:rsidRDefault="00C84352" w:rsidP="008C24A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-imp profit = 16% x 7.000.000 = 1.120.000 lei</w:t>
      </w:r>
    </w:p>
    <w:p w14:paraId="48520289" w14:textId="3F44768E" w:rsidR="00C84352" w:rsidRDefault="00C84352" w:rsidP="008C24A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</w:t>
      </w:r>
      <w:r w:rsidRPr="00C8435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A158C9">
        <w:rPr>
          <w:rFonts w:ascii="Times New Roman" w:hAnsi="Times New Roman"/>
          <w:b/>
          <w:color w:val="FF0000"/>
          <w:sz w:val="24"/>
          <w:szCs w:val="24"/>
        </w:rPr>
        <w:t xml:space="preserve">valoarea după impozitare a </w:t>
      </w:r>
      <w:r w:rsidRPr="00A158C9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A158C9">
        <w:rPr>
          <w:rFonts w:ascii="Times New Roman" w:hAnsi="Times New Roman"/>
          <w:b/>
          <w:color w:val="FF0000"/>
          <w:sz w:val="24"/>
          <w:szCs w:val="24"/>
        </w:rPr>
        <w:t>dobânzii recunoscute în cursul perioadei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= 5.880.000</w:t>
      </w:r>
    </w:p>
    <w:p w14:paraId="47733F59" w14:textId="77777777" w:rsidR="00C84352" w:rsidRDefault="00C84352" w:rsidP="008C24A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09934FAF" w14:textId="72747774" w:rsidR="00C84352" w:rsidRPr="00C84352" w:rsidRDefault="00C84352" w:rsidP="008C24A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color w:val="FF0066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Profit ajustat = </w:t>
      </w:r>
      <w:r w:rsidRPr="00EB1573">
        <w:rPr>
          <w:rFonts w:ascii="Times New Roman" w:hAnsi="Times New Roman"/>
          <w:b/>
          <w:bCs/>
          <w:color w:val="000000"/>
          <w:sz w:val="24"/>
          <w:szCs w:val="24"/>
        </w:rPr>
        <w:t>50.000.000 lei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+ </w:t>
      </w:r>
      <w:r>
        <w:rPr>
          <w:rFonts w:ascii="Times New Roman" w:hAnsi="Times New Roman"/>
          <w:b/>
          <w:color w:val="FF0000"/>
          <w:sz w:val="24"/>
          <w:szCs w:val="24"/>
        </w:rPr>
        <w:t>5.880.000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= </w:t>
      </w:r>
      <w:r w:rsidRPr="00C84352">
        <w:rPr>
          <w:rFonts w:ascii="Times New Roman" w:hAnsi="Times New Roman"/>
          <w:b/>
          <w:color w:val="FF0066"/>
          <w:sz w:val="24"/>
          <w:szCs w:val="24"/>
        </w:rPr>
        <w:t>55.880.000 lei</w:t>
      </w:r>
    </w:p>
    <w:p w14:paraId="72DA2E9A" w14:textId="77777777" w:rsidR="00EB1573" w:rsidRDefault="00EB1573" w:rsidP="008C24A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</w:p>
    <w:p w14:paraId="41B65D78" w14:textId="77777777" w:rsidR="00EB1573" w:rsidRPr="002C6891" w:rsidRDefault="00EB1573" w:rsidP="008C24A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</w:p>
    <w:p w14:paraId="0E227A9E" w14:textId="77777777" w:rsidR="008C24A4" w:rsidRPr="002C6891" w:rsidRDefault="008C24A4" w:rsidP="008C24A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 w:rsidRPr="002C6891">
        <w:rPr>
          <w:rFonts w:ascii="Times New Roman" w:hAnsi="Times New Roman"/>
          <w:bCs/>
          <w:sz w:val="24"/>
          <w:szCs w:val="24"/>
        </w:rPr>
        <w:t xml:space="preserve">(b) </w:t>
      </w:r>
      <w:r w:rsidRPr="002C6891">
        <w:rPr>
          <w:rFonts w:ascii="Times New Roman" w:hAnsi="Times New Roman"/>
          <w:bCs/>
          <w:i/>
          <w:iCs/>
          <w:sz w:val="24"/>
          <w:szCs w:val="24"/>
        </w:rPr>
        <w:t>media ponderată a numărului de acţiuni ordinare în circulaţie</w:t>
      </w:r>
      <w:r w:rsidRPr="002C6891">
        <w:rPr>
          <w:rFonts w:ascii="Times New Roman" w:hAnsi="Times New Roman"/>
          <w:bCs/>
          <w:sz w:val="24"/>
          <w:szCs w:val="24"/>
        </w:rPr>
        <w:t xml:space="preserve"> </w:t>
      </w:r>
      <w:r w:rsidRPr="00EB1573">
        <w:rPr>
          <w:rFonts w:ascii="Times New Roman" w:hAnsi="Times New Roman"/>
          <w:b/>
          <w:color w:val="7030A0"/>
          <w:sz w:val="24"/>
          <w:szCs w:val="24"/>
        </w:rPr>
        <w:t xml:space="preserve">este majorată </w:t>
      </w:r>
      <w:r w:rsidRPr="00A158C9">
        <w:rPr>
          <w:rFonts w:ascii="Times New Roman" w:hAnsi="Times New Roman"/>
          <w:b/>
          <w:color w:val="FF0000"/>
          <w:sz w:val="24"/>
          <w:szCs w:val="24"/>
        </w:rPr>
        <w:t xml:space="preserve">cu media ponderată a numărului de acţiuni ordinare suplimentare care </w:t>
      </w:r>
      <w:r w:rsidRPr="00C419C1">
        <w:rPr>
          <w:rFonts w:ascii="Times New Roman" w:hAnsi="Times New Roman"/>
          <w:b/>
          <w:color w:val="7030A0"/>
          <w:sz w:val="24"/>
          <w:szCs w:val="24"/>
        </w:rPr>
        <w:t xml:space="preserve">s-ar fi aflat în circulaţie </w:t>
      </w:r>
      <w:r w:rsidRPr="00A158C9">
        <w:rPr>
          <w:rFonts w:ascii="Times New Roman" w:hAnsi="Times New Roman"/>
          <w:b/>
          <w:color w:val="FF0000"/>
          <w:sz w:val="24"/>
          <w:szCs w:val="24"/>
        </w:rPr>
        <w:t xml:space="preserve">în cazul conversiei </w:t>
      </w:r>
      <w:r w:rsidRPr="00EB1573">
        <w:rPr>
          <w:rFonts w:ascii="Times New Roman" w:hAnsi="Times New Roman"/>
          <w:b/>
          <w:color w:val="7030A0"/>
          <w:sz w:val="24"/>
          <w:szCs w:val="24"/>
        </w:rPr>
        <w:t>tuturor acţiunilor ordinare potenţiale diluante</w:t>
      </w:r>
      <w:r w:rsidRPr="00A158C9">
        <w:rPr>
          <w:rFonts w:ascii="Times New Roman" w:hAnsi="Times New Roman"/>
          <w:bCs/>
          <w:color w:val="FF0000"/>
          <w:sz w:val="24"/>
          <w:szCs w:val="24"/>
        </w:rPr>
        <w:t>.(</w:t>
      </w:r>
      <w:r w:rsidRPr="002C6891">
        <w:rPr>
          <w:rFonts w:ascii="Times New Roman" w:hAnsi="Times New Roman"/>
          <w:bCs/>
          <w:sz w:val="24"/>
          <w:szCs w:val="24"/>
        </w:rPr>
        <w:t>IAS 33, pct 32).</w:t>
      </w:r>
    </w:p>
    <w:p w14:paraId="12287C07" w14:textId="77777777" w:rsidR="00B82A59" w:rsidRDefault="00B82A59" w:rsidP="0052006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</w:pPr>
    </w:p>
    <w:p w14:paraId="560F1FB8" w14:textId="6E72E7B6" w:rsidR="00C84352" w:rsidRDefault="00C84352" w:rsidP="0052006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Cate act s-ar emite in ipoteza in care toti actionarii cer conversia tuturor obliga in act</w:t>
      </w:r>
    </w:p>
    <w:p w14:paraId="54351E56" w14:textId="77777777" w:rsidR="00C84352" w:rsidRDefault="00C84352" w:rsidP="0052006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B8057BD" w14:textId="5BA8ADD4" w:rsidR="00C84352" w:rsidRDefault="00C84352" w:rsidP="0052006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Val imprumut obligatar = nr obligat x val nominala</w:t>
      </w:r>
    </w:p>
    <w:p w14:paraId="30836A3E" w14:textId="456015C9" w:rsidR="00C84352" w:rsidRDefault="00C84352" w:rsidP="0052006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Nr obligat =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Val imprumut obligatar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/</w:t>
      </w:r>
      <w:r w:rsidRPr="00C8435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val nominala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= </w:t>
      </w:r>
      <w:r w:rsidRPr="002C6891">
        <w:rPr>
          <w:rFonts w:ascii="Times New Roman" w:hAnsi="Times New Roman"/>
          <w:sz w:val="24"/>
          <w:szCs w:val="24"/>
        </w:rPr>
        <w:t>70.000.000 lei</w:t>
      </w:r>
      <w:r>
        <w:rPr>
          <w:rFonts w:ascii="Times New Roman" w:hAnsi="Times New Roman"/>
          <w:sz w:val="24"/>
          <w:szCs w:val="24"/>
        </w:rPr>
        <w:t>/</w:t>
      </w:r>
      <w:r w:rsidRPr="00C84352">
        <w:rPr>
          <w:rFonts w:ascii="Times New Roman" w:hAnsi="Times New Roman"/>
          <w:b/>
          <w:bCs/>
          <w:color w:val="000000"/>
          <w:sz w:val="24"/>
          <w:szCs w:val="24"/>
        </w:rPr>
        <w:t>1.000 lei/obligațiune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= 70.000 oblig</w:t>
      </w:r>
    </w:p>
    <w:p w14:paraId="6E09D8E7" w14:textId="77777777" w:rsidR="00C84352" w:rsidRDefault="00C84352" w:rsidP="0052006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AC5E5E4" w14:textId="47AFCB86" w:rsidR="00C84352" w:rsidRDefault="00C84352" w:rsidP="005200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Pr="002C6891">
        <w:rPr>
          <w:rFonts w:ascii="Times New Roman" w:hAnsi="Times New Roman"/>
          <w:color w:val="000000"/>
          <w:sz w:val="24"/>
          <w:szCs w:val="24"/>
        </w:rPr>
        <w:t xml:space="preserve"> obligațiune </w:t>
      </w:r>
      <w:r>
        <w:rPr>
          <w:rFonts w:ascii="Times New Roman" w:hAnsi="Times New Roman"/>
          <w:color w:val="000000"/>
          <w:sz w:val="24"/>
          <w:szCs w:val="24"/>
        </w:rPr>
        <w:t>................</w:t>
      </w:r>
      <w:r w:rsidRPr="002C6891">
        <w:rPr>
          <w:rFonts w:ascii="Times New Roman" w:hAnsi="Times New Roman"/>
          <w:color w:val="000000"/>
          <w:sz w:val="24"/>
          <w:szCs w:val="24"/>
        </w:rPr>
        <w:t xml:space="preserve"> este convertibilă la cererea unui acționar în 100 de acțiuni ordinare</w:t>
      </w:r>
    </w:p>
    <w:p w14:paraId="24BDAE00" w14:textId="1E2CD644" w:rsidR="00C84352" w:rsidRDefault="00C84352" w:rsidP="0052006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70.000 oblig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....................????</w:t>
      </w:r>
    </w:p>
    <w:p w14:paraId="5051691C" w14:textId="794BE7F1" w:rsidR="00C84352" w:rsidRDefault="00C84352" w:rsidP="00C8435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>Cate act s-ar emite in ipoteza in care toti actionarii cer conversia tuturor obliga in act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= 7.000.000 act</w:t>
      </w:r>
    </w:p>
    <w:p w14:paraId="63D4B87B" w14:textId="77777777" w:rsidR="00C84352" w:rsidRDefault="00C84352" w:rsidP="00C84352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DB38D47" w14:textId="091DABF1" w:rsidR="00C84352" w:rsidRPr="00C84352" w:rsidRDefault="00C84352" w:rsidP="00520060">
      <w:pPr>
        <w:spacing w:after="0" w:line="240" w:lineRule="auto"/>
        <w:jc w:val="both"/>
        <w:rPr>
          <w:rFonts w:ascii="Times New Roman" w:hAnsi="Times New Roman"/>
          <w:b/>
          <w:color w:val="FF0066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EE0000"/>
          <w:kern w:val="0"/>
          <w:sz w:val="24"/>
          <w:szCs w:val="24"/>
          <w14:ligatures w14:val="none"/>
        </w:rPr>
        <w:t xml:space="preserve">Nr act ajustat = </w:t>
      </w:r>
      <w:r w:rsidRPr="00EB1573">
        <w:rPr>
          <w:rFonts w:ascii="Times New Roman" w:hAnsi="Times New Roman"/>
          <w:b/>
          <w:bCs/>
          <w:sz w:val="24"/>
          <w:szCs w:val="24"/>
        </w:rPr>
        <w:t>15.000.000 de acțiuni</w:t>
      </w:r>
      <w:r>
        <w:rPr>
          <w:rFonts w:ascii="Times New Roman" w:hAnsi="Times New Roman"/>
          <w:b/>
          <w:bCs/>
          <w:sz w:val="24"/>
          <w:szCs w:val="24"/>
        </w:rPr>
        <w:t xml:space="preserve"> +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7.000.000 act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= </w:t>
      </w:r>
      <w:r w:rsidRPr="00C84352">
        <w:rPr>
          <w:rFonts w:ascii="Times New Roman" w:eastAsia="Calibri" w:hAnsi="Times New Roman" w:cs="Times New Roman"/>
          <w:b/>
          <w:color w:val="FF0066"/>
          <w:kern w:val="0"/>
          <w:sz w:val="24"/>
          <w:szCs w:val="24"/>
          <w14:ligatures w14:val="none"/>
        </w:rPr>
        <w:t>22.000.000 act</w:t>
      </w:r>
    </w:p>
    <w:p w14:paraId="5FBB1FB6" w14:textId="77777777" w:rsidR="00C84352" w:rsidRDefault="00C84352" w:rsidP="0052006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0807C600" w14:textId="7EFC49C7" w:rsidR="00C84352" w:rsidRPr="00C84352" w:rsidRDefault="00C84352" w:rsidP="0052006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8435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RAD = </w:t>
      </w:r>
      <w:r w:rsidRPr="00C84352">
        <w:rPr>
          <w:rFonts w:ascii="Times New Roman" w:hAnsi="Times New Roman"/>
          <w:b/>
          <w:color w:val="FF0066"/>
          <w:sz w:val="24"/>
          <w:szCs w:val="24"/>
        </w:rPr>
        <w:t>55.880.000 lei</w:t>
      </w:r>
      <w:r>
        <w:rPr>
          <w:rFonts w:ascii="Times New Roman" w:hAnsi="Times New Roman"/>
          <w:b/>
          <w:color w:val="FF0066"/>
          <w:sz w:val="24"/>
          <w:szCs w:val="24"/>
        </w:rPr>
        <w:t>/</w:t>
      </w:r>
      <w:r w:rsidRPr="00C84352">
        <w:rPr>
          <w:rFonts w:ascii="Times New Roman" w:eastAsia="Calibri" w:hAnsi="Times New Roman" w:cs="Times New Roman"/>
          <w:b/>
          <w:color w:val="FF0066"/>
          <w:kern w:val="0"/>
          <w:sz w:val="24"/>
          <w:szCs w:val="24"/>
          <w14:ligatures w14:val="none"/>
        </w:rPr>
        <w:t>22.000.000 act</w:t>
      </w:r>
      <w:r>
        <w:rPr>
          <w:rFonts w:ascii="Times New Roman" w:eastAsia="Calibri" w:hAnsi="Times New Roman" w:cs="Times New Roman"/>
          <w:b/>
          <w:color w:val="FF0066"/>
          <w:kern w:val="0"/>
          <w:sz w:val="24"/>
          <w:szCs w:val="24"/>
          <w14:ligatures w14:val="none"/>
        </w:rPr>
        <w:t xml:space="preserve"> = 2,54 LEI/ACT</w:t>
      </w:r>
    </w:p>
    <w:sectPr w:rsidR="00C84352" w:rsidRPr="00C84352" w:rsidSect="00686A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27883" w14:textId="77777777" w:rsidR="001456F0" w:rsidRDefault="001456F0" w:rsidP="0063781A">
      <w:pPr>
        <w:spacing w:after="0" w:line="240" w:lineRule="auto"/>
      </w:pPr>
      <w:r>
        <w:separator/>
      </w:r>
    </w:p>
  </w:endnote>
  <w:endnote w:type="continuationSeparator" w:id="0">
    <w:p w14:paraId="2FE5C4BA" w14:textId="77777777" w:rsidR="001456F0" w:rsidRDefault="001456F0" w:rsidP="0063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2DEB8" w14:textId="77777777" w:rsidR="001456F0" w:rsidRDefault="001456F0" w:rsidP="0063781A">
      <w:pPr>
        <w:spacing w:after="0" w:line="240" w:lineRule="auto"/>
      </w:pPr>
      <w:r>
        <w:separator/>
      </w:r>
    </w:p>
  </w:footnote>
  <w:footnote w:type="continuationSeparator" w:id="0">
    <w:p w14:paraId="15684271" w14:textId="77777777" w:rsidR="001456F0" w:rsidRDefault="001456F0" w:rsidP="00637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321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0F20AB"/>
    <w:multiLevelType w:val="hybridMultilevel"/>
    <w:tmpl w:val="D7DCA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54BC2"/>
    <w:multiLevelType w:val="hybridMultilevel"/>
    <w:tmpl w:val="5DDC2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C2470"/>
    <w:multiLevelType w:val="hybridMultilevel"/>
    <w:tmpl w:val="40C8BDE8"/>
    <w:lvl w:ilvl="0" w:tplc="8738E8B2">
      <w:numFmt w:val="bullet"/>
      <w:lvlText w:val=""/>
      <w:lvlJc w:val="left"/>
      <w:pPr>
        <w:ind w:left="362" w:hanging="360"/>
      </w:pPr>
      <w:rPr>
        <w:rFonts w:ascii="Wingdings 2" w:eastAsia="Calibri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" w15:restartNumberingAfterBreak="0">
    <w:nsid w:val="1E781BAF"/>
    <w:multiLevelType w:val="hybridMultilevel"/>
    <w:tmpl w:val="85EE5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C4335"/>
    <w:multiLevelType w:val="hybridMultilevel"/>
    <w:tmpl w:val="2AC2B9DA"/>
    <w:lvl w:ilvl="0" w:tplc="42FE6462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A28E2"/>
    <w:multiLevelType w:val="hybridMultilevel"/>
    <w:tmpl w:val="074E903A"/>
    <w:lvl w:ilvl="0" w:tplc="6B982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CE29E0" w:tentative="1">
      <w:start w:val="1"/>
      <w:numFmt w:val="lowerLetter"/>
      <w:lvlText w:val="%2."/>
      <w:lvlJc w:val="left"/>
      <w:pPr>
        <w:ind w:left="1440" w:hanging="360"/>
      </w:pPr>
    </w:lvl>
    <w:lvl w:ilvl="2" w:tplc="FDE27A60" w:tentative="1">
      <w:start w:val="1"/>
      <w:numFmt w:val="lowerRoman"/>
      <w:lvlText w:val="%3."/>
      <w:lvlJc w:val="right"/>
      <w:pPr>
        <w:ind w:left="2160" w:hanging="180"/>
      </w:pPr>
    </w:lvl>
    <w:lvl w:ilvl="3" w:tplc="153CFC72" w:tentative="1">
      <w:start w:val="1"/>
      <w:numFmt w:val="decimal"/>
      <w:lvlText w:val="%4."/>
      <w:lvlJc w:val="left"/>
      <w:pPr>
        <w:ind w:left="2880" w:hanging="360"/>
      </w:pPr>
    </w:lvl>
    <w:lvl w:ilvl="4" w:tplc="292E32A2" w:tentative="1">
      <w:start w:val="1"/>
      <w:numFmt w:val="lowerLetter"/>
      <w:lvlText w:val="%5."/>
      <w:lvlJc w:val="left"/>
      <w:pPr>
        <w:ind w:left="3600" w:hanging="360"/>
      </w:pPr>
    </w:lvl>
    <w:lvl w:ilvl="5" w:tplc="D81C4C40" w:tentative="1">
      <w:start w:val="1"/>
      <w:numFmt w:val="lowerRoman"/>
      <w:lvlText w:val="%6."/>
      <w:lvlJc w:val="right"/>
      <w:pPr>
        <w:ind w:left="4320" w:hanging="180"/>
      </w:pPr>
    </w:lvl>
    <w:lvl w:ilvl="6" w:tplc="83EA40A2" w:tentative="1">
      <w:start w:val="1"/>
      <w:numFmt w:val="decimal"/>
      <w:lvlText w:val="%7."/>
      <w:lvlJc w:val="left"/>
      <w:pPr>
        <w:ind w:left="5040" w:hanging="360"/>
      </w:pPr>
    </w:lvl>
    <w:lvl w:ilvl="7" w:tplc="F77011A6" w:tentative="1">
      <w:start w:val="1"/>
      <w:numFmt w:val="lowerLetter"/>
      <w:lvlText w:val="%8."/>
      <w:lvlJc w:val="left"/>
      <w:pPr>
        <w:ind w:left="5760" w:hanging="360"/>
      </w:pPr>
    </w:lvl>
    <w:lvl w:ilvl="8" w:tplc="5D249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A4CC8"/>
    <w:multiLevelType w:val="hybridMultilevel"/>
    <w:tmpl w:val="B4802E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536E67"/>
    <w:multiLevelType w:val="hybridMultilevel"/>
    <w:tmpl w:val="6052BC24"/>
    <w:lvl w:ilvl="0" w:tplc="8738E8B2">
      <w:numFmt w:val="bullet"/>
      <w:lvlText w:val=""/>
      <w:lvlJc w:val="left"/>
      <w:pPr>
        <w:ind w:left="360" w:hanging="360"/>
      </w:pPr>
      <w:rPr>
        <w:rFonts w:ascii="Wingdings 2" w:eastAsia="Calibri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101CC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7F35B59"/>
    <w:multiLevelType w:val="hybridMultilevel"/>
    <w:tmpl w:val="98602184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D0290"/>
    <w:multiLevelType w:val="hybridMultilevel"/>
    <w:tmpl w:val="210C1E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52C13"/>
    <w:multiLevelType w:val="hybridMultilevel"/>
    <w:tmpl w:val="8B6E9146"/>
    <w:lvl w:ilvl="0" w:tplc="324C0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18000F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7736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num w:numId="1" w16cid:durableId="1433358952">
    <w:abstractNumId w:val="3"/>
  </w:num>
  <w:num w:numId="2" w16cid:durableId="1439830135">
    <w:abstractNumId w:val="8"/>
  </w:num>
  <w:num w:numId="3" w16cid:durableId="1651669275">
    <w:abstractNumId w:val="11"/>
  </w:num>
  <w:num w:numId="4" w16cid:durableId="2057193720">
    <w:abstractNumId w:val="13"/>
  </w:num>
  <w:num w:numId="5" w16cid:durableId="201745838">
    <w:abstractNumId w:val="0"/>
  </w:num>
  <w:num w:numId="6" w16cid:durableId="248543787">
    <w:abstractNumId w:val="9"/>
  </w:num>
  <w:num w:numId="7" w16cid:durableId="401100479">
    <w:abstractNumId w:val="5"/>
  </w:num>
  <w:num w:numId="8" w16cid:durableId="862209101">
    <w:abstractNumId w:val="12"/>
  </w:num>
  <w:num w:numId="9" w16cid:durableId="199166306">
    <w:abstractNumId w:val="7"/>
  </w:num>
  <w:num w:numId="10" w16cid:durableId="592393062">
    <w:abstractNumId w:val="10"/>
  </w:num>
  <w:num w:numId="11" w16cid:durableId="325329982">
    <w:abstractNumId w:val="1"/>
  </w:num>
  <w:num w:numId="12" w16cid:durableId="274869854">
    <w:abstractNumId w:val="2"/>
  </w:num>
  <w:num w:numId="13" w16cid:durableId="397442950">
    <w:abstractNumId w:val="4"/>
  </w:num>
  <w:num w:numId="14" w16cid:durableId="1023820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8F"/>
    <w:rsid w:val="000037DB"/>
    <w:rsid w:val="00021654"/>
    <w:rsid w:val="00025E33"/>
    <w:rsid w:val="0003653A"/>
    <w:rsid w:val="000520A3"/>
    <w:rsid w:val="00055258"/>
    <w:rsid w:val="000935B4"/>
    <w:rsid w:val="00093DC9"/>
    <w:rsid w:val="000A026D"/>
    <w:rsid w:val="000A559C"/>
    <w:rsid w:val="000D376A"/>
    <w:rsid w:val="00100E3D"/>
    <w:rsid w:val="00121138"/>
    <w:rsid w:val="00142F8C"/>
    <w:rsid w:val="001456F0"/>
    <w:rsid w:val="00192AEC"/>
    <w:rsid w:val="001F5D81"/>
    <w:rsid w:val="0020289E"/>
    <w:rsid w:val="00230FA7"/>
    <w:rsid w:val="00235155"/>
    <w:rsid w:val="00265FDB"/>
    <w:rsid w:val="00267900"/>
    <w:rsid w:val="00293DB7"/>
    <w:rsid w:val="002967A1"/>
    <w:rsid w:val="002B38CC"/>
    <w:rsid w:val="00301795"/>
    <w:rsid w:val="0031406F"/>
    <w:rsid w:val="00325A5C"/>
    <w:rsid w:val="003526D1"/>
    <w:rsid w:val="0035334B"/>
    <w:rsid w:val="003902E1"/>
    <w:rsid w:val="003A0538"/>
    <w:rsid w:val="003A71DF"/>
    <w:rsid w:val="00427CF9"/>
    <w:rsid w:val="00446B96"/>
    <w:rsid w:val="00471A5A"/>
    <w:rsid w:val="00491F8F"/>
    <w:rsid w:val="0049356A"/>
    <w:rsid w:val="004A39C0"/>
    <w:rsid w:val="004E58C0"/>
    <w:rsid w:val="00520060"/>
    <w:rsid w:val="0053094D"/>
    <w:rsid w:val="00535274"/>
    <w:rsid w:val="00562653"/>
    <w:rsid w:val="00564E72"/>
    <w:rsid w:val="005C6683"/>
    <w:rsid w:val="00604B14"/>
    <w:rsid w:val="0063781A"/>
    <w:rsid w:val="0067427C"/>
    <w:rsid w:val="00686A02"/>
    <w:rsid w:val="006D6CF0"/>
    <w:rsid w:val="00722DB5"/>
    <w:rsid w:val="007546B7"/>
    <w:rsid w:val="007553CA"/>
    <w:rsid w:val="00772B22"/>
    <w:rsid w:val="007A604F"/>
    <w:rsid w:val="007B7C0A"/>
    <w:rsid w:val="007C3957"/>
    <w:rsid w:val="007D1D9B"/>
    <w:rsid w:val="0081675C"/>
    <w:rsid w:val="008303D2"/>
    <w:rsid w:val="0087083D"/>
    <w:rsid w:val="008824F4"/>
    <w:rsid w:val="008833B2"/>
    <w:rsid w:val="00885940"/>
    <w:rsid w:val="008B784C"/>
    <w:rsid w:val="008C24A4"/>
    <w:rsid w:val="008F3858"/>
    <w:rsid w:val="00932994"/>
    <w:rsid w:val="0097584E"/>
    <w:rsid w:val="009A26EF"/>
    <w:rsid w:val="009B3AB7"/>
    <w:rsid w:val="00AD14AD"/>
    <w:rsid w:val="00B05791"/>
    <w:rsid w:val="00B35EB9"/>
    <w:rsid w:val="00B82A59"/>
    <w:rsid w:val="00BA19D3"/>
    <w:rsid w:val="00BC31EA"/>
    <w:rsid w:val="00BC7A64"/>
    <w:rsid w:val="00BF0693"/>
    <w:rsid w:val="00BF2E7E"/>
    <w:rsid w:val="00C1343C"/>
    <w:rsid w:val="00C419C1"/>
    <w:rsid w:val="00C84352"/>
    <w:rsid w:val="00C845C0"/>
    <w:rsid w:val="00CA057A"/>
    <w:rsid w:val="00CF25F1"/>
    <w:rsid w:val="00D073BF"/>
    <w:rsid w:val="00D15531"/>
    <w:rsid w:val="00D3590E"/>
    <w:rsid w:val="00E1568A"/>
    <w:rsid w:val="00E24917"/>
    <w:rsid w:val="00EA2D9A"/>
    <w:rsid w:val="00EB1573"/>
    <w:rsid w:val="00F648A1"/>
    <w:rsid w:val="00F80190"/>
    <w:rsid w:val="00FE1233"/>
    <w:rsid w:val="00FE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4D0CB"/>
  <w15:chartTrackingRefBased/>
  <w15:docId w15:val="{7C9B13C4-6CE3-4C4F-B9C7-9AF8E031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5E33"/>
    <w:pPr>
      <w:keepNext/>
      <w:spacing w:after="0" w:line="360" w:lineRule="auto"/>
      <w:ind w:firstLine="720"/>
      <w:jc w:val="both"/>
      <w:outlineLvl w:val="0"/>
    </w:pPr>
    <w:rPr>
      <w:rFonts w:ascii="Times New Roman" w:eastAsia="Times New Roman" w:hAnsi="Times New Roman" w:cs="Arial"/>
      <w:b/>
      <w:iCs/>
      <w:kern w:val="0"/>
      <w:sz w:val="28"/>
      <w:szCs w:val="28"/>
      <w:lang w:val="de-DE" w:eastAsia="de-DE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0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rut">
    <w:name w:val="TextBrut"/>
    <w:basedOn w:val="Normal"/>
    <w:link w:val="TextBrutChar2"/>
    <w:rsid w:val="00EA2D9A"/>
    <w:pPr>
      <w:spacing w:before="60" w:after="0" w:line="240" w:lineRule="auto"/>
      <w:jc w:val="both"/>
    </w:pPr>
    <w:rPr>
      <w:rFonts w:ascii="Garamond" w:eastAsia="Calibri" w:hAnsi="Garamond" w:cs="Times New Roman"/>
      <w:kern w:val="0"/>
      <w:sz w:val="24"/>
      <w:szCs w:val="20"/>
      <w14:ligatures w14:val="none"/>
    </w:rPr>
  </w:style>
  <w:style w:type="character" w:customStyle="1" w:styleId="TextBrutChar2">
    <w:name w:val="TextBrut Char2"/>
    <w:link w:val="TextBrut"/>
    <w:locked/>
    <w:rsid w:val="00EA2D9A"/>
    <w:rPr>
      <w:rFonts w:ascii="Garamond" w:eastAsia="Calibri" w:hAnsi="Garamond" w:cs="Times New Roman"/>
      <w:kern w:val="0"/>
      <w:sz w:val="24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rsid w:val="00025E33"/>
    <w:rPr>
      <w:rFonts w:ascii="Times New Roman" w:eastAsia="Times New Roman" w:hAnsi="Times New Roman" w:cs="Arial"/>
      <w:b/>
      <w:iCs/>
      <w:kern w:val="0"/>
      <w:sz w:val="28"/>
      <w:szCs w:val="28"/>
      <w:lang w:val="de-DE" w:eastAsia="de-DE"/>
      <w14:ligatures w14:val="none"/>
    </w:rPr>
  </w:style>
  <w:style w:type="table" w:styleId="TableGrid">
    <w:name w:val="Table Grid"/>
    <w:basedOn w:val="TableNormal"/>
    <w:uiPriority w:val="39"/>
    <w:rsid w:val="007A6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52006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CF25F1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37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81A"/>
  </w:style>
  <w:style w:type="paragraph" w:styleId="Footer">
    <w:name w:val="footer"/>
    <w:basedOn w:val="Normal"/>
    <w:link w:val="FooterChar"/>
    <w:uiPriority w:val="99"/>
    <w:unhideWhenUsed/>
    <w:rsid w:val="00637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24</Pages>
  <Words>4345</Words>
  <Characters>24767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</dc:creator>
  <cp:keywords/>
  <dc:description/>
  <cp:lastModifiedBy>Corina</cp:lastModifiedBy>
  <cp:revision>22</cp:revision>
  <dcterms:created xsi:type="dcterms:W3CDTF">2025-10-21T11:20:00Z</dcterms:created>
  <dcterms:modified xsi:type="dcterms:W3CDTF">2025-10-21T16:58:00Z</dcterms:modified>
</cp:coreProperties>
</file>