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EDC5" w14:textId="77777777" w:rsidR="0055491F" w:rsidRPr="008D6824" w:rsidRDefault="0055491F" w:rsidP="0055491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8D6824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Exemplu – Prag de </w:t>
      </w:r>
      <w:proofErr w:type="spellStart"/>
      <w:r w:rsidRPr="008D6824">
        <w:rPr>
          <w:rFonts w:ascii="Times New Roman" w:hAnsi="Times New Roman" w:cs="Times New Roman"/>
          <w:b/>
          <w:bCs/>
          <w:sz w:val="32"/>
          <w:szCs w:val="32"/>
          <w:lang w:val="ro-RO"/>
        </w:rPr>
        <w:t>semnificatie</w:t>
      </w:r>
      <w:proofErr w:type="spellEnd"/>
    </w:p>
    <w:p w14:paraId="202E7004" w14:textId="77777777" w:rsidR="0055491F" w:rsidRPr="008D6824" w:rsidRDefault="0055491F" w:rsidP="005549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308C0DF0" w14:textId="77777777" w:rsidR="0055491F" w:rsidRPr="008D6824" w:rsidRDefault="0055491F" w:rsidP="0055491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Informatii</w:t>
      </w:r>
      <w:proofErr w:type="spellEnd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dosarul de audit. Planul de audit – </w:t>
      </w: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cunoaşterea</w:t>
      </w:r>
      <w:proofErr w:type="spellEnd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clientului</w:t>
      </w:r>
    </w:p>
    <w:p w14:paraId="07FF8AC8" w14:textId="77777777" w:rsidR="0055491F" w:rsidRPr="008D6824" w:rsidRDefault="0055491F" w:rsidP="005549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717BBEEB" w14:textId="77777777" w:rsidR="0055491F" w:rsidRPr="008D6824" w:rsidRDefault="0055491F" w:rsidP="005549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Misiunea angajată este de revizuire 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situaţiilor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financiare, societatea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neavȃnd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obligaţia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de auditare. </w:t>
      </w:r>
    </w:p>
    <w:p w14:paraId="33583A47" w14:textId="77777777" w:rsidR="0055491F" w:rsidRPr="008D6824" w:rsidRDefault="0055491F" w:rsidP="005549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Clientul este o societate este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închisӑ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( nu este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cotatӑ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bursӑ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), cu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acţionariatul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format din patru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din care cei doi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ce cumulează 80% fac parte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din top managementul firmei.</w:t>
      </w:r>
    </w:p>
    <w:p w14:paraId="5AC087D7" w14:textId="77777777" w:rsidR="0055491F" w:rsidRPr="008D6824" w:rsidRDefault="0055491F" w:rsidP="005549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La momentul auditului nu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existӑ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credite contractate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nici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intenţia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se aplice pentru vreun credit.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doresc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pӑstreze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firma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închisӑ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, neavând motiv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cotaţi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bursӑ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creascӑ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capitalul social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atrӑgând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alţi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sunt membrii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aceleiaşi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familii.</w:t>
      </w:r>
    </w:p>
    <w:p w14:paraId="272818FA" w14:textId="77777777" w:rsidR="0055491F" w:rsidRPr="008D6824" w:rsidRDefault="0055491F" w:rsidP="005549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Cadrul de raportare este Ordinul 1802/2014. Nu există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legislaţie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specifică de reglementare.</w:t>
      </w:r>
    </w:p>
    <w:p w14:paraId="4852E871" w14:textId="77777777" w:rsidR="0055491F" w:rsidRPr="008D6824" w:rsidRDefault="0055491F" w:rsidP="005549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Anul acesta este pentru prima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datӑ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client firmei. În trecut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situaţiile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financiare au fost revizuite de o societate de audit care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aparţine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unui grup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multinaţional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raportul primit a fost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fӑrӑ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orice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observaţii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(nimic nu a atras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atenţia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auditorului/practicianului cum că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situaţiile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financiare ar fi denaturate semnificativ).</w:t>
      </w:r>
    </w:p>
    <w:p w14:paraId="2FAC04AE" w14:textId="77777777" w:rsidR="0055491F" w:rsidRPr="008D6824" w:rsidRDefault="0055491F" w:rsidP="005549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Riscurile evaluate în faza de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cunoaştere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a clientului sunt mici.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Deşi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indicatorii sunt în scădere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faţă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de  anul anterior, societatea nu are probleme financiare.</w:t>
      </w:r>
    </w:p>
    <w:p w14:paraId="753C4194" w14:textId="77777777" w:rsidR="0055491F" w:rsidRPr="008D6824" w:rsidRDefault="0055491F" w:rsidP="005549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În fiecare an societatea repartizează 40% din profit către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, 20% către manageri, 20% către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salariaţi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20% păstrează pentru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investiţii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3ACB7B7" w14:textId="77777777" w:rsidR="0055491F" w:rsidRPr="008D6824" w:rsidRDefault="0055491F" w:rsidP="005549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 xml:space="preserve">Profitul este </w:t>
      </w:r>
      <w:proofErr w:type="spellStart"/>
      <w:r w:rsidRPr="008D6824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pricipalul</w:t>
      </w:r>
      <w:proofErr w:type="spellEnd"/>
      <w:r w:rsidRPr="008D6824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 xml:space="preserve"> indicator</w:t>
      </w:r>
      <w:r w:rsidRPr="008D6824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monitorizat de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acţionariat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de management,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cel în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funcţie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de care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toţi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salariaţii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sunt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evaluaţi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4109F27" w14:textId="77777777" w:rsidR="0055491F" w:rsidRPr="008D6824" w:rsidRDefault="0055491F" w:rsidP="005549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CB6736E" w14:textId="77777777" w:rsidR="0055491F" w:rsidRPr="008D6824" w:rsidRDefault="0055491F" w:rsidP="0055491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Pentru a putea calcula pragul de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semnificaţie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, centralizarea indicatorilor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procentele aplicate lor este făcută mai jos:</w:t>
      </w:r>
    </w:p>
    <w:p w14:paraId="7E77421C" w14:textId="77777777" w:rsidR="0055491F" w:rsidRPr="008D6824" w:rsidRDefault="0055491F" w:rsidP="0055491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9019" w:type="dxa"/>
        <w:tblInd w:w="-10" w:type="dxa"/>
        <w:tblLook w:val="04A0" w:firstRow="1" w:lastRow="0" w:firstColumn="1" w:lastColumn="0" w:noHBand="0" w:noVBand="1"/>
      </w:tblPr>
      <w:tblGrid>
        <w:gridCol w:w="4289"/>
        <w:gridCol w:w="1685"/>
        <w:gridCol w:w="1685"/>
        <w:gridCol w:w="1360"/>
      </w:tblGrid>
      <w:tr w:rsidR="0055491F" w:rsidRPr="008D6824" w14:paraId="6BF979C4" w14:textId="77777777" w:rsidTr="008F3800">
        <w:trPr>
          <w:trHeight w:val="610"/>
        </w:trPr>
        <w:tc>
          <w:tcPr>
            <w:tcW w:w="4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035D1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proofErr w:type="spellStart"/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Situaţii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financiare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D6054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Anul curent  - </w:t>
            </w: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Draft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 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54259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Efectiv - anul anterior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BEFCEA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Variatie</w:t>
            </w:r>
            <w:proofErr w:type="spellEnd"/>
          </w:p>
        </w:tc>
      </w:tr>
      <w:tr w:rsidR="0055491F" w:rsidRPr="008D6824" w14:paraId="71F4D986" w14:textId="77777777" w:rsidTr="008F3800">
        <w:trPr>
          <w:trHeight w:val="31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C14F75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2340F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lei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42D9D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lei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36DE24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55491F" w:rsidRPr="008D6824" w14:paraId="01CB5D32" w14:textId="77777777" w:rsidTr="008F3800">
        <w:trPr>
          <w:trHeight w:val="61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9F0B3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Active totale (înainte de scăderea datoriilor)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3E929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49,653,593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46D1D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50,941,579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4AB33F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</w:p>
        </w:tc>
      </w:tr>
      <w:tr w:rsidR="0055491F" w:rsidRPr="008D6824" w14:paraId="0EDC9937" w14:textId="77777777" w:rsidTr="008F3800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2EA74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9532F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92A56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09ED2C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55491F" w:rsidRPr="008D6824" w14:paraId="50979C61" w14:textId="77777777" w:rsidTr="008F3800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E797E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7BE8D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5F0A7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BE10D0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55491F" w:rsidRPr="008D6824" w14:paraId="6A2D73E1" w14:textId="77777777" w:rsidTr="008F3800">
        <w:trPr>
          <w:trHeight w:val="31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72482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Cifra de afaceri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075F5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212,876,927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9EC9A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215,489,400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D6BD6B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</w:p>
        </w:tc>
      </w:tr>
      <w:tr w:rsidR="0055491F" w:rsidRPr="008D6824" w14:paraId="47134224" w14:textId="77777777" w:rsidTr="008F3800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37FEA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F138B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D85C1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B0F0D0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55491F" w:rsidRPr="008D6824" w14:paraId="4C467774" w14:textId="77777777" w:rsidTr="008F3800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D2C1B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1D728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80115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AE5D84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55491F" w:rsidRPr="008D6824" w14:paraId="1D761221" w14:textId="77777777" w:rsidTr="008F3800">
        <w:trPr>
          <w:trHeight w:val="31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18990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Profit înainte de impozitare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72CC9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38,900,654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DDBD6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41,248,876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D758C9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</w:p>
        </w:tc>
      </w:tr>
      <w:tr w:rsidR="0055491F" w:rsidRPr="008D6824" w14:paraId="63518B22" w14:textId="77777777" w:rsidTr="008F3800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2402C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5.00%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4BD10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5E9EE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FBFE24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55491F" w:rsidRPr="008D6824" w14:paraId="29525ECD" w14:textId="77777777" w:rsidTr="008F3800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3924F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10.00%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0BD51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B6D06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62332F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55491F" w:rsidRPr="008D6824" w14:paraId="6B0DF802" w14:textId="77777777" w:rsidTr="008F3800">
        <w:trPr>
          <w:trHeight w:val="6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BB84F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Prag de </w:t>
            </w: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semnificaţie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- </w:t>
            </w:r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se </w:t>
            </w: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completeaza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 manual in urma </w:t>
            </w: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completarii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 </w:t>
            </w: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raţionamentului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 profesional de către practician/auditor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AA6BC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B53B0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565529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</w:tbl>
    <w:p w14:paraId="11F05712" w14:textId="77777777" w:rsidR="0055491F" w:rsidRDefault="0055491F" w:rsidP="005549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C490835" w14:textId="77777777" w:rsidR="0055491F" w:rsidRPr="008D6824" w:rsidRDefault="0055491F" w:rsidP="005549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Argumentare prag de </w:t>
      </w: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semnificaţie</w:t>
      </w:r>
      <w:proofErr w:type="spellEnd"/>
    </w:p>
    <w:p w14:paraId="28CCBBB6" w14:textId="77777777" w:rsidR="0055491F" w:rsidRPr="008D6824" w:rsidRDefault="0055491F" w:rsidP="005549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14A0284" w14:textId="77777777" w:rsidR="0055491F" w:rsidRPr="008D6824" w:rsidRDefault="0055491F" w:rsidP="005549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În primul rând calculăm procentele din indicatorii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prezentaţi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constatăm că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toţi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indicatorii sunt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constanţi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Totuşi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atȃta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timp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cȃt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principalii utilizatori sunt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(care sunt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manageri)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ei sunt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interesaţi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în special în profit, considerăm că pragul de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semnificaţie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ar trebui să se bazeze pe profit.</w:t>
      </w:r>
    </w:p>
    <w:p w14:paraId="1F4F7425" w14:textId="77777777" w:rsidR="0055491F" w:rsidRPr="008D6824" w:rsidRDefault="0055491F" w:rsidP="005549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Nefiind o misiune de audit, riscurile estimate fiind mici, anterior clientul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avȃnd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situaţiile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financiare revizuite de un alt practician care nu a găsit nimic de raportat privind o eventuală neconformitate,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majoritari fiind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manageri,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toţi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nd o familie, societatea fiind închisă,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neexistȃnd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un creditor bancar interesat în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situaţiile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financiare, considerăm că se poate utiliza un prag de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semnificaţie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pȃnă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la 10% din profit (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nu 5% cum un număr mare de auditori utilizează în misiunile de audit financiar).</w:t>
      </w:r>
    </w:p>
    <w:p w14:paraId="46278263" w14:textId="77777777" w:rsidR="0055491F" w:rsidRPr="008D6824" w:rsidRDefault="0055491F" w:rsidP="005549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74C1ECB9" w14:textId="77777777" w:rsidR="0055491F" w:rsidRPr="008D6824" w:rsidRDefault="0055491F" w:rsidP="005549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În urma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determinӑrii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pragului,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va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arӑta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aşa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EA37077" w14:textId="77777777" w:rsidR="0055491F" w:rsidRPr="008D6824" w:rsidRDefault="0055491F" w:rsidP="005549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6F1E576D" w14:textId="77777777" w:rsidR="0055491F" w:rsidRPr="008D6824" w:rsidRDefault="0055491F" w:rsidP="005549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14:paraId="7A0CD466" w14:textId="77777777" w:rsidR="0055491F" w:rsidRPr="008D6824" w:rsidRDefault="0055491F" w:rsidP="005549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593D4B28" w14:textId="77777777" w:rsidR="0055491F" w:rsidRPr="008D6824" w:rsidRDefault="0055491F" w:rsidP="00554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Misiune de revizuire a </w:t>
      </w: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situatiilor</w:t>
      </w:r>
      <w:proofErr w:type="spellEnd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financiare</w:t>
      </w:r>
    </w:p>
    <w:p w14:paraId="1F793259" w14:textId="77777777" w:rsidR="0055491F" w:rsidRPr="008D6824" w:rsidRDefault="0055491F" w:rsidP="005549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Nume client: SC  Client   SRL</w:t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Ref</w:t>
      </w:r>
      <w:proofErr w:type="spellEnd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secţiune</w:t>
      </w:r>
      <w:proofErr w:type="spellEnd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dosar</w:t>
      </w:r>
    </w:p>
    <w:p w14:paraId="078D3AA1" w14:textId="77777777" w:rsidR="0055491F" w:rsidRPr="008D6824" w:rsidRDefault="0055491F" w:rsidP="00554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ANUL 20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23</w:t>
      </w:r>
    </w:p>
    <w:p w14:paraId="500EF21A" w14:textId="77777777" w:rsidR="0055491F" w:rsidRPr="008D6824" w:rsidRDefault="0055491F" w:rsidP="005549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Intocmit</w:t>
      </w:r>
      <w:proofErr w:type="spellEnd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de: </w:t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  <w:t>Ion</w:t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  <w:t>Revizuit de: Maria</w:t>
      </w:r>
    </w:p>
    <w:p w14:paraId="686AB173" w14:textId="77777777" w:rsidR="0055491F" w:rsidRPr="008D6824" w:rsidRDefault="0055491F" w:rsidP="005549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 </w:t>
      </w: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intocmirii</w:t>
      </w:r>
      <w:proofErr w:type="spellEnd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: 15 martie 202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  <w:t>Data reviziei: 18 martie 202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14:paraId="60267918" w14:textId="77777777" w:rsidR="0055491F" w:rsidRPr="008D6824" w:rsidRDefault="0055491F" w:rsidP="005549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F007246" w14:textId="77777777" w:rsidR="0055491F" w:rsidRPr="008D6824" w:rsidRDefault="0055491F" w:rsidP="00554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Determinarea pragului de </w:t>
      </w: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semnificaţie</w:t>
      </w:r>
      <w:proofErr w:type="spellEnd"/>
    </w:p>
    <w:p w14:paraId="0F2CB821" w14:textId="77777777" w:rsidR="0055491F" w:rsidRPr="008D6824" w:rsidRDefault="0055491F" w:rsidP="00554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019" w:type="dxa"/>
        <w:tblInd w:w="-10" w:type="dxa"/>
        <w:tblLook w:val="04A0" w:firstRow="1" w:lastRow="0" w:firstColumn="1" w:lastColumn="0" w:noHBand="0" w:noVBand="1"/>
      </w:tblPr>
      <w:tblGrid>
        <w:gridCol w:w="4044"/>
        <w:gridCol w:w="1746"/>
        <w:gridCol w:w="1746"/>
        <w:gridCol w:w="1483"/>
      </w:tblGrid>
      <w:tr w:rsidR="0055491F" w:rsidRPr="008D6824" w14:paraId="28E3AB4D" w14:textId="77777777" w:rsidTr="008F3800">
        <w:trPr>
          <w:trHeight w:val="610"/>
        </w:trPr>
        <w:tc>
          <w:tcPr>
            <w:tcW w:w="4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09584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proofErr w:type="spellStart"/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Situaţii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financiare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4C663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Anul curent  - </w:t>
            </w: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Draft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 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BB137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Efectiv - anul anterior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1A3804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Varitie</w:t>
            </w:r>
            <w:proofErr w:type="spellEnd"/>
          </w:p>
        </w:tc>
      </w:tr>
      <w:tr w:rsidR="0055491F" w:rsidRPr="008D6824" w14:paraId="76F2A463" w14:textId="77777777" w:rsidTr="008F3800">
        <w:trPr>
          <w:trHeight w:val="31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2F6524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7EA72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lei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A057C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lei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B1395E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55491F" w:rsidRPr="008D6824" w14:paraId="518AC832" w14:textId="77777777" w:rsidTr="008F3800">
        <w:trPr>
          <w:trHeight w:val="61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9509E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Active totale (înainte de scăderea datoriilor)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6918A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49,653,593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A5AA8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50,941,579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74E53A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55491F" w:rsidRPr="008D6824" w14:paraId="7FABE45D" w14:textId="77777777" w:rsidTr="0055491F">
        <w:trPr>
          <w:trHeight w:val="3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F161B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1.00%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FF1E3" w14:textId="70BE5705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F5068" w14:textId="6BCE9F33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DC6F70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55491F" w:rsidRPr="008D6824" w14:paraId="4299C4DC" w14:textId="77777777" w:rsidTr="0055491F">
        <w:trPr>
          <w:trHeight w:val="3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4CB56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2.00%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945FC" w14:textId="6A17D02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EA0AC" w14:textId="511D3F72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46E3B1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55491F" w:rsidRPr="008D6824" w14:paraId="5CC6CC29" w14:textId="77777777" w:rsidTr="008F3800">
        <w:trPr>
          <w:trHeight w:val="31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1F14F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Cifra de afaceri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31ED1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212,876,927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21DD4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215,489,400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AF290D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55491F" w:rsidRPr="008D6824" w14:paraId="5162DF1A" w14:textId="77777777" w:rsidTr="0055491F">
        <w:trPr>
          <w:trHeight w:val="3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32513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1.00%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21E20" w14:textId="4C8E09F8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A6B66" w14:textId="2E995CE8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06DD40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55491F" w:rsidRPr="008D6824" w14:paraId="45031373" w14:textId="77777777" w:rsidTr="0055491F">
        <w:trPr>
          <w:trHeight w:val="3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5D637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2.00%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7D9CB" w14:textId="1A678E6F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B041B" w14:textId="00215932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D964F7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55491F" w:rsidRPr="008D6824" w14:paraId="2C5F00C8" w14:textId="77777777" w:rsidTr="008F3800">
        <w:trPr>
          <w:trHeight w:val="31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DF3B4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Profit înainte de impozitare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AFA77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38,900,654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751F1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41,248,876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8F5290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55491F" w:rsidRPr="008D6824" w14:paraId="710E713F" w14:textId="77777777" w:rsidTr="0055491F">
        <w:trPr>
          <w:trHeight w:val="3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DC169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5.00%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1C14B" w14:textId="747B6AA2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14685" w14:textId="11D005CE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BB21DA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55491F" w:rsidRPr="008D6824" w14:paraId="078508B4" w14:textId="77777777" w:rsidTr="0055491F">
        <w:trPr>
          <w:trHeight w:val="3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B81E9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10.00%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3A396" w14:textId="271A8585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7601A" w14:textId="3DB6C118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EE782B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55491F" w:rsidRPr="008D6824" w14:paraId="092BF59F" w14:textId="77777777" w:rsidTr="0055491F">
        <w:trPr>
          <w:trHeight w:val="6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B9744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Prag de </w:t>
            </w: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semnificaţie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6D62E" w14:textId="538169CD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391AE" w14:textId="3F8103F3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589A80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55491F" w:rsidRPr="008D6824" w14:paraId="341BC9E8" w14:textId="77777777" w:rsidTr="008F3800">
        <w:trPr>
          <w:trHeight w:val="620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956C" w14:textId="77777777" w:rsidR="0055491F" w:rsidRDefault="0055491F" w:rsidP="008F3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iscurile estimate fiind mici, </w:t>
            </w:r>
          </w:p>
          <w:p w14:paraId="57C34712" w14:textId="77777777" w:rsidR="0055491F" w:rsidRDefault="0055491F" w:rsidP="008F3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anterior </w:t>
            </w:r>
            <w:proofErr w:type="spellStart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situaţiile</w:t>
            </w:r>
            <w:proofErr w:type="spellEnd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financiare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au fost </w:t>
            </w:r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revizuite de un alt practician care nu a găsit nimic de raportat privind o eventuală neconformitate, </w:t>
            </w:r>
          </w:p>
          <w:p w14:paraId="798A5AAC" w14:textId="77777777" w:rsidR="0055491F" w:rsidRDefault="0055491F" w:rsidP="008F3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acţionarii</w:t>
            </w:r>
            <w:proofErr w:type="spellEnd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majoritari fiind </w:t>
            </w:r>
            <w:proofErr w:type="spellStart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manageri,</w:t>
            </w:r>
          </w:p>
          <w:p w14:paraId="4BC57038" w14:textId="77777777" w:rsidR="0055491F" w:rsidRDefault="0055491F" w:rsidP="008F3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toţi</w:t>
            </w:r>
            <w:proofErr w:type="spellEnd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acţionarii</w:t>
            </w:r>
            <w:proofErr w:type="spellEnd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find</w:t>
            </w:r>
            <w:proofErr w:type="spellEnd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 familie, </w:t>
            </w:r>
          </w:p>
          <w:p w14:paraId="706EF85F" w14:textId="77777777" w:rsidR="0055491F" w:rsidRPr="008D6824" w:rsidRDefault="0055491F" w:rsidP="008F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societatea fiind închisă, </w:t>
            </w:r>
            <w:proofErr w:type="spellStart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neexistȃnd</w:t>
            </w:r>
            <w:proofErr w:type="spellEnd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 creditor bancar interesat în </w:t>
            </w:r>
            <w:proofErr w:type="spellStart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situaţiile</w:t>
            </w:r>
            <w:proofErr w:type="spellEnd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financiare,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4128" w14:textId="26C4C639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840F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F5E8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55491F" w:rsidRPr="008D6824" w14:paraId="7336D2E3" w14:textId="77777777" w:rsidTr="008F3800">
        <w:trPr>
          <w:trHeight w:val="620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903D" w14:textId="77777777" w:rsidR="0055491F" w:rsidRPr="008D6824" w:rsidRDefault="0055491F" w:rsidP="008F3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Eroare trivială – 5% din prag ( sau dacă managementul cere altă valoare, se utilizează aceea).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4E85" w14:textId="65F54FFF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46C4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B02E" w14:textId="77777777" w:rsidR="0055491F" w:rsidRPr="008D6824" w:rsidRDefault="0055491F" w:rsidP="008F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</w:tbl>
    <w:p w14:paraId="19454A2D" w14:textId="77777777" w:rsidR="0055491F" w:rsidRPr="008D6824" w:rsidRDefault="0055491F" w:rsidP="005549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23B4FA1" w14:textId="77777777" w:rsidR="0055491F" w:rsidRPr="00E24A4D" w:rsidRDefault="0055491F" w:rsidP="005549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În cazul misiunilor de revizuire pragul de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semnificaţie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trebuie revizuit la finalul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misunii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oridecȃte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ori este considerat necesar (spre exemplu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cȃnd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se identifică denaturări semnificative)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ajustat în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consecinţă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86A9E92" w14:textId="77777777" w:rsidR="0055491F" w:rsidRDefault="0055491F" w:rsidP="0055491F"/>
    <w:p w14:paraId="735D2620" w14:textId="77777777" w:rsidR="0052501D" w:rsidRDefault="0052501D"/>
    <w:sectPr w:rsidR="00525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1F"/>
    <w:rsid w:val="0052501D"/>
    <w:rsid w:val="0055491F"/>
    <w:rsid w:val="00C31F14"/>
    <w:rsid w:val="00CF1A69"/>
    <w:rsid w:val="00D7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F743"/>
  <w15:chartTrackingRefBased/>
  <w15:docId w15:val="{D4032F1D-9DCF-4294-9D68-0AE38961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91F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9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9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9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9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9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9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9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9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4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91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4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91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4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91F"/>
    <w:pPr>
      <w:spacing w:line="278" w:lineRule="auto"/>
      <w:ind w:left="720"/>
      <w:contextualSpacing/>
    </w:pPr>
    <w:rPr>
      <w:kern w:val="2"/>
      <w:sz w:val="24"/>
      <w:szCs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4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Paunescu</dc:creator>
  <cp:keywords/>
  <dc:description/>
  <cp:lastModifiedBy>Mirela Paunescu</cp:lastModifiedBy>
  <cp:revision>1</cp:revision>
  <dcterms:created xsi:type="dcterms:W3CDTF">2025-07-10T14:31:00Z</dcterms:created>
  <dcterms:modified xsi:type="dcterms:W3CDTF">2025-07-10T14:31:00Z</dcterms:modified>
</cp:coreProperties>
</file>