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75CEA" w14:textId="102AF581" w:rsidR="007D64DB" w:rsidRPr="005634F9" w:rsidRDefault="00FC5BFD" w:rsidP="007D64DB">
      <w:pPr>
        <w:spacing w:after="0" w:line="240" w:lineRule="auto"/>
        <w:jc w:val="center"/>
        <w:rPr>
          <w:rFonts w:ascii="Times New Roman" w:hAnsi="Times New Roman" w:cs="Times New Roman"/>
          <w:b/>
          <w:sz w:val="36"/>
          <w:szCs w:val="36"/>
          <w:lang w:val="ro-RO"/>
        </w:rPr>
      </w:pPr>
      <w:r w:rsidRPr="005634F9">
        <w:rPr>
          <w:rFonts w:ascii="Times New Roman" w:hAnsi="Times New Roman" w:cs="Times New Roman"/>
          <w:noProof/>
          <w:lang w:eastAsia="en-GB"/>
        </w:rPr>
        <w:drawing>
          <wp:anchor distT="0" distB="0" distL="114300" distR="114300" simplePos="0" relativeHeight="251659263" behindDoc="1" locked="0" layoutInCell="1" allowOverlap="1" wp14:anchorId="6CD5D867" wp14:editId="527EC146">
            <wp:simplePos x="0" y="0"/>
            <wp:positionH relativeFrom="page">
              <wp:align>left</wp:align>
            </wp:positionH>
            <wp:positionV relativeFrom="paragraph">
              <wp:posOffset>-185420</wp:posOffset>
            </wp:positionV>
            <wp:extent cx="7829550" cy="819150"/>
            <wp:effectExtent l="0" t="0" r="0"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95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4F9">
        <w:rPr>
          <w:rFonts w:ascii="Times New Roman" w:hAnsi="Times New Roman" w:cs="Times New Roman"/>
          <w:b/>
          <w:noProof/>
          <w:sz w:val="36"/>
          <w:szCs w:val="36"/>
          <w:lang w:eastAsia="en-GB"/>
        </w:rPr>
        <w:drawing>
          <wp:anchor distT="0" distB="0" distL="114300" distR="114300" simplePos="0" relativeHeight="251701248" behindDoc="1" locked="0" layoutInCell="1" allowOverlap="1" wp14:anchorId="6B71EAB3" wp14:editId="71F46824">
            <wp:simplePos x="0" y="0"/>
            <wp:positionH relativeFrom="rightMargin">
              <wp:posOffset>-114300</wp:posOffset>
            </wp:positionH>
            <wp:positionV relativeFrom="paragraph">
              <wp:posOffset>-185420</wp:posOffset>
            </wp:positionV>
            <wp:extent cx="762000" cy="819150"/>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64DB" w:rsidRPr="005634F9">
        <w:rPr>
          <w:rFonts w:ascii="Times New Roman" w:hAnsi="Times New Roman" w:cs="Times New Roman"/>
          <w:b/>
          <w:sz w:val="36"/>
          <w:szCs w:val="36"/>
          <w:lang w:val="ro-RO"/>
        </w:rPr>
        <w:t xml:space="preserve">Fiscalitate Stagiu (Întâlnirea </w:t>
      </w:r>
      <w:r w:rsidR="007D64DB">
        <w:rPr>
          <w:rFonts w:ascii="Times New Roman" w:hAnsi="Times New Roman" w:cs="Times New Roman"/>
          <w:b/>
          <w:sz w:val="36"/>
          <w:szCs w:val="36"/>
          <w:lang w:val="ro-RO"/>
        </w:rPr>
        <w:t>3</w:t>
      </w:r>
      <w:r w:rsidR="007D64DB" w:rsidRPr="005634F9">
        <w:rPr>
          <w:rFonts w:ascii="Times New Roman" w:hAnsi="Times New Roman" w:cs="Times New Roman"/>
          <w:b/>
          <w:sz w:val="36"/>
          <w:szCs w:val="36"/>
          <w:lang w:val="ro-RO"/>
        </w:rPr>
        <w:t>)</w:t>
      </w:r>
    </w:p>
    <w:p w14:paraId="532482D4" w14:textId="77777777" w:rsidR="007D64DB" w:rsidRPr="005634F9" w:rsidRDefault="007D64DB" w:rsidP="007D64DB">
      <w:pPr>
        <w:spacing w:after="0" w:line="240" w:lineRule="auto"/>
        <w:jc w:val="center"/>
        <w:rPr>
          <w:rFonts w:ascii="Times New Roman" w:hAnsi="Times New Roman" w:cs="Times New Roman"/>
          <w:b/>
          <w:sz w:val="36"/>
          <w:szCs w:val="36"/>
          <w:lang w:val="ro-RO"/>
        </w:rPr>
      </w:pPr>
      <w:r w:rsidRPr="005634F9">
        <w:rPr>
          <w:rFonts w:ascii="Times New Roman" w:hAnsi="Times New Roman" w:cs="Times New Roman"/>
          <w:b/>
          <w:sz w:val="36"/>
          <w:szCs w:val="36"/>
          <w:lang w:val="ro-RO"/>
        </w:rPr>
        <w:t>Aplicații și spețe</w:t>
      </w:r>
    </w:p>
    <w:p w14:paraId="3ABBE8BD" w14:textId="77777777" w:rsidR="00382A10" w:rsidRDefault="00382A10" w:rsidP="007D64DB">
      <w:pPr>
        <w:spacing w:after="0" w:line="240" w:lineRule="auto"/>
        <w:jc w:val="center"/>
        <w:rPr>
          <w:rFonts w:ascii="Times New Roman" w:hAnsi="Times New Roman" w:cs="Times New Roman"/>
          <w:b/>
          <w:lang w:val="ro-RO"/>
        </w:rPr>
      </w:pPr>
    </w:p>
    <w:p w14:paraId="55DC7FD0" w14:textId="1E5993D7" w:rsidR="007D64DB" w:rsidRDefault="007D64DB" w:rsidP="007D64DB">
      <w:pPr>
        <w:spacing w:after="0" w:line="240" w:lineRule="auto"/>
        <w:jc w:val="center"/>
        <w:rPr>
          <w:rFonts w:ascii="Times New Roman" w:hAnsi="Times New Roman" w:cs="Times New Roman"/>
          <w:b/>
          <w:lang w:val="ro-RO"/>
        </w:rPr>
      </w:pPr>
    </w:p>
    <w:p w14:paraId="6D895713" w14:textId="48DE680A" w:rsidR="0045391F" w:rsidRDefault="0045391F" w:rsidP="007D64DB">
      <w:pPr>
        <w:spacing w:after="0" w:line="240" w:lineRule="auto"/>
        <w:jc w:val="center"/>
        <w:rPr>
          <w:rFonts w:ascii="Times New Roman" w:hAnsi="Times New Roman" w:cs="Times New Roman"/>
          <w:b/>
          <w:lang w:val="ro-RO"/>
        </w:rPr>
      </w:pPr>
    </w:p>
    <w:p w14:paraId="250DF3FE" w14:textId="77777777" w:rsidR="006B36C0" w:rsidRPr="00FC5BFD" w:rsidRDefault="006B36C0" w:rsidP="006B36C0">
      <w:pPr>
        <w:shd w:val="clear" w:color="auto" w:fill="B6DDE8" w:themeFill="accent5" w:themeFillTint="66"/>
        <w:spacing w:after="0" w:line="240" w:lineRule="auto"/>
        <w:jc w:val="both"/>
        <w:rPr>
          <w:rFonts w:ascii="Times New Roman" w:hAnsi="Times New Roman" w:cs="Times New Roman"/>
          <w:b/>
          <w:sz w:val="28"/>
          <w:szCs w:val="28"/>
          <w:lang w:val="ro-RO"/>
        </w:rPr>
      </w:pPr>
      <w:r w:rsidRPr="00FC5BFD">
        <w:rPr>
          <w:rFonts w:ascii="Times New Roman" w:hAnsi="Times New Roman" w:cs="Times New Roman"/>
          <w:b/>
          <w:sz w:val="28"/>
          <w:szCs w:val="28"/>
          <w:lang w:val="ro-RO"/>
        </w:rPr>
        <w:t>Spete si situatii</w:t>
      </w:r>
    </w:p>
    <w:p w14:paraId="23562640" w14:textId="77777777" w:rsidR="006B36C0" w:rsidRPr="00FC5BFD" w:rsidRDefault="006B36C0" w:rsidP="006C56C9">
      <w:pPr>
        <w:spacing w:after="0" w:line="240" w:lineRule="auto"/>
        <w:jc w:val="both"/>
        <w:rPr>
          <w:rFonts w:ascii="Times New Roman" w:hAnsi="Times New Roman" w:cs="Times New Roman"/>
          <w:b/>
          <w:sz w:val="24"/>
          <w:szCs w:val="24"/>
          <w:shd w:val="clear" w:color="auto" w:fill="F2F2F2" w:themeFill="background1" w:themeFillShade="F2"/>
          <w:lang w:val="ro-RO"/>
        </w:rPr>
      </w:pPr>
    </w:p>
    <w:p w14:paraId="3B0629F6" w14:textId="2609A28F" w:rsidR="006C702E" w:rsidRDefault="006C702E"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shd w:val="clear" w:color="auto" w:fill="F2F2F2" w:themeFill="background1" w:themeFillShade="F2"/>
          <w:lang w:val="ro-RO"/>
        </w:rPr>
        <w:t>Speta 1. Inregistrare TVA depasire plafon</w:t>
      </w:r>
      <w:r w:rsidRPr="00FC5BFD">
        <w:rPr>
          <w:rFonts w:ascii="Times New Roman" w:hAnsi="Times New Roman" w:cs="Times New Roman"/>
          <w:sz w:val="24"/>
          <w:szCs w:val="24"/>
          <w:shd w:val="clear" w:color="auto" w:fill="F2F2F2" w:themeFill="background1" w:themeFillShade="F2"/>
          <w:lang w:val="ro-RO"/>
        </w:rPr>
        <w:t>.</w:t>
      </w:r>
      <w:r w:rsidRPr="00FC5BFD">
        <w:rPr>
          <w:rFonts w:ascii="Times New Roman" w:hAnsi="Times New Roman" w:cs="Times New Roman"/>
          <w:sz w:val="24"/>
          <w:szCs w:val="24"/>
          <w:lang w:val="ro-RO"/>
        </w:rPr>
        <w:t xml:space="preserve"> S.C. cu sediul in Romania s</w:t>
      </w:r>
      <w:r w:rsidR="006B36C0" w:rsidRPr="00FC5BFD">
        <w:rPr>
          <w:rFonts w:ascii="Times New Roman" w:hAnsi="Times New Roman" w:cs="Times New Roman"/>
          <w:sz w:val="24"/>
          <w:szCs w:val="24"/>
          <w:lang w:val="ro-RO"/>
        </w:rPr>
        <w:t xml:space="preserve">e </w:t>
      </w:r>
      <w:r w:rsidR="00FC5BFD" w:rsidRPr="00FC5BFD">
        <w:rPr>
          <w:rFonts w:ascii="Times New Roman" w:hAnsi="Times New Roman" w:cs="Times New Roman"/>
          <w:sz w:val="24"/>
          <w:szCs w:val="24"/>
          <w:lang w:val="ro-RO"/>
        </w:rPr>
        <w:t>înființează</w:t>
      </w:r>
      <w:r w:rsidR="006B36C0" w:rsidRPr="00FC5BFD">
        <w:rPr>
          <w:rFonts w:ascii="Times New Roman" w:hAnsi="Times New Roman" w:cs="Times New Roman"/>
          <w:sz w:val="24"/>
          <w:szCs w:val="24"/>
          <w:lang w:val="ro-RO"/>
        </w:rPr>
        <w:t xml:space="preserve"> în </w:t>
      </w:r>
      <w:r w:rsidR="00FC5BFD" w:rsidRPr="00FC5BFD">
        <w:rPr>
          <w:rFonts w:ascii="Times New Roman" w:hAnsi="Times New Roman" w:cs="Times New Roman"/>
          <w:sz w:val="24"/>
          <w:szCs w:val="24"/>
          <w:lang w:val="ro-RO"/>
        </w:rPr>
        <w:t xml:space="preserve">luna </w:t>
      </w:r>
      <w:r w:rsidR="006B36C0" w:rsidRPr="00FC5BFD">
        <w:rPr>
          <w:rFonts w:ascii="Times New Roman" w:hAnsi="Times New Roman" w:cs="Times New Roman"/>
          <w:sz w:val="24"/>
          <w:szCs w:val="24"/>
          <w:lang w:val="ro-RO"/>
        </w:rPr>
        <w:t xml:space="preserve">septembrie </w:t>
      </w:r>
      <w:r w:rsidR="00FC5BFD" w:rsidRPr="00FC5BFD">
        <w:rPr>
          <w:rFonts w:ascii="Times New Roman" w:hAnsi="Times New Roman" w:cs="Times New Roman"/>
          <w:sz w:val="24"/>
          <w:szCs w:val="24"/>
          <w:lang w:val="ro-RO"/>
        </w:rPr>
        <w:t>N</w:t>
      </w:r>
      <w:r w:rsidRPr="00FC5BFD">
        <w:rPr>
          <w:rFonts w:ascii="Times New Roman" w:hAnsi="Times New Roman" w:cs="Times New Roman"/>
          <w:sz w:val="24"/>
          <w:szCs w:val="24"/>
          <w:lang w:val="ro-RO"/>
        </w:rPr>
        <w:t>. Ea înregistrează următoarele valori ale cifrei de afaceri</w:t>
      </w:r>
      <w:r w:rsidR="008E531F" w:rsidRPr="00FC5BFD">
        <w:rPr>
          <w:rFonts w:ascii="Times New Roman" w:hAnsi="Times New Roman" w:cs="Times New Roman"/>
          <w:sz w:val="24"/>
          <w:szCs w:val="24"/>
          <w:lang w:val="ro-RO"/>
        </w:rPr>
        <w:t xml:space="preserve"> (cf. art. 310 CF)</w:t>
      </w:r>
      <w:r w:rsidRPr="00FC5BFD">
        <w:rPr>
          <w:rFonts w:ascii="Times New Roman" w:hAnsi="Times New Roman" w:cs="Times New Roman"/>
          <w:sz w:val="24"/>
          <w:szCs w:val="24"/>
          <w:lang w:val="ro-RO"/>
        </w:rPr>
        <w:t>, cumulat de la inceputul activitatii</w:t>
      </w:r>
      <w:r w:rsidR="00FC5BFD">
        <w:rPr>
          <w:rFonts w:ascii="Times New Roman" w:hAnsi="Times New Roman" w:cs="Times New Roman"/>
          <w:sz w:val="24"/>
          <w:szCs w:val="24"/>
          <w:lang w:val="ro-RO"/>
        </w:rPr>
        <w:t>.</w:t>
      </w:r>
    </w:p>
    <w:p w14:paraId="6E87D398" w14:textId="77777777" w:rsidR="00FC5BFD" w:rsidRPr="00FC5BFD" w:rsidRDefault="00FC5BFD" w:rsidP="006C56C9">
      <w:pPr>
        <w:spacing w:after="0" w:line="240" w:lineRule="auto"/>
        <w:jc w:val="both"/>
        <w:rPr>
          <w:rFonts w:ascii="Times New Roman" w:hAnsi="Times New Roman" w:cs="Times New Roman"/>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390"/>
        <w:gridCol w:w="1323"/>
        <w:gridCol w:w="1296"/>
        <w:gridCol w:w="1323"/>
      </w:tblGrid>
      <w:tr w:rsidR="006C702E" w:rsidRPr="00FC5BFD" w14:paraId="0C158624" w14:textId="77777777" w:rsidTr="001E6B9F">
        <w:trPr>
          <w:jc w:val="center"/>
        </w:trPr>
        <w:tc>
          <w:tcPr>
            <w:tcW w:w="1879" w:type="dxa"/>
            <w:shd w:val="clear" w:color="auto" w:fill="F2F2F2" w:themeFill="background1" w:themeFillShade="F2"/>
          </w:tcPr>
          <w:p w14:paraId="76848B7F" w14:textId="77777777" w:rsidR="006C702E" w:rsidRPr="00FC5BFD" w:rsidRDefault="006C702E" w:rsidP="006C56C9">
            <w:pPr>
              <w:spacing w:after="0" w:line="240" w:lineRule="auto"/>
              <w:rPr>
                <w:rFonts w:ascii="Times New Roman" w:hAnsi="Times New Roman" w:cs="Times New Roman"/>
                <w:b/>
                <w:sz w:val="24"/>
                <w:szCs w:val="24"/>
                <w:lang w:val="ro-RO"/>
              </w:rPr>
            </w:pPr>
            <w:r w:rsidRPr="00FC5BFD">
              <w:rPr>
                <w:rFonts w:ascii="Times New Roman" w:hAnsi="Times New Roman" w:cs="Times New Roman"/>
                <w:b/>
                <w:sz w:val="24"/>
                <w:szCs w:val="24"/>
                <w:lang w:val="ro-RO"/>
              </w:rPr>
              <w:t>Luna</w:t>
            </w:r>
          </w:p>
        </w:tc>
        <w:tc>
          <w:tcPr>
            <w:tcW w:w="1310" w:type="dxa"/>
            <w:shd w:val="clear" w:color="auto" w:fill="F2F2F2" w:themeFill="background1" w:themeFillShade="F2"/>
          </w:tcPr>
          <w:p w14:paraId="55E86BC4" w14:textId="77777777" w:rsidR="006C702E" w:rsidRPr="00FC5BFD" w:rsidRDefault="006C702E" w:rsidP="006C56C9">
            <w:pPr>
              <w:spacing w:after="0" w:line="240" w:lineRule="auto"/>
              <w:rPr>
                <w:rFonts w:ascii="Times New Roman" w:hAnsi="Times New Roman" w:cs="Times New Roman"/>
                <w:b/>
                <w:sz w:val="24"/>
                <w:szCs w:val="24"/>
                <w:lang w:val="ro-RO"/>
              </w:rPr>
            </w:pPr>
            <w:r w:rsidRPr="00FC5BFD">
              <w:rPr>
                <w:rFonts w:ascii="Times New Roman" w:hAnsi="Times New Roman" w:cs="Times New Roman"/>
                <w:b/>
                <w:sz w:val="24"/>
                <w:szCs w:val="24"/>
                <w:lang w:val="ro-RO"/>
              </w:rPr>
              <w:t>Septembrie</w:t>
            </w:r>
          </w:p>
        </w:tc>
        <w:tc>
          <w:tcPr>
            <w:tcW w:w="1243" w:type="dxa"/>
            <w:shd w:val="clear" w:color="auto" w:fill="F2F2F2" w:themeFill="background1" w:themeFillShade="F2"/>
          </w:tcPr>
          <w:p w14:paraId="507B15F2" w14:textId="77777777" w:rsidR="006C702E" w:rsidRPr="00FC5BFD" w:rsidRDefault="006C702E" w:rsidP="006C56C9">
            <w:pPr>
              <w:spacing w:after="0" w:line="240" w:lineRule="auto"/>
              <w:rPr>
                <w:rFonts w:ascii="Times New Roman" w:hAnsi="Times New Roman" w:cs="Times New Roman"/>
                <w:b/>
                <w:sz w:val="24"/>
                <w:szCs w:val="24"/>
                <w:lang w:val="ro-RO"/>
              </w:rPr>
            </w:pPr>
            <w:r w:rsidRPr="00FC5BFD">
              <w:rPr>
                <w:rFonts w:ascii="Times New Roman" w:hAnsi="Times New Roman" w:cs="Times New Roman"/>
                <w:b/>
                <w:sz w:val="24"/>
                <w:szCs w:val="24"/>
                <w:lang w:val="ro-RO"/>
              </w:rPr>
              <w:t>Octombrie</w:t>
            </w:r>
          </w:p>
        </w:tc>
        <w:tc>
          <w:tcPr>
            <w:tcW w:w="1243" w:type="dxa"/>
            <w:shd w:val="clear" w:color="auto" w:fill="F2F2F2" w:themeFill="background1" w:themeFillShade="F2"/>
          </w:tcPr>
          <w:p w14:paraId="1D05B34B" w14:textId="77777777" w:rsidR="006C702E" w:rsidRPr="00FC5BFD" w:rsidRDefault="006C702E" w:rsidP="006C56C9">
            <w:pPr>
              <w:spacing w:after="0" w:line="240" w:lineRule="auto"/>
              <w:rPr>
                <w:rFonts w:ascii="Times New Roman" w:hAnsi="Times New Roman" w:cs="Times New Roman"/>
                <w:b/>
                <w:sz w:val="24"/>
                <w:szCs w:val="24"/>
                <w:lang w:val="ro-RO"/>
              </w:rPr>
            </w:pPr>
            <w:r w:rsidRPr="00FC5BFD">
              <w:rPr>
                <w:rFonts w:ascii="Times New Roman" w:hAnsi="Times New Roman" w:cs="Times New Roman"/>
                <w:b/>
                <w:sz w:val="24"/>
                <w:szCs w:val="24"/>
                <w:lang w:val="ro-RO"/>
              </w:rPr>
              <w:t>Noiembrie</w:t>
            </w:r>
          </w:p>
        </w:tc>
        <w:tc>
          <w:tcPr>
            <w:tcW w:w="1269" w:type="dxa"/>
            <w:shd w:val="clear" w:color="auto" w:fill="F2F2F2" w:themeFill="background1" w:themeFillShade="F2"/>
          </w:tcPr>
          <w:p w14:paraId="7EBBF792" w14:textId="77777777" w:rsidR="006C702E" w:rsidRPr="00FC5BFD" w:rsidRDefault="006C702E" w:rsidP="006C56C9">
            <w:pPr>
              <w:spacing w:after="0" w:line="240" w:lineRule="auto"/>
              <w:rPr>
                <w:rFonts w:ascii="Times New Roman" w:hAnsi="Times New Roman" w:cs="Times New Roman"/>
                <w:b/>
                <w:sz w:val="24"/>
                <w:szCs w:val="24"/>
                <w:lang w:val="ro-RO"/>
              </w:rPr>
            </w:pPr>
            <w:r w:rsidRPr="00FC5BFD">
              <w:rPr>
                <w:rFonts w:ascii="Times New Roman" w:hAnsi="Times New Roman" w:cs="Times New Roman"/>
                <w:b/>
                <w:sz w:val="24"/>
                <w:szCs w:val="24"/>
                <w:lang w:val="ro-RO"/>
              </w:rPr>
              <w:t>Decembrie</w:t>
            </w:r>
          </w:p>
        </w:tc>
      </w:tr>
      <w:tr w:rsidR="006C702E" w:rsidRPr="00FC5BFD" w14:paraId="1674A6A2" w14:textId="77777777" w:rsidTr="001E6B9F">
        <w:trPr>
          <w:jc w:val="center"/>
        </w:trPr>
        <w:tc>
          <w:tcPr>
            <w:tcW w:w="1879" w:type="dxa"/>
          </w:tcPr>
          <w:p w14:paraId="30C7CE59" w14:textId="77777777" w:rsidR="006C702E" w:rsidRPr="00FC5BFD" w:rsidRDefault="006C702E" w:rsidP="006C56C9">
            <w:pPr>
              <w:spacing w:after="0" w:line="240" w:lineRule="auto"/>
              <w:rPr>
                <w:rFonts w:ascii="Times New Roman" w:hAnsi="Times New Roman" w:cs="Times New Roman"/>
                <w:sz w:val="24"/>
                <w:szCs w:val="24"/>
                <w:lang w:val="ro-RO"/>
              </w:rPr>
            </w:pPr>
            <w:r w:rsidRPr="00FC5BFD">
              <w:rPr>
                <w:rFonts w:ascii="Times New Roman" w:hAnsi="Times New Roman" w:cs="Times New Roman"/>
                <w:sz w:val="24"/>
                <w:szCs w:val="24"/>
                <w:lang w:val="ro-RO"/>
              </w:rPr>
              <w:t xml:space="preserve">Cifra de afaceri </w:t>
            </w:r>
            <w:r w:rsidR="0011031F" w:rsidRPr="00FC5BFD">
              <w:rPr>
                <w:rFonts w:ascii="Times New Roman" w:hAnsi="Times New Roman" w:cs="Times New Roman"/>
                <w:sz w:val="24"/>
                <w:szCs w:val="24"/>
                <w:lang w:val="ro-RO"/>
              </w:rPr>
              <w:t>(cf. art 310 CF)</w:t>
            </w:r>
          </w:p>
        </w:tc>
        <w:tc>
          <w:tcPr>
            <w:tcW w:w="1310" w:type="dxa"/>
          </w:tcPr>
          <w:p w14:paraId="7C43F9CE" w14:textId="77777777" w:rsidR="006C702E" w:rsidRPr="00FC5BFD" w:rsidRDefault="006C702E" w:rsidP="006C56C9">
            <w:pPr>
              <w:spacing w:after="0" w:line="240" w:lineRule="auto"/>
              <w:jc w:val="right"/>
              <w:rPr>
                <w:rFonts w:ascii="Times New Roman" w:hAnsi="Times New Roman" w:cs="Times New Roman"/>
                <w:sz w:val="24"/>
                <w:szCs w:val="24"/>
                <w:lang w:val="ro-RO"/>
              </w:rPr>
            </w:pPr>
            <w:r w:rsidRPr="00FC5BFD">
              <w:rPr>
                <w:rFonts w:ascii="Times New Roman" w:hAnsi="Times New Roman" w:cs="Times New Roman"/>
                <w:sz w:val="24"/>
                <w:szCs w:val="24"/>
                <w:lang w:val="ro-RO"/>
              </w:rPr>
              <w:t>80.000</w:t>
            </w:r>
          </w:p>
        </w:tc>
        <w:tc>
          <w:tcPr>
            <w:tcW w:w="1243" w:type="dxa"/>
          </w:tcPr>
          <w:p w14:paraId="56D34CFE" w14:textId="77777777" w:rsidR="006C702E" w:rsidRPr="00FC5BFD" w:rsidRDefault="006C702E" w:rsidP="006C56C9">
            <w:pPr>
              <w:spacing w:after="0" w:line="240" w:lineRule="auto"/>
              <w:jc w:val="right"/>
              <w:rPr>
                <w:rFonts w:ascii="Times New Roman" w:hAnsi="Times New Roman" w:cs="Times New Roman"/>
                <w:sz w:val="24"/>
                <w:szCs w:val="24"/>
                <w:lang w:val="ro-RO"/>
              </w:rPr>
            </w:pPr>
            <w:r w:rsidRPr="00FC5BFD">
              <w:rPr>
                <w:rFonts w:ascii="Times New Roman" w:hAnsi="Times New Roman" w:cs="Times New Roman"/>
                <w:sz w:val="24"/>
                <w:szCs w:val="24"/>
                <w:lang w:val="ro-RO"/>
              </w:rPr>
              <w:t>180.000</w:t>
            </w:r>
          </w:p>
        </w:tc>
        <w:tc>
          <w:tcPr>
            <w:tcW w:w="1243" w:type="dxa"/>
          </w:tcPr>
          <w:p w14:paraId="033DA18A" w14:textId="77777777" w:rsidR="006C702E" w:rsidRPr="00FC5BFD" w:rsidRDefault="006C702E" w:rsidP="006C56C9">
            <w:pPr>
              <w:spacing w:after="0" w:line="240" w:lineRule="auto"/>
              <w:jc w:val="right"/>
              <w:rPr>
                <w:rFonts w:ascii="Times New Roman" w:hAnsi="Times New Roman" w:cs="Times New Roman"/>
                <w:sz w:val="24"/>
                <w:szCs w:val="24"/>
                <w:lang w:val="ro-RO"/>
              </w:rPr>
            </w:pPr>
            <w:r w:rsidRPr="00FC5BFD">
              <w:rPr>
                <w:rFonts w:ascii="Times New Roman" w:hAnsi="Times New Roman" w:cs="Times New Roman"/>
                <w:sz w:val="24"/>
                <w:szCs w:val="24"/>
                <w:lang w:val="ro-RO"/>
              </w:rPr>
              <w:t>250.000</w:t>
            </w:r>
          </w:p>
        </w:tc>
        <w:tc>
          <w:tcPr>
            <w:tcW w:w="1269" w:type="dxa"/>
          </w:tcPr>
          <w:p w14:paraId="6E6AE8DF" w14:textId="77777777" w:rsidR="006C702E" w:rsidRPr="00FC5BFD" w:rsidRDefault="006C702E" w:rsidP="006C56C9">
            <w:pPr>
              <w:spacing w:after="0" w:line="240" w:lineRule="auto"/>
              <w:jc w:val="right"/>
              <w:rPr>
                <w:rFonts w:ascii="Times New Roman" w:hAnsi="Times New Roman" w:cs="Times New Roman"/>
                <w:sz w:val="24"/>
                <w:szCs w:val="24"/>
                <w:lang w:val="ro-RO"/>
              </w:rPr>
            </w:pPr>
            <w:r w:rsidRPr="00FC5BFD">
              <w:rPr>
                <w:rFonts w:ascii="Times New Roman" w:hAnsi="Times New Roman" w:cs="Times New Roman"/>
                <w:sz w:val="24"/>
                <w:szCs w:val="24"/>
                <w:lang w:val="ro-RO"/>
              </w:rPr>
              <w:t>320.000</w:t>
            </w:r>
          </w:p>
        </w:tc>
      </w:tr>
    </w:tbl>
    <w:p w14:paraId="40FF87CD" w14:textId="77777777" w:rsidR="00FC5BFD" w:rsidRDefault="00FC5BFD" w:rsidP="006C56C9">
      <w:pPr>
        <w:spacing w:after="0" w:line="240" w:lineRule="auto"/>
        <w:jc w:val="both"/>
        <w:rPr>
          <w:rFonts w:ascii="Times New Roman" w:hAnsi="Times New Roman" w:cs="Times New Roman"/>
          <w:sz w:val="24"/>
          <w:szCs w:val="24"/>
          <w:lang w:val="ro-RO"/>
        </w:rPr>
      </w:pPr>
    </w:p>
    <w:p w14:paraId="14294363" w14:textId="6BCD6098" w:rsidR="006C702E" w:rsidRDefault="006C702E"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 xml:space="preserve">1. Care este plafonul pentru aplicarea sistemului de scutire pentru </w:t>
      </w:r>
      <w:proofErr w:type="spellStart"/>
      <w:r w:rsidRPr="00FC5BFD">
        <w:rPr>
          <w:rFonts w:ascii="Times New Roman" w:hAnsi="Times New Roman" w:cs="Times New Roman"/>
          <w:sz w:val="24"/>
          <w:szCs w:val="24"/>
          <w:lang w:val="ro-RO"/>
        </w:rPr>
        <w:t>societati</w:t>
      </w:r>
      <w:proofErr w:type="spellEnd"/>
      <w:r w:rsidRPr="00FC5BFD">
        <w:rPr>
          <w:rFonts w:ascii="Times New Roman" w:hAnsi="Times New Roman" w:cs="Times New Roman"/>
          <w:sz w:val="24"/>
          <w:szCs w:val="24"/>
          <w:lang w:val="ro-RO"/>
        </w:rPr>
        <w:t xml:space="preserve"> mici?</w:t>
      </w:r>
    </w:p>
    <w:p w14:paraId="38191B4D" w14:textId="77777777" w:rsidR="00D6626E" w:rsidRDefault="00D6626E" w:rsidP="006C56C9">
      <w:pPr>
        <w:spacing w:after="0" w:line="240" w:lineRule="auto"/>
        <w:jc w:val="both"/>
        <w:rPr>
          <w:rFonts w:ascii="Times New Roman" w:hAnsi="Times New Roman" w:cs="Times New Roman"/>
          <w:sz w:val="24"/>
          <w:szCs w:val="24"/>
          <w:lang w:val="ro-RO"/>
        </w:rPr>
      </w:pPr>
    </w:p>
    <w:p w14:paraId="49C04131" w14:textId="3C338D03" w:rsidR="00D6626E" w:rsidRPr="00D6626E" w:rsidRDefault="00D6626E" w:rsidP="006C56C9">
      <w:pPr>
        <w:spacing w:after="0" w:line="240" w:lineRule="auto"/>
        <w:jc w:val="both"/>
        <w:rPr>
          <w:rFonts w:ascii="Times New Roman" w:hAnsi="Times New Roman" w:cs="Times New Roman"/>
          <w:color w:val="FF0000"/>
          <w:sz w:val="24"/>
          <w:szCs w:val="24"/>
          <w:lang w:val="ro-RO"/>
        </w:rPr>
      </w:pPr>
      <w:r w:rsidRPr="00D6626E">
        <w:rPr>
          <w:rFonts w:ascii="Times New Roman" w:hAnsi="Times New Roman" w:cs="Times New Roman"/>
          <w:color w:val="FF0000"/>
          <w:sz w:val="24"/>
          <w:szCs w:val="24"/>
          <w:lang w:val="ro-RO"/>
        </w:rPr>
        <w:t>300.000 lei</w:t>
      </w:r>
    </w:p>
    <w:p w14:paraId="0E0AD8BA" w14:textId="77777777" w:rsidR="0011031F" w:rsidRPr="00FC5BFD" w:rsidRDefault="0011031F" w:rsidP="006C56C9">
      <w:pPr>
        <w:spacing w:after="0" w:line="240" w:lineRule="auto"/>
        <w:jc w:val="both"/>
        <w:rPr>
          <w:rFonts w:ascii="Times New Roman" w:hAnsi="Times New Roman" w:cs="Times New Roman"/>
          <w:sz w:val="24"/>
          <w:szCs w:val="24"/>
          <w:lang w:val="ro-RO"/>
        </w:rPr>
      </w:pPr>
    </w:p>
    <w:p w14:paraId="51290E0B" w14:textId="77777777" w:rsidR="0011031F" w:rsidRDefault="006C702E"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 xml:space="preserve">2. Cand se poate inregistra in scopuri de TVA societatea? </w:t>
      </w:r>
    </w:p>
    <w:p w14:paraId="58FC796F" w14:textId="77777777" w:rsidR="00D6626E" w:rsidRDefault="00D6626E" w:rsidP="006C56C9">
      <w:pPr>
        <w:spacing w:after="0" w:line="240" w:lineRule="auto"/>
        <w:jc w:val="both"/>
        <w:rPr>
          <w:rFonts w:ascii="Times New Roman" w:hAnsi="Times New Roman" w:cs="Times New Roman"/>
          <w:sz w:val="24"/>
          <w:szCs w:val="24"/>
          <w:lang w:val="ro-RO"/>
        </w:rPr>
      </w:pPr>
    </w:p>
    <w:p w14:paraId="70529C72" w14:textId="7E32AA9B" w:rsidR="00D6626E" w:rsidRPr="00D6626E" w:rsidRDefault="00D6626E" w:rsidP="006C56C9">
      <w:pPr>
        <w:spacing w:after="0" w:line="240" w:lineRule="auto"/>
        <w:jc w:val="both"/>
        <w:rPr>
          <w:rFonts w:ascii="Times New Roman" w:hAnsi="Times New Roman" w:cs="Times New Roman"/>
          <w:color w:val="FF0000"/>
          <w:sz w:val="24"/>
          <w:szCs w:val="24"/>
          <w:lang w:val="ro-RO"/>
        </w:rPr>
      </w:pPr>
      <w:proofErr w:type="spellStart"/>
      <w:r w:rsidRPr="00D6626E">
        <w:rPr>
          <w:rFonts w:ascii="Times New Roman" w:hAnsi="Times New Roman" w:cs="Times New Roman"/>
          <w:color w:val="FF0000"/>
          <w:sz w:val="24"/>
          <w:szCs w:val="24"/>
          <w:lang w:val="ro-RO"/>
        </w:rPr>
        <w:t>Oricand</w:t>
      </w:r>
      <w:proofErr w:type="spellEnd"/>
      <w:r w:rsidRPr="00D6626E">
        <w:rPr>
          <w:rFonts w:ascii="Times New Roman" w:hAnsi="Times New Roman" w:cs="Times New Roman"/>
          <w:color w:val="FF0000"/>
          <w:sz w:val="24"/>
          <w:szCs w:val="24"/>
          <w:lang w:val="ro-RO"/>
        </w:rPr>
        <w:t xml:space="preserve"> prin </w:t>
      </w:r>
      <w:proofErr w:type="spellStart"/>
      <w:r w:rsidRPr="00D6626E">
        <w:rPr>
          <w:rFonts w:ascii="Times New Roman" w:hAnsi="Times New Roman" w:cs="Times New Roman"/>
          <w:color w:val="FF0000"/>
          <w:sz w:val="24"/>
          <w:szCs w:val="24"/>
          <w:lang w:val="ro-RO"/>
        </w:rPr>
        <w:t>optiune</w:t>
      </w:r>
      <w:proofErr w:type="spellEnd"/>
    </w:p>
    <w:p w14:paraId="29887246" w14:textId="3C85535F" w:rsidR="00D6626E" w:rsidRPr="00D6626E" w:rsidRDefault="00D6626E" w:rsidP="006C56C9">
      <w:pPr>
        <w:spacing w:after="0" w:line="240" w:lineRule="auto"/>
        <w:jc w:val="both"/>
        <w:rPr>
          <w:rFonts w:ascii="Times New Roman" w:hAnsi="Times New Roman" w:cs="Times New Roman"/>
          <w:color w:val="FF0000"/>
          <w:sz w:val="24"/>
          <w:szCs w:val="24"/>
          <w:lang w:val="ro-RO"/>
        </w:rPr>
      </w:pPr>
      <w:r w:rsidRPr="00D6626E">
        <w:rPr>
          <w:rFonts w:ascii="Times New Roman" w:hAnsi="Times New Roman" w:cs="Times New Roman"/>
          <w:color w:val="FF0000"/>
          <w:sz w:val="24"/>
          <w:szCs w:val="24"/>
          <w:lang w:val="ro-RO"/>
        </w:rPr>
        <w:t xml:space="preserve">Obligatoriu la </w:t>
      </w:r>
      <w:proofErr w:type="spellStart"/>
      <w:r w:rsidRPr="00D6626E">
        <w:rPr>
          <w:rFonts w:ascii="Times New Roman" w:hAnsi="Times New Roman" w:cs="Times New Roman"/>
          <w:color w:val="FF0000"/>
          <w:sz w:val="24"/>
          <w:szCs w:val="24"/>
          <w:lang w:val="ro-RO"/>
        </w:rPr>
        <w:t>depasirea</w:t>
      </w:r>
      <w:proofErr w:type="spellEnd"/>
      <w:r w:rsidRPr="00D6626E">
        <w:rPr>
          <w:rFonts w:ascii="Times New Roman" w:hAnsi="Times New Roman" w:cs="Times New Roman"/>
          <w:color w:val="FF0000"/>
          <w:sz w:val="24"/>
          <w:szCs w:val="24"/>
          <w:lang w:val="ro-RO"/>
        </w:rPr>
        <w:t xml:space="preserve"> plafonului</w:t>
      </w:r>
    </w:p>
    <w:p w14:paraId="2F0C97DC" w14:textId="77777777" w:rsidR="00A83963" w:rsidRPr="00FC5BFD" w:rsidRDefault="00A83963" w:rsidP="006C56C9">
      <w:pPr>
        <w:spacing w:after="0" w:line="240" w:lineRule="auto"/>
        <w:jc w:val="both"/>
        <w:rPr>
          <w:rFonts w:ascii="Times New Roman" w:hAnsi="Times New Roman" w:cs="Times New Roman"/>
          <w:sz w:val="24"/>
          <w:szCs w:val="24"/>
          <w:lang w:val="ro-RO"/>
        </w:rPr>
      </w:pPr>
    </w:p>
    <w:p w14:paraId="112AA0ED" w14:textId="77777777" w:rsidR="006C702E" w:rsidRDefault="006C702E"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3. Determinați momentul la care SC a depășit plafonul anual de înregistrare în scop de TVA și prezentați procedura privind înregistrarea (până cînd trebuie să solicite înregistrarea și data de la care devine valabilă înregistrarea)</w:t>
      </w:r>
      <w:r w:rsidR="008E531F" w:rsidRPr="00FC5BFD">
        <w:rPr>
          <w:rFonts w:ascii="Times New Roman" w:hAnsi="Times New Roman" w:cs="Times New Roman"/>
          <w:sz w:val="24"/>
          <w:szCs w:val="24"/>
          <w:lang w:val="ro-RO"/>
        </w:rPr>
        <w:t xml:space="preserve">.  </w:t>
      </w:r>
    </w:p>
    <w:p w14:paraId="63D1BB1D" w14:textId="77777777" w:rsidR="00D6626E" w:rsidRDefault="00D6626E" w:rsidP="006C56C9">
      <w:pPr>
        <w:spacing w:after="0" w:line="240" w:lineRule="auto"/>
        <w:jc w:val="both"/>
        <w:rPr>
          <w:rFonts w:ascii="Times New Roman" w:hAnsi="Times New Roman" w:cs="Times New Roman"/>
          <w:sz w:val="24"/>
          <w:szCs w:val="24"/>
          <w:lang w:val="ro-RO"/>
        </w:rPr>
      </w:pPr>
    </w:p>
    <w:p w14:paraId="3A16AAD3" w14:textId="18FA0474" w:rsidR="00D6626E" w:rsidRDefault="00D6626E" w:rsidP="006C56C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31 dec se </w:t>
      </w:r>
      <w:proofErr w:type="spellStart"/>
      <w:r>
        <w:rPr>
          <w:rFonts w:ascii="Times New Roman" w:hAnsi="Times New Roman" w:cs="Times New Roman"/>
          <w:sz w:val="24"/>
          <w:szCs w:val="24"/>
          <w:lang w:val="ro-RO"/>
        </w:rPr>
        <w:t>depaseste</w:t>
      </w:r>
      <w:proofErr w:type="spellEnd"/>
      <w:r>
        <w:rPr>
          <w:rFonts w:ascii="Times New Roman" w:hAnsi="Times New Roman" w:cs="Times New Roman"/>
          <w:sz w:val="24"/>
          <w:szCs w:val="24"/>
          <w:lang w:val="ro-RO"/>
        </w:rPr>
        <w:t xml:space="preserve"> plafonul</w:t>
      </w:r>
    </w:p>
    <w:p w14:paraId="1962E4B8" w14:textId="062C1377" w:rsidR="00D6626E" w:rsidRDefault="00D6626E" w:rsidP="006C56C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Declarare: 10 ian N+1</w:t>
      </w:r>
    </w:p>
    <w:p w14:paraId="0F10ED69" w14:textId="702E0CB3" w:rsidR="00D6626E" w:rsidRPr="00FC5BFD" w:rsidRDefault="00D6626E" w:rsidP="006C56C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Aplicare regim: Din 1 feb N+1</w:t>
      </w:r>
    </w:p>
    <w:p w14:paraId="2B6C5AF2" w14:textId="77777777" w:rsidR="0011031F" w:rsidRPr="00FC5BFD" w:rsidRDefault="0011031F" w:rsidP="006C56C9">
      <w:pPr>
        <w:spacing w:after="0" w:line="240" w:lineRule="auto"/>
        <w:jc w:val="both"/>
        <w:rPr>
          <w:rFonts w:ascii="Times New Roman" w:hAnsi="Times New Roman" w:cs="Times New Roman"/>
          <w:sz w:val="24"/>
          <w:szCs w:val="24"/>
          <w:lang w:val="ro-RO"/>
        </w:rPr>
      </w:pPr>
    </w:p>
    <w:p w14:paraId="76E9CE40" w14:textId="77777777" w:rsidR="008C0494" w:rsidRDefault="006C702E"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 xml:space="preserve">4. Ce se intampla in perioada de la solicitarea inregistrarii si pana la data </w:t>
      </w:r>
      <w:proofErr w:type="spellStart"/>
      <w:r w:rsidRPr="00FC5BFD">
        <w:rPr>
          <w:rFonts w:ascii="Times New Roman" w:hAnsi="Times New Roman" w:cs="Times New Roman"/>
          <w:sz w:val="24"/>
          <w:szCs w:val="24"/>
          <w:lang w:val="ro-RO"/>
        </w:rPr>
        <w:t>inregistrarii</w:t>
      </w:r>
      <w:proofErr w:type="spellEnd"/>
      <w:r w:rsidRPr="00FC5BFD">
        <w:rPr>
          <w:rFonts w:ascii="Times New Roman" w:hAnsi="Times New Roman" w:cs="Times New Roman"/>
          <w:sz w:val="24"/>
          <w:szCs w:val="24"/>
          <w:lang w:val="ro-RO"/>
        </w:rPr>
        <w:t xml:space="preserve"> efective?</w:t>
      </w:r>
    </w:p>
    <w:p w14:paraId="6A3DC578" w14:textId="77777777" w:rsidR="00D6626E" w:rsidRDefault="00D6626E" w:rsidP="006C56C9">
      <w:pPr>
        <w:spacing w:after="0" w:line="240" w:lineRule="auto"/>
        <w:jc w:val="both"/>
        <w:rPr>
          <w:rFonts w:ascii="Times New Roman" w:hAnsi="Times New Roman" w:cs="Times New Roman"/>
          <w:sz w:val="24"/>
          <w:szCs w:val="24"/>
          <w:lang w:val="ro-RO"/>
        </w:rPr>
      </w:pPr>
    </w:p>
    <w:p w14:paraId="655C24C9" w14:textId="57260FEC" w:rsidR="00D6626E" w:rsidRPr="00FC5BFD" w:rsidRDefault="00D6626E" w:rsidP="006C56C9">
      <w:pPr>
        <w:spacing w:after="0" w:line="240" w:lineRule="auto"/>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Ramane</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neplatitor</w:t>
      </w:r>
      <w:proofErr w:type="spellEnd"/>
      <w:r>
        <w:rPr>
          <w:rFonts w:ascii="Times New Roman" w:hAnsi="Times New Roman" w:cs="Times New Roman"/>
          <w:sz w:val="24"/>
          <w:szCs w:val="24"/>
          <w:lang w:val="ro-RO"/>
        </w:rPr>
        <w:t>.</w:t>
      </w:r>
    </w:p>
    <w:p w14:paraId="029A7360" w14:textId="77777777" w:rsidR="008C0494" w:rsidRPr="00FC5BFD" w:rsidRDefault="008C0494" w:rsidP="006C56C9">
      <w:pPr>
        <w:spacing w:after="0" w:line="240" w:lineRule="auto"/>
        <w:jc w:val="both"/>
        <w:rPr>
          <w:rFonts w:ascii="Times New Roman" w:hAnsi="Times New Roman" w:cs="Times New Roman"/>
          <w:sz w:val="24"/>
          <w:szCs w:val="24"/>
          <w:lang w:val="ro-RO"/>
        </w:rPr>
      </w:pPr>
    </w:p>
    <w:p w14:paraId="7A48E2BE" w14:textId="77777777" w:rsidR="004C52CC" w:rsidRDefault="006C702E"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5. Ce se intampla daca persoana nu solicita inregistrarea in scopuri de TVA?</w:t>
      </w:r>
    </w:p>
    <w:p w14:paraId="0E99800B" w14:textId="721DF32E" w:rsidR="00D6626E" w:rsidRPr="00FC5BFD" w:rsidRDefault="00D6626E" w:rsidP="006C56C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Va fi </w:t>
      </w:r>
      <w:proofErr w:type="spellStart"/>
      <w:r>
        <w:rPr>
          <w:rFonts w:ascii="Times New Roman" w:hAnsi="Times New Roman" w:cs="Times New Roman"/>
          <w:sz w:val="24"/>
          <w:szCs w:val="24"/>
          <w:lang w:val="ro-RO"/>
        </w:rPr>
        <w:t>sanctionat</w:t>
      </w:r>
      <w:proofErr w:type="spellEnd"/>
      <w:r>
        <w:rPr>
          <w:rFonts w:ascii="Times New Roman" w:hAnsi="Times New Roman" w:cs="Times New Roman"/>
          <w:sz w:val="24"/>
          <w:szCs w:val="24"/>
          <w:lang w:val="ro-RO"/>
        </w:rPr>
        <w:t>.</w:t>
      </w:r>
    </w:p>
    <w:p w14:paraId="592F8E0F" w14:textId="77777777" w:rsidR="00A83963" w:rsidRPr="00FC5BFD" w:rsidRDefault="00A83963" w:rsidP="006C56C9">
      <w:pPr>
        <w:spacing w:after="0" w:line="240" w:lineRule="auto"/>
        <w:rPr>
          <w:rFonts w:ascii="Times New Roman" w:hAnsi="Times New Roman" w:cs="Times New Roman"/>
          <w:sz w:val="24"/>
          <w:szCs w:val="24"/>
          <w:lang w:val="ro-RO"/>
        </w:rPr>
      </w:pPr>
    </w:p>
    <w:p w14:paraId="40A1C520" w14:textId="77777777" w:rsidR="00317379" w:rsidRPr="00FC5BFD" w:rsidRDefault="006C702E" w:rsidP="006C56C9">
      <w:pPr>
        <w:shd w:val="clear" w:color="auto" w:fill="FBD4B4" w:themeFill="accent6" w:themeFillTint="66"/>
        <w:spacing w:after="0" w:line="240" w:lineRule="auto"/>
        <w:jc w:val="both"/>
        <w:rPr>
          <w:rFonts w:ascii="Times New Roman" w:hAnsi="Times New Roman" w:cs="Times New Roman"/>
          <w:b/>
          <w:sz w:val="28"/>
          <w:szCs w:val="28"/>
          <w:lang w:val="ro-RO"/>
        </w:rPr>
      </w:pPr>
      <w:r w:rsidRPr="00FC5BFD">
        <w:rPr>
          <w:rFonts w:ascii="Times New Roman" w:hAnsi="Times New Roman" w:cs="Times New Roman"/>
          <w:b/>
          <w:sz w:val="28"/>
          <w:szCs w:val="28"/>
          <w:lang w:val="ro-RO"/>
        </w:rPr>
        <w:t>LIC &amp; AIC</w:t>
      </w:r>
    </w:p>
    <w:p w14:paraId="371E490B" w14:textId="4B8FFD04" w:rsidR="00631E8E" w:rsidRPr="00FC5BFD" w:rsidRDefault="00631E8E" w:rsidP="00631E8E">
      <w:pPr>
        <w:tabs>
          <w:tab w:val="left" w:pos="142"/>
        </w:tabs>
        <w:spacing w:after="0" w:line="240" w:lineRule="auto"/>
        <w:jc w:val="both"/>
        <w:rPr>
          <w:rFonts w:ascii="Times New Roman" w:hAnsi="Times New Roman" w:cs="Times New Roman"/>
          <w:b/>
          <w:sz w:val="24"/>
          <w:szCs w:val="24"/>
          <w:lang w:val="ro-RO"/>
        </w:rPr>
      </w:pPr>
      <w:r w:rsidRPr="00FC5BFD">
        <w:rPr>
          <w:rFonts w:ascii="Times New Roman" w:hAnsi="Times New Roman"/>
          <w:sz w:val="24"/>
          <w:szCs w:val="24"/>
          <w:lang w:val="ro-RO"/>
        </w:rPr>
        <w:t>Stabiliți tratamentul TVA pentru tranzacțiile prezentate mai jos. Pentru fiecare tranzacție precizați tipul operațiunii și locul operațiunii,</w:t>
      </w:r>
      <w:r w:rsidR="00DC517D" w:rsidRPr="00FC5BFD">
        <w:rPr>
          <w:rFonts w:ascii="Times New Roman" w:hAnsi="Times New Roman"/>
          <w:sz w:val="24"/>
          <w:szCs w:val="24"/>
          <w:lang w:val="ro-RO"/>
        </w:rPr>
        <w:t xml:space="preserve"> daca operatiunea este scutita,</w:t>
      </w:r>
      <w:r w:rsidRPr="00FC5BFD">
        <w:rPr>
          <w:rFonts w:ascii="Times New Roman" w:hAnsi="Times New Roman"/>
          <w:sz w:val="24"/>
          <w:szCs w:val="24"/>
          <w:lang w:val="ro-RO"/>
        </w:rPr>
        <w:t xml:space="preserve"> persoana obligată la plata TVA, baza de impozitare a TVA</w:t>
      </w:r>
      <w:r w:rsidR="00D6626E">
        <w:rPr>
          <w:rFonts w:ascii="Times New Roman" w:hAnsi="Times New Roman"/>
          <w:sz w:val="24"/>
          <w:szCs w:val="24"/>
          <w:lang w:val="ro-RO"/>
        </w:rPr>
        <w:t>,</w:t>
      </w:r>
      <w:r w:rsidRPr="00FC5BFD">
        <w:rPr>
          <w:rFonts w:ascii="Times New Roman" w:hAnsi="Times New Roman"/>
          <w:sz w:val="24"/>
          <w:szCs w:val="24"/>
          <w:lang w:val="ro-RO"/>
        </w:rPr>
        <w:t xml:space="preserve"> cota de TVA aplicabilă</w:t>
      </w:r>
      <w:r w:rsidR="00D6626E">
        <w:rPr>
          <w:rFonts w:ascii="Times New Roman" w:hAnsi="Times New Roman"/>
          <w:sz w:val="24"/>
          <w:szCs w:val="24"/>
          <w:lang w:val="ro-RO"/>
        </w:rPr>
        <w:t xml:space="preserve"> si valoarea TVA</w:t>
      </w:r>
      <w:r w:rsidRPr="00FC5BFD">
        <w:rPr>
          <w:rFonts w:ascii="Times New Roman" w:hAnsi="Times New Roman"/>
          <w:sz w:val="24"/>
          <w:szCs w:val="24"/>
          <w:lang w:val="ro-RO"/>
        </w:rPr>
        <w:t>. Menționați care sunt declarațiile de impunere și informative in materie de TVA, după caz, ce trebuie depuse, termenele de depunere ale acestora și scadențele pentru plata obligațiilor fiscale la bugetul de stat.</w:t>
      </w:r>
    </w:p>
    <w:p w14:paraId="1FE4EECF" w14:textId="77777777" w:rsidR="00631E8E" w:rsidRPr="00FC5BFD" w:rsidRDefault="00631E8E" w:rsidP="006C56C9">
      <w:pPr>
        <w:spacing w:after="0" w:line="240" w:lineRule="auto"/>
        <w:jc w:val="both"/>
        <w:rPr>
          <w:rFonts w:ascii="Times New Roman" w:hAnsi="Times New Roman" w:cs="Times New Roman"/>
          <w:sz w:val="24"/>
          <w:szCs w:val="24"/>
          <w:lang w:val="ro-RO"/>
        </w:rPr>
      </w:pPr>
    </w:p>
    <w:p w14:paraId="2CAA3D70" w14:textId="77777777" w:rsidR="001F55E3" w:rsidRPr="00FC5BFD" w:rsidRDefault="001F55E3" w:rsidP="006C56C9">
      <w:pPr>
        <w:shd w:val="clear" w:color="auto" w:fill="B6DDE8" w:themeFill="accent5" w:themeFillTint="66"/>
        <w:spacing w:after="0" w:line="240" w:lineRule="auto"/>
        <w:jc w:val="both"/>
        <w:rPr>
          <w:rFonts w:ascii="Times New Roman" w:hAnsi="Times New Roman" w:cs="Times New Roman"/>
          <w:b/>
          <w:sz w:val="28"/>
          <w:szCs w:val="28"/>
          <w:lang w:val="ro-RO"/>
        </w:rPr>
      </w:pPr>
      <w:r w:rsidRPr="00FC5BFD">
        <w:rPr>
          <w:rFonts w:ascii="Times New Roman" w:hAnsi="Times New Roman" w:cs="Times New Roman"/>
          <w:b/>
          <w:sz w:val="28"/>
          <w:szCs w:val="28"/>
          <w:lang w:val="ro-RO"/>
        </w:rPr>
        <w:t>Cazuri generale</w:t>
      </w:r>
    </w:p>
    <w:p w14:paraId="1A03BB0C" w14:textId="77777777" w:rsidR="001F55E3" w:rsidRPr="00FC5BFD" w:rsidRDefault="001F55E3" w:rsidP="006C56C9">
      <w:pPr>
        <w:spacing w:after="0" w:line="240" w:lineRule="auto"/>
        <w:jc w:val="both"/>
        <w:rPr>
          <w:rFonts w:ascii="Times New Roman" w:hAnsi="Times New Roman" w:cs="Times New Roman"/>
          <w:b/>
          <w:sz w:val="24"/>
          <w:szCs w:val="24"/>
          <w:shd w:val="clear" w:color="auto" w:fill="D9D9D9" w:themeFill="background1" w:themeFillShade="D9"/>
          <w:lang w:val="ro-RO"/>
        </w:rPr>
      </w:pPr>
    </w:p>
    <w:p w14:paraId="1C2B682B" w14:textId="77777777" w:rsidR="00927643" w:rsidRDefault="00B80B61"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shd w:val="clear" w:color="auto" w:fill="D9D9D9" w:themeFill="background1" w:themeFillShade="D9"/>
          <w:lang w:val="ro-RO"/>
        </w:rPr>
        <w:lastRenderedPageBreak/>
        <w:t>Speta 1</w:t>
      </w:r>
      <w:r w:rsidRPr="00FC5BFD">
        <w:rPr>
          <w:rFonts w:ascii="Times New Roman" w:hAnsi="Times New Roman" w:cs="Times New Roman"/>
          <w:sz w:val="24"/>
          <w:szCs w:val="24"/>
          <w:lang w:val="ro-RO"/>
        </w:rPr>
        <w:t xml:space="preserve">. </w:t>
      </w:r>
      <w:r w:rsidR="006C702E" w:rsidRPr="00FC5BFD">
        <w:rPr>
          <w:rFonts w:ascii="Times New Roman" w:hAnsi="Times New Roman" w:cs="Times New Roman"/>
          <w:bCs/>
          <w:sz w:val="24"/>
          <w:szCs w:val="24"/>
          <w:lang w:val="ro-RO"/>
        </w:rPr>
        <w:t>Xeya SRL</w:t>
      </w:r>
      <w:r w:rsidRPr="00FC5BFD">
        <w:rPr>
          <w:rFonts w:ascii="Times New Roman" w:hAnsi="Times New Roman" w:cs="Times New Roman"/>
          <w:sz w:val="24"/>
          <w:szCs w:val="24"/>
          <w:lang w:val="ro-RO"/>
        </w:rPr>
        <w:t>,</w:t>
      </w:r>
      <w:r w:rsidRPr="00FC5BFD">
        <w:rPr>
          <w:sz w:val="24"/>
          <w:szCs w:val="24"/>
          <w:lang w:val="ro-RO"/>
        </w:rPr>
        <w:t xml:space="preserve"> </w:t>
      </w:r>
      <w:r w:rsidRPr="00FC5BFD">
        <w:rPr>
          <w:rFonts w:ascii="Times New Roman" w:hAnsi="Times New Roman" w:cs="Times New Roman"/>
          <w:sz w:val="24"/>
          <w:szCs w:val="24"/>
          <w:lang w:val="ro-RO"/>
        </w:rPr>
        <w:t>stabilita si inregistrata in scop de TVA i</w:t>
      </w:r>
      <w:r w:rsidR="003341EA" w:rsidRPr="00FC5BFD">
        <w:rPr>
          <w:rFonts w:ascii="Times New Roman" w:hAnsi="Times New Roman" w:cs="Times New Roman"/>
          <w:sz w:val="24"/>
          <w:szCs w:val="24"/>
          <w:lang w:val="ro-RO"/>
        </w:rPr>
        <w:t>n Romania, cod valabil in VIES,</w:t>
      </w:r>
      <w:r w:rsidRPr="00FC5BFD">
        <w:rPr>
          <w:rFonts w:ascii="Times New Roman" w:hAnsi="Times New Roman" w:cs="Times New Roman"/>
          <w:sz w:val="24"/>
          <w:szCs w:val="24"/>
          <w:lang w:val="ro-RO"/>
        </w:rPr>
        <w:t xml:space="preserve"> livreaza societatii Alfa GmbH, stabilita si inregistrata in scop de TVA in Germania, cod valabil in VIES, 3 </w:t>
      </w:r>
      <w:r w:rsidR="006C702E" w:rsidRPr="00FC5BFD">
        <w:rPr>
          <w:rFonts w:ascii="Times New Roman" w:hAnsi="Times New Roman" w:cs="Times New Roman"/>
          <w:sz w:val="24"/>
          <w:szCs w:val="24"/>
          <w:lang w:val="ro-RO"/>
        </w:rPr>
        <w:t>aspiratoare</w:t>
      </w:r>
      <w:r w:rsidRPr="00FC5BFD">
        <w:rPr>
          <w:rFonts w:ascii="Times New Roman" w:hAnsi="Times New Roman" w:cs="Times New Roman"/>
          <w:sz w:val="24"/>
          <w:szCs w:val="24"/>
          <w:lang w:val="ro-RO"/>
        </w:rPr>
        <w:t xml:space="preserve">, produse de aceasta, in valoare de 30.000 lei fiecare, existand documente ce dovedesc transportul, </w:t>
      </w:r>
      <w:r w:rsidRPr="00FC5BFD">
        <w:rPr>
          <w:rFonts w:ascii="Times New Roman" w:hAnsi="Times New Roman" w:cs="Times New Roman"/>
          <w:bCs/>
          <w:sz w:val="24"/>
          <w:szCs w:val="24"/>
          <w:lang w:val="ro-RO"/>
        </w:rPr>
        <w:t>conditie de transport: DDP</w:t>
      </w:r>
      <w:r w:rsidRPr="00FC5BFD">
        <w:rPr>
          <w:rFonts w:ascii="Times New Roman" w:hAnsi="Times New Roman" w:cs="Times New Roman"/>
          <w:sz w:val="24"/>
          <w:szCs w:val="24"/>
          <w:lang w:val="ro-RO"/>
        </w:rPr>
        <w:t xml:space="preserve">. Bunurile sunt expediate de </w:t>
      </w:r>
      <w:r w:rsidR="00927643" w:rsidRPr="00FC5BFD">
        <w:rPr>
          <w:rFonts w:ascii="Times New Roman" w:hAnsi="Times New Roman" w:cs="Times New Roman"/>
          <w:bCs/>
          <w:sz w:val="24"/>
          <w:szCs w:val="24"/>
          <w:lang w:val="ro-RO"/>
        </w:rPr>
        <w:t>Xeya SRL</w:t>
      </w:r>
      <w:r w:rsidR="00927643" w:rsidRPr="00FC5BFD">
        <w:rPr>
          <w:rFonts w:ascii="Times New Roman" w:hAnsi="Times New Roman" w:cs="Times New Roman"/>
          <w:sz w:val="24"/>
          <w:szCs w:val="24"/>
          <w:lang w:val="ro-RO"/>
        </w:rPr>
        <w:t xml:space="preserve"> </w:t>
      </w:r>
      <w:r w:rsidRPr="00FC5BFD">
        <w:rPr>
          <w:rFonts w:ascii="Times New Roman" w:hAnsi="Times New Roman" w:cs="Times New Roman"/>
          <w:sz w:val="24"/>
          <w:szCs w:val="24"/>
          <w:lang w:val="ro-RO"/>
        </w:rPr>
        <w:t xml:space="preserve">din Bucuresti in Hamburg. </w:t>
      </w:r>
    </w:p>
    <w:p w14:paraId="6675ED31" w14:textId="77777777" w:rsidR="00D6626E" w:rsidRDefault="00D6626E" w:rsidP="006C56C9">
      <w:pPr>
        <w:spacing w:after="0" w:line="240" w:lineRule="auto"/>
        <w:jc w:val="both"/>
        <w:rPr>
          <w:rFonts w:ascii="Times New Roman" w:hAnsi="Times New Roman" w:cs="Times New Roman"/>
          <w:sz w:val="24"/>
          <w:szCs w:val="24"/>
          <w:lang w:val="ro-RO"/>
        </w:rPr>
      </w:pPr>
    </w:p>
    <w:p w14:paraId="295C0A81" w14:textId="4DBE8129" w:rsidR="00D6626E" w:rsidRDefault="00D6626E" w:rsidP="006C56C9">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w:t>
      </w:r>
      <w:r w:rsidR="00954141">
        <w:rPr>
          <w:rFonts w:ascii="Times New Roman" w:hAnsi="Times New Roman"/>
          <w:sz w:val="24"/>
          <w:szCs w:val="24"/>
          <w:lang w:val="ro-RO"/>
        </w:rPr>
        <w:t xml:space="preserve"> LIC</w:t>
      </w:r>
    </w:p>
    <w:p w14:paraId="15C5A774" w14:textId="595A45FD"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r w:rsidR="00954141">
        <w:rPr>
          <w:rFonts w:ascii="Times New Roman" w:hAnsi="Times New Roman"/>
          <w:sz w:val="24"/>
          <w:szCs w:val="24"/>
          <w:lang w:val="ro-RO"/>
        </w:rPr>
        <w:t xml:space="preserve"> Romania</w:t>
      </w:r>
    </w:p>
    <w:p w14:paraId="2DD69905" w14:textId="064EE69D"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sidR="00954141">
        <w:rPr>
          <w:rFonts w:ascii="Times New Roman" w:hAnsi="Times New Roman"/>
          <w:sz w:val="24"/>
          <w:szCs w:val="24"/>
          <w:lang w:val="ro-RO"/>
        </w:rPr>
        <w:t xml:space="preserve"> Beneficiarul, </w:t>
      </w:r>
      <w:r w:rsidR="00954141" w:rsidRPr="00954141">
        <w:rPr>
          <w:rFonts w:ascii="Times New Roman" w:hAnsi="Times New Roman"/>
          <w:i/>
          <w:iCs/>
          <w:sz w:val="24"/>
          <w:szCs w:val="24"/>
          <w:lang w:val="ro-RO"/>
        </w:rPr>
        <w:t>prin taxare inversa cu cota DE</w:t>
      </w:r>
    </w:p>
    <w:p w14:paraId="7E204F14" w14:textId="25A300AC"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sidR="00954141">
        <w:rPr>
          <w:rFonts w:ascii="Times New Roman" w:hAnsi="Times New Roman"/>
          <w:sz w:val="24"/>
          <w:szCs w:val="24"/>
          <w:lang w:val="ro-RO"/>
        </w:rPr>
        <w:t>: -</w:t>
      </w:r>
    </w:p>
    <w:p w14:paraId="4D5154BF" w14:textId="16A5EFCB"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r w:rsidR="00954141">
        <w:rPr>
          <w:rFonts w:ascii="Times New Roman" w:hAnsi="Times New Roman"/>
          <w:sz w:val="24"/>
          <w:szCs w:val="24"/>
          <w:lang w:val="ro-RO"/>
        </w:rPr>
        <w:t xml:space="preserve"> -</w:t>
      </w:r>
    </w:p>
    <w:p w14:paraId="49EEDD9B" w14:textId="7E7F1F0F"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Valoarea TVA:</w:t>
      </w:r>
      <w:r w:rsidR="00954141">
        <w:rPr>
          <w:rFonts w:ascii="Times New Roman" w:hAnsi="Times New Roman"/>
          <w:sz w:val="24"/>
          <w:szCs w:val="24"/>
          <w:lang w:val="ro-RO"/>
        </w:rPr>
        <w:t xml:space="preserve"> -</w:t>
      </w:r>
    </w:p>
    <w:p w14:paraId="0A7176F9" w14:textId="69C50236" w:rsidR="00954141" w:rsidRDefault="00954141" w:rsidP="00954141">
      <w:pPr>
        <w:spacing w:after="0" w:line="240" w:lineRule="auto"/>
        <w:jc w:val="both"/>
        <w:rPr>
          <w:rFonts w:ascii="Times New Roman" w:hAnsi="Times New Roman" w:cs="Times New Roman"/>
          <w:bCs/>
          <w:sz w:val="24"/>
          <w:szCs w:val="24"/>
          <w:lang w:val="ro-RO"/>
        </w:rPr>
      </w:pPr>
      <w:r>
        <w:rPr>
          <w:rFonts w:ascii="Times New Roman" w:hAnsi="Times New Roman"/>
          <w:sz w:val="24"/>
          <w:szCs w:val="24"/>
          <w:lang w:val="ro-RO"/>
        </w:rPr>
        <w:t>D300, 39</w:t>
      </w:r>
      <w:r>
        <w:rPr>
          <w:rFonts w:ascii="Times New Roman" w:hAnsi="Times New Roman"/>
          <w:sz w:val="24"/>
          <w:szCs w:val="24"/>
          <w:lang w:val="ro-RO"/>
        </w:rPr>
        <w:t>0</w:t>
      </w:r>
    </w:p>
    <w:p w14:paraId="484804ED" w14:textId="77777777" w:rsidR="00631E8E" w:rsidRPr="00FC5BFD" w:rsidRDefault="00631E8E"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0DF1C0A2" w14:textId="77777777" w:rsidR="00B80B61" w:rsidRDefault="00B80B61" w:rsidP="006C56C9">
      <w:pPr>
        <w:spacing w:after="0" w:line="240" w:lineRule="auto"/>
        <w:jc w:val="both"/>
        <w:rPr>
          <w:rFonts w:ascii="Times New Roman" w:hAnsi="Times New Roman" w:cs="Times New Roman"/>
          <w:bCs/>
          <w:sz w:val="24"/>
          <w:szCs w:val="24"/>
          <w:lang w:val="ro-RO"/>
        </w:rPr>
      </w:pPr>
      <w:r w:rsidRPr="00FC5BFD">
        <w:rPr>
          <w:rFonts w:ascii="Times New Roman" w:hAnsi="Times New Roman" w:cs="Times New Roman"/>
          <w:b/>
          <w:bCs/>
          <w:sz w:val="24"/>
          <w:szCs w:val="24"/>
          <w:shd w:val="clear" w:color="auto" w:fill="D9D9D9" w:themeFill="background1" w:themeFillShade="D9"/>
          <w:lang w:val="ro-RO"/>
        </w:rPr>
        <w:t xml:space="preserve">Speta </w:t>
      </w:r>
      <w:r w:rsidR="006C702E" w:rsidRPr="00FC5BFD">
        <w:rPr>
          <w:rFonts w:ascii="Times New Roman" w:hAnsi="Times New Roman" w:cs="Times New Roman"/>
          <w:b/>
          <w:bCs/>
          <w:sz w:val="24"/>
          <w:szCs w:val="24"/>
          <w:shd w:val="clear" w:color="auto" w:fill="D9D9D9" w:themeFill="background1" w:themeFillShade="D9"/>
          <w:lang w:val="ro-RO"/>
        </w:rPr>
        <w:t>2</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b/>
          <w:bCs/>
          <w:sz w:val="24"/>
          <w:szCs w:val="24"/>
          <w:lang w:val="ro-RO"/>
        </w:rPr>
        <w:t xml:space="preserve"> </w:t>
      </w:r>
      <w:r w:rsidRPr="00FC5BFD">
        <w:rPr>
          <w:rFonts w:ascii="Times New Roman" w:hAnsi="Times New Roman" w:cs="Times New Roman"/>
          <w:bCs/>
          <w:sz w:val="24"/>
          <w:szCs w:val="24"/>
          <w:lang w:val="ro-RO"/>
        </w:rPr>
        <w:t>Societatea X</w:t>
      </w:r>
      <w:r w:rsidR="006C702E" w:rsidRPr="00FC5BFD">
        <w:rPr>
          <w:rFonts w:ascii="Times New Roman" w:hAnsi="Times New Roman" w:cs="Times New Roman"/>
          <w:bCs/>
          <w:sz w:val="24"/>
          <w:szCs w:val="24"/>
          <w:lang w:val="ro-RO"/>
        </w:rPr>
        <w:t>eya</w:t>
      </w:r>
      <w:r w:rsidRPr="00FC5BFD">
        <w:rPr>
          <w:rFonts w:ascii="Times New Roman" w:hAnsi="Times New Roman" w:cs="Times New Roman"/>
          <w:bCs/>
          <w:sz w:val="24"/>
          <w:szCs w:val="24"/>
          <w:lang w:val="ro-RO"/>
        </w:rPr>
        <w:t xml:space="preserve"> SRL stabilita si inregistrata in scop de TVA in Romania, cod valabil in VIES, livreaza bunuri societatii Alfa GmbH, stabilita si inregistrata in scop de TVA in Germania. Bunurile sunt expediate de X</w:t>
      </w:r>
      <w:r w:rsidR="006C702E" w:rsidRPr="00FC5BFD">
        <w:rPr>
          <w:rFonts w:ascii="Times New Roman" w:hAnsi="Times New Roman" w:cs="Times New Roman"/>
          <w:bCs/>
          <w:sz w:val="24"/>
          <w:szCs w:val="24"/>
          <w:lang w:val="ro-RO"/>
        </w:rPr>
        <w:t>eya</w:t>
      </w:r>
      <w:r w:rsidRPr="00FC5BFD">
        <w:rPr>
          <w:rFonts w:ascii="Times New Roman" w:hAnsi="Times New Roman" w:cs="Times New Roman"/>
          <w:bCs/>
          <w:sz w:val="24"/>
          <w:szCs w:val="24"/>
          <w:lang w:val="ro-RO"/>
        </w:rPr>
        <w:t xml:space="preserve"> SRL din Bucuresti in Oradea, conditie de transport: DDP, existand documente ce dovedec transportul. Valoare bunuri livrate: 15.000 lei.</w:t>
      </w:r>
    </w:p>
    <w:p w14:paraId="7401AE1F" w14:textId="77777777" w:rsidR="00D6626E" w:rsidRDefault="00D6626E" w:rsidP="006C56C9">
      <w:pPr>
        <w:spacing w:after="0" w:line="240" w:lineRule="auto"/>
        <w:jc w:val="both"/>
        <w:rPr>
          <w:rFonts w:ascii="Times New Roman" w:hAnsi="Times New Roman" w:cs="Times New Roman"/>
          <w:bCs/>
          <w:sz w:val="24"/>
          <w:szCs w:val="24"/>
          <w:lang w:val="ro-RO"/>
        </w:rPr>
      </w:pPr>
    </w:p>
    <w:p w14:paraId="63EC56E7" w14:textId="15F2BDDB"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w:t>
      </w:r>
      <w:r w:rsidR="00954141">
        <w:rPr>
          <w:rFonts w:ascii="Times New Roman" w:hAnsi="Times New Roman"/>
          <w:sz w:val="24"/>
          <w:szCs w:val="24"/>
          <w:lang w:val="ro-RO"/>
        </w:rPr>
        <w:t xml:space="preserve"> Livrare locala</w:t>
      </w:r>
    </w:p>
    <w:p w14:paraId="7CCED659" w14:textId="659F616C"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r w:rsidR="00954141">
        <w:rPr>
          <w:rFonts w:ascii="Times New Roman" w:hAnsi="Times New Roman"/>
          <w:sz w:val="24"/>
          <w:szCs w:val="24"/>
          <w:lang w:val="ro-RO"/>
        </w:rPr>
        <w:t xml:space="preserve"> </w:t>
      </w:r>
      <w:proofErr w:type="spellStart"/>
      <w:r w:rsidR="00954141">
        <w:rPr>
          <w:rFonts w:ascii="Times New Roman" w:hAnsi="Times New Roman"/>
          <w:sz w:val="24"/>
          <w:szCs w:val="24"/>
          <w:lang w:val="ro-RO"/>
        </w:rPr>
        <w:t>Ro</w:t>
      </w:r>
      <w:proofErr w:type="spellEnd"/>
    </w:p>
    <w:p w14:paraId="2602185C" w14:textId="30A38988"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sidR="00954141">
        <w:rPr>
          <w:rFonts w:ascii="Times New Roman" w:hAnsi="Times New Roman"/>
          <w:sz w:val="24"/>
          <w:szCs w:val="24"/>
          <w:lang w:val="ro-RO"/>
        </w:rPr>
        <w:t xml:space="preserve"> Furnizorul </w:t>
      </w:r>
      <w:proofErr w:type="spellStart"/>
      <w:r w:rsidR="00954141">
        <w:rPr>
          <w:rFonts w:ascii="Times New Roman" w:hAnsi="Times New Roman"/>
          <w:sz w:val="24"/>
          <w:szCs w:val="24"/>
          <w:lang w:val="ro-RO"/>
        </w:rPr>
        <w:t>X</w:t>
      </w:r>
      <w:r w:rsidR="00954141" w:rsidRPr="00FC5BFD">
        <w:rPr>
          <w:rFonts w:ascii="Times New Roman" w:hAnsi="Times New Roman" w:cs="Times New Roman"/>
          <w:bCs/>
          <w:sz w:val="24"/>
          <w:szCs w:val="24"/>
          <w:lang w:val="ro-RO"/>
        </w:rPr>
        <w:t>eya</w:t>
      </w:r>
      <w:proofErr w:type="spellEnd"/>
    </w:p>
    <w:p w14:paraId="396D36FF" w14:textId="7D0BA219"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r w:rsidR="00954141">
        <w:rPr>
          <w:rFonts w:ascii="Times New Roman" w:hAnsi="Times New Roman"/>
          <w:sz w:val="24"/>
          <w:szCs w:val="24"/>
          <w:lang w:val="ro-RO"/>
        </w:rPr>
        <w:t xml:space="preserve"> </w:t>
      </w:r>
      <w:r w:rsidR="00954141" w:rsidRPr="00FC5BFD">
        <w:rPr>
          <w:rFonts w:ascii="Times New Roman" w:hAnsi="Times New Roman" w:cs="Times New Roman"/>
          <w:bCs/>
          <w:sz w:val="24"/>
          <w:szCs w:val="24"/>
          <w:lang w:val="ro-RO"/>
        </w:rPr>
        <w:t>15.000</w:t>
      </w:r>
    </w:p>
    <w:p w14:paraId="2DE3A99B" w14:textId="0C2E74D7"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r w:rsidR="00954141">
        <w:rPr>
          <w:rFonts w:ascii="Times New Roman" w:hAnsi="Times New Roman"/>
          <w:sz w:val="24"/>
          <w:szCs w:val="24"/>
          <w:lang w:val="ro-RO"/>
        </w:rPr>
        <w:t xml:space="preserve"> 19%</w:t>
      </w:r>
    </w:p>
    <w:p w14:paraId="01097C25" w14:textId="244AB546"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Valoarea TVA:</w:t>
      </w:r>
      <w:r w:rsidR="00954141">
        <w:rPr>
          <w:rFonts w:ascii="Times New Roman" w:hAnsi="Times New Roman"/>
          <w:sz w:val="24"/>
          <w:szCs w:val="24"/>
          <w:lang w:val="ro-RO"/>
        </w:rPr>
        <w:t xml:space="preserve">  2.850</w:t>
      </w:r>
    </w:p>
    <w:p w14:paraId="18FEB52D" w14:textId="412F2A3F" w:rsidR="00954141" w:rsidRDefault="00954141" w:rsidP="00D6626E">
      <w:pPr>
        <w:spacing w:after="0" w:line="240" w:lineRule="auto"/>
        <w:jc w:val="both"/>
        <w:rPr>
          <w:rFonts w:ascii="Times New Roman" w:hAnsi="Times New Roman" w:cs="Times New Roman"/>
          <w:bCs/>
          <w:sz w:val="24"/>
          <w:szCs w:val="24"/>
          <w:lang w:val="ro-RO"/>
        </w:rPr>
      </w:pPr>
      <w:r>
        <w:rPr>
          <w:rFonts w:ascii="Times New Roman" w:hAnsi="Times New Roman"/>
          <w:sz w:val="24"/>
          <w:szCs w:val="24"/>
          <w:lang w:val="ro-RO"/>
        </w:rPr>
        <w:t>D300, 394</w:t>
      </w:r>
    </w:p>
    <w:p w14:paraId="0E77B3BD" w14:textId="77777777" w:rsidR="00B36EA9" w:rsidRPr="00FC5BFD" w:rsidRDefault="00B36EA9" w:rsidP="006C56C9">
      <w:pPr>
        <w:spacing w:after="0" w:line="240" w:lineRule="auto"/>
        <w:jc w:val="both"/>
        <w:rPr>
          <w:rFonts w:ascii="Times New Roman" w:hAnsi="Times New Roman" w:cs="Times New Roman"/>
          <w:bCs/>
          <w:sz w:val="24"/>
          <w:szCs w:val="24"/>
          <w:lang w:val="ro-RO"/>
        </w:rPr>
      </w:pPr>
    </w:p>
    <w:p w14:paraId="21370592" w14:textId="77777777" w:rsidR="00B80B61" w:rsidRDefault="00B80B61" w:rsidP="006C56C9">
      <w:pPr>
        <w:spacing w:after="0" w:line="240" w:lineRule="auto"/>
        <w:jc w:val="both"/>
        <w:rPr>
          <w:rFonts w:ascii="Times New Roman" w:hAnsi="Times New Roman" w:cs="Times New Roman"/>
          <w:bCs/>
          <w:sz w:val="24"/>
          <w:szCs w:val="24"/>
          <w:lang w:val="ro-RO"/>
        </w:rPr>
      </w:pPr>
      <w:r w:rsidRPr="00FC5BFD">
        <w:rPr>
          <w:rFonts w:ascii="Times New Roman" w:hAnsi="Times New Roman" w:cs="Times New Roman"/>
          <w:b/>
          <w:bCs/>
          <w:sz w:val="24"/>
          <w:szCs w:val="24"/>
          <w:shd w:val="clear" w:color="auto" w:fill="D9D9D9" w:themeFill="background1" w:themeFillShade="D9"/>
          <w:lang w:val="ro-RO"/>
        </w:rPr>
        <w:t>Speta</w:t>
      </w:r>
      <w:r w:rsidR="006C702E" w:rsidRPr="00FC5BFD">
        <w:rPr>
          <w:rFonts w:ascii="Times New Roman" w:hAnsi="Times New Roman" w:cs="Times New Roman"/>
          <w:b/>
          <w:bCs/>
          <w:sz w:val="24"/>
          <w:szCs w:val="24"/>
          <w:shd w:val="clear" w:color="auto" w:fill="D9D9D9" w:themeFill="background1" w:themeFillShade="D9"/>
          <w:lang w:val="ro-RO"/>
        </w:rPr>
        <w:t xml:space="preserve"> 3</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bCs/>
          <w:sz w:val="24"/>
          <w:szCs w:val="24"/>
          <w:lang w:val="ro-RO"/>
        </w:rPr>
        <w:t xml:space="preserve"> Societatea X</w:t>
      </w:r>
      <w:r w:rsidR="006C702E" w:rsidRPr="00FC5BFD">
        <w:rPr>
          <w:rFonts w:ascii="Times New Roman" w:hAnsi="Times New Roman" w:cs="Times New Roman"/>
          <w:bCs/>
          <w:sz w:val="24"/>
          <w:szCs w:val="24"/>
          <w:lang w:val="ro-RO"/>
        </w:rPr>
        <w:t>eya</w:t>
      </w:r>
      <w:r w:rsidRPr="00FC5BFD">
        <w:rPr>
          <w:rFonts w:ascii="Times New Roman" w:hAnsi="Times New Roman" w:cs="Times New Roman"/>
          <w:bCs/>
          <w:sz w:val="24"/>
          <w:szCs w:val="24"/>
          <w:lang w:val="ro-RO"/>
        </w:rPr>
        <w:t xml:space="preserve"> SRL stabilita si inregistrata in scop de TVA in Romania, cod valabil in VIES, livreaza bunuri societatii Z</w:t>
      </w:r>
      <w:r w:rsidR="006C702E" w:rsidRPr="00FC5BFD">
        <w:rPr>
          <w:rFonts w:ascii="Times New Roman" w:hAnsi="Times New Roman" w:cs="Times New Roman"/>
          <w:bCs/>
          <w:sz w:val="24"/>
          <w:szCs w:val="24"/>
          <w:lang w:val="ro-RO"/>
        </w:rPr>
        <w:t>etta</w:t>
      </w:r>
      <w:r w:rsidRPr="00FC5BFD">
        <w:rPr>
          <w:rFonts w:ascii="Times New Roman" w:hAnsi="Times New Roman" w:cs="Times New Roman"/>
          <w:bCs/>
          <w:sz w:val="24"/>
          <w:szCs w:val="24"/>
          <w:lang w:val="ro-RO"/>
        </w:rPr>
        <w:t xml:space="preserve"> SA, stabilita si inregistrata in scop de TVA in Romania. Bunurile sunt expediate de X</w:t>
      </w:r>
      <w:r w:rsidR="006C702E" w:rsidRPr="00FC5BFD">
        <w:rPr>
          <w:rFonts w:ascii="Times New Roman" w:hAnsi="Times New Roman" w:cs="Times New Roman"/>
          <w:bCs/>
          <w:sz w:val="24"/>
          <w:szCs w:val="24"/>
          <w:lang w:val="ro-RO"/>
        </w:rPr>
        <w:t>eya</w:t>
      </w:r>
      <w:r w:rsidRPr="00FC5BFD">
        <w:rPr>
          <w:rFonts w:ascii="Times New Roman" w:hAnsi="Times New Roman" w:cs="Times New Roman"/>
          <w:bCs/>
          <w:sz w:val="24"/>
          <w:szCs w:val="24"/>
          <w:lang w:val="ro-RO"/>
        </w:rPr>
        <w:t xml:space="preserve"> din Bucuresti in Hamburg, conditie de transport: DDP, existand documente ce dovedesc transportul. Valoare bunuri livrate: 50.000 lei. </w:t>
      </w:r>
    </w:p>
    <w:p w14:paraId="4C1C96CD" w14:textId="77777777" w:rsidR="00D6626E" w:rsidRDefault="00D6626E" w:rsidP="006C56C9">
      <w:pPr>
        <w:spacing w:after="0" w:line="240" w:lineRule="auto"/>
        <w:jc w:val="both"/>
        <w:rPr>
          <w:rFonts w:ascii="Times New Roman" w:hAnsi="Times New Roman" w:cs="Times New Roman"/>
          <w:bCs/>
          <w:sz w:val="24"/>
          <w:szCs w:val="24"/>
          <w:lang w:val="ro-RO"/>
        </w:rPr>
      </w:pPr>
    </w:p>
    <w:p w14:paraId="41EF6832" w14:textId="62C0651C"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w:t>
      </w:r>
      <w:r w:rsidR="005F45FF">
        <w:rPr>
          <w:rFonts w:ascii="Times New Roman" w:hAnsi="Times New Roman"/>
          <w:sz w:val="24"/>
          <w:szCs w:val="24"/>
          <w:lang w:val="ro-RO"/>
        </w:rPr>
        <w:t xml:space="preserve"> LIC</w:t>
      </w:r>
    </w:p>
    <w:p w14:paraId="187D1B49" w14:textId="13C8771E"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r w:rsidR="005F45FF">
        <w:rPr>
          <w:rFonts w:ascii="Times New Roman" w:hAnsi="Times New Roman"/>
          <w:sz w:val="24"/>
          <w:szCs w:val="24"/>
          <w:lang w:val="ro-RO"/>
        </w:rPr>
        <w:t xml:space="preserve"> </w:t>
      </w:r>
      <w:proofErr w:type="spellStart"/>
      <w:r w:rsidR="005F45FF">
        <w:rPr>
          <w:rFonts w:ascii="Times New Roman" w:hAnsi="Times New Roman"/>
          <w:sz w:val="24"/>
          <w:szCs w:val="24"/>
          <w:lang w:val="ro-RO"/>
        </w:rPr>
        <w:t>Ro</w:t>
      </w:r>
      <w:proofErr w:type="spellEnd"/>
    </w:p>
    <w:p w14:paraId="128C8030" w14:textId="0C8E7CE3"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sidR="005F45FF">
        <w:rPr>
          <w:rFonts w:ascii="Times New Roman" w:hAnsi="Times New Roman"/>
          <w:sz w:val="24"/>
          <w:szCs w:val="24"/>
          <w:lang w:val="ro-RO"/>
        </w:rPr>
        <w:t xml:space="preserve"> </w:t>
      </w:r>
    </w:p>
    <w:p w14:paraId="1B394E6D" w14:textId="3F2349CA" w:rsidR="005F45FF" w:rsidRPr="005F45FF" w:rsidRDefault="005F45FF" w:rsidP="005F45FF">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Var 1: </w:t>
      </w:r>
      <w:proofErr w:type="spellStart"/>
      <w:r>
        <w:rPr>
          <w:rFonts w:ascii="Times New Roman" w:hAnsi="Times New Roman"/>
          <w:sz w:val="24"/>
          <w:szCs w:val="24"/>
          <w:lang w:val="ro-RO"/>
        </w:rPr>
        <w:t>Zetta</w:t>
      </w:r>
      <w:proofErr w:type="spellEnd"/>
      <w:r>
        <w:rPr>
          <w:rFonts w:ascii="Times New Roman" w:hAnsi="Times New Roman"/>
          <w:sz w:val="24"/>
          <w:szCs w:val="24"/>
          <w:lang w:val="ro-RO"/>
        </w:rPr>
        <w:t xml:space="preserve"> nu se înregistrează in scop de TVA in statul AIC (DE) =&gt; Furnizorul nu poate aplica scutirea </w:t>
      </w:r>
      <w:r>
        <w:rPr>
          <w:rFonts w:ascii="Times New Roman" w:hAnsi="Times New Roman"/>
          <w:sz w:val="24"/>
          <w:szCs w:val="24"/>
          <w:lang w:val="ro-RO"/>
        </w:rPr>
        <w:t xml:space="preserve">(factura </w:t>
      </w:r>
      <w:r>
        <w:rPr>
          <w:rFonts w:ascii="Times New Roman" w:hAnsi="Times New Roman"/>
          <w:sz w:val="24"/>
          <w:szCs w:val="24"/>
          <w:lang w:val="ro-RO"/>
        </w:rPr>
        <w:t>cu</w:t>
      </w:r>
      <w:r>
        <w:rPr>
          <w:rFonts w:ascii="Times New Roman" w:hAnsi="Times New Roman"/>
          <w:sz w:val="24"/>
          <w:szCs w:val="24"/>
          <w:lang w:val="ro-RO"/>
        </w:rPr>
        <w:t xml:space="preserve"> TVA</w:t>
      </w:r>
      <w:r>
        <w:rPr>
          <w:rFonts w:ascii="Times New Roman" w:hAnsi="Times New Roman"/>
          <w:sz w:val="24"/>
          <w:szCs w:val="24"/>
          <w:lang w:val="ro-RO"/>
        </w:rPr>
        <w:t xml:space="preserve"> RO</w:t>
      </w:r>
      <w:r>
        <w:rPr>
          <w:rFonts w:ascii="Times New Roman" w:hAnsi="Times New Roman"/>
          <w:sz w:val="24"/>
          <w:szCs w:val="24"/>
          <w:lang w:val="ro-RO"/>
        </w:rPr>
        <w:t>)</w:t>
      </w:r>
      <w:r>
        <w:rPr>
          <w:rFonts w:ascii="Times New Roman" w:hAnsi="Times New Roman"/>
          <w:sz w:val="24"/>
          <w:szCs w:val="24"/>
          <w:lang w:val="ro-RO"/>
        </w:rPr>
        <w:t xml:space="preserve"> </w:t>
      </w:r>
      <w:r w:rsidRPr="005F45FF">
        <w:rPr>
          <w:rFonts w:ascii="Times New Roman" w:hAnsi="Times New Roman"/>
          <w:color w:val="FF0000"/>
          <w:sz w:val="24"/>
          <w:szCs w:val="24"/>
          <w:lang w:val="ro-RO"/>
        </w:rPr>
        <w:t>SITUATIE INCORCTA</w:t>
      </w:r>
    </w:p>
    <w:p w14:paraId="4DD88401" w14:textId="61537A50" w:rsidR="005F45FF" w:rsidRDefault="005F45FF" w:rsidP="005F45FF">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Var 2:  </w:t>
      </w:r>
      <w:proofErr w:type="spellStart"/>
      <w:r>
        <w:rPr>
          <w:rFonts w:ascii="Times New Roman" w:hAnsi="Times New Roman"/>
          <w:sz w:val="24"/>
          <w:szCs w:val="24"/>
          <w:lang w:val="ro-RO"/>
        </w:rPr>
        <w:t>Zett</w:t>
      </w:r>
      <w:r>
        <w:rPr>
          <w:rFonts w:ascii="Times New Roman" w:hAnsi="Times New Roman"/>
          <w:sz w:val="24"/>
          <w:szCs w:val="24"/>
          <w:lang w:val="ro-RO"/>
        </w:rPr>
        <w:t>a</w:t>
      </w:r>
      <w:proofErr w:type="spellEnd"/>
      <w:r>
        <w:rPr>
          <w:rFonts w:ascii="Times New Roman" w:hAnsi="Times New Roman"/>
          <w:sz w:val="24"/>
          <w:szCs w:val="24"/>
          <w:lang w:val="ro-RO"/>
        </w:rPr>
        <w:t xml:space="preserve"> se înregistrează in scop de TVA in statul AIC (DE)</w:t>
      </w:r>
      <w:r w:rsidRPr="005F45FF">
        <w:rPr>
          <w:rFonts w:ascii="Times New Roman" w:hAnsi="Times New Roman"/>
          <w:sz w:val="24"/>
          <w:szCs w:val="24"/>
          <w:lang w:val="ro-RO"/>
        </w:rPr>
        <w:t xml:space="preserve"> </w:t>
      </w:r>
      <w:r>
        <w:rPr>
          <w:rFonts w:ascii="Times New Roman" w:hAnsi="Times New Roman"/>
          <w:sz w:val="24"/>
          <w:szCs w:val="24"/>
          <w:lang w:val="ro-RO"/>
        </w:rPr>
        <w:t>=&gt; Furnizorul</w:t>
      </w:r>
      <w:r>
        <w:rPr>
          <w:rFonts w:ascii="Times New Roman" w:hAnsi="Times New Roman"/>
          <w:sz w:val="24"/>
          <w:szCs w:val="24"/>
          <w:lang w:val="ro-RO"/>
        </w:rPr>
        <w:t xml:space="preserve"> aplica scutirea (factura </w:t>
      </w:r>
      <w:proofErr w:type="spellStart"/>
      <w:r>
        <w:rPr>
          <w:rFonts w:ascii="Times New Roman" w:hAnsi="Times New Roman"/>
          <w:sz w:val="24"/>
          <w:szCs w:val="24"/>
          <w:lang w:val="ro-RO"/>
        </w:rPr>
        <w:t>fara</w:t>
      </w:r>
      <w:proofErr w:type="spellEnd"/>
      <w:r>
        <w:rPr>
          <w:rFonts w:ascii="Times New Roman" w:hAnsi="Times New Roman"/>
          <w:sz w:val="24"/>
          <w:szCs w:val="24"/>
          <w:lang w:val="ro-RO"/>
        </w:rPr>
        <w:t xml:space="preserve"> TVA)</w:t>
      </w:r>
    </w:p>
    <w:p w14:paraId="5C959935" w14:textId="76E7B999" w:rsidR="00EF50B5" w:rsidRPr="00EF50B5" w:rsidRDefault="00EF50B5" w:rsidP="005F45FF">
      <w:pPr>
        <w:spacing w:after="0" w:line="240" w:lineRule="auto"/>
        <w:jc w:val="both"/>
        <w:rPr>
          <w:rFonts w:ascii="Times New Roman" w:hAnsi="Times New Roman"/>
          <w:b/>
          <w:bCs/>
          <w:sz w:val="24"/>
          <w:szCs w:val="24"/>
          <w:lang w:val="ro-RO"/>
        </w:rPr>
      </w:pPr>
      <w:r w:rsidRPr="00EF50B5">
        <w:rPr>
          <w:rFonts w:ascii="Times New Roman" w:hAnsi="Times New Roman"/>
          <w:b/>
          <w:bCs/>
          <w:sz w:val="24"/>
          <w:szCs w:val="24"/>
          <w:highlight w:val="yellow"/>
          <w:lang w:val="ro-RO"/>
        </w:rPr>
        <w:t>Doar in var 1</w:t>
      </w:r>
      <w:r w:rsidRPr="00EF50B5">
        <w:rPr>
          <w:rFonts w:ascii="Times New Roman" w:hAnsi="Times New Roman"/>
          <w:b/>
          <w:bCs/>
          <w:sz w:val="24"/>
          <w:szCs w:val="24"/>
          <w:highlight w:val="yellow"/>
          <w:lang w:val="ro-RO"/>
        </w:rPr>
        <w:t>:</w:t>
      </w:r>
    </w:p>
    <w:p w14:paraId="331E5B8C" w14:textId="3D767AA8"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r w:rsidR="005F45FF">
        <w:rPr>
          <w:rFonts w:ascii="Times New Roman" w:hAnsi="Times New Roman"/>
          <w:sz w:val="24"/>
          <w:szCs w:val="24"/>
          <w:lang w:val="ro-RO"/>
        </w:rPr>
        <w:t xml:space="preserve"> </w:t>
      </w:r>
      <w:r w:rsidR="00EF50B5">
        <w:rPr>
          <w:rFonts w:ascii="Times New Roman" w:hAnsi="Times New Roman"/>
          <w:sz w:val="24"/>
          <w:szCs w:val="24"/>
          <w:lang w:val="ro-RO"/>
        </w:rPr>
        <w:t>50.000</w:t>
      </w:r>
    </w:p>
    <w:p w14:paraId="2EAAE6D9" w14:textId="089ED9B9"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r w:rsidR="00EF50B5">
        <w:rPr>
          <w:rFonts w:ascii="Times New Roman" w:hAnsi="Times New Roman"/>
          <w:sz w:val="24"/>
          <w:szCs w:val="24"/>
          <w:lang w:val="ro-RO"/>
        </w:rPr>
        <w:t xml:space="preserve"> 19%</w:t>
      </w:r>
    </w:p>
    <w:p w14:paraId="3C3B1708" w14:textId="4900AAAA"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Valoarea TVA:</w:t>
      </w:r>
      <w:r w:rsidR="00EF50B5">
        <w:rPr>
          <w:rFonts w:ascii="Times New Roman" w:hAnsi="Times New Roman"/>
          <w:sz w:val="24"/>
          <w:szCs w:val="24"/>
          <w:lang w:val="ro-RO"/>
        </w:rPr>
        <w:t xml:space="preserve"> 9.500</w:t>
      </w:r>
    </w:p>
    <w:p w14:paraId="40EAC712" w14:textId="77777777" w:rsidR="00EF50B5" w:rsidRDefault="00EF50B5" w:rsidP="00D6626E">
      <w:pPr>
        <w:spacing w:after="0" w:line="240" w:lineRule="auto"/>
        <w:jc w:val="both"/>
        <w:rPr>
          <w:rFonts w:ascii="Times New Roman" w:hAnsi="Times New Roman"/>
          <w:sz w:val="24"/>
          <w:szCs w:val="24"/>
          <w:lang w:val="ro-RO"/>
        </w:rPr>
      </w:pPr>
    </w:p>
    <w:p w14:paraId="7959391A" w14:textId="01EA9706" w:rsidR="00EF50B5" w:rsidRDefault="00EF50B5" w:rsidP="00EF50B5">
      <w:pPr>
        <w:spacing w:after="0" w:line="240" w:lineRule="auto"/>
        <w:jc w:val="both"/>
        <w:rPr>
          <w:rFonts w:ascii="Times New Roman" w:hAnsi="Times New Roman" w:cs="Times New Roman"/>
          <w:bCs/>
          <w:sz w:val="24"/>
          <w:szCs w:val="24"/>
          <w:lang w:val="ro-RO"/>
        </w:rPr>
      </w:pPr>
      <w:r>
        <w:rPr>
          <w:rFonts w:ascii="Times New Roman" w:hAnsi="Times New Roman"/>
          <w:sz w:val="24"/>
          <w:szCs w:val="24"/>
          <w:lang w:val="ro-RO"/>
        </w:rPr>
        <w:t xml:space="preserve">Var 1: </w:t>
      </w:r>
      <w:r>
        <w:rPr>
          <w:rFonts w:ascii="Times New Roman" w:hAnsi="Times New Roman"/>
          <w:sz w:val="24"/>
          <w:szCs w:val="24"/>
          <w:lang w:val="ro-RO"/>
        </w:rPr>
        <w:t>D300, 394</w:t>
      </w:r>
    </w:p>
    <w:p w14:paraId="1FB06107" w14:textId="159393B5" w:rsidR="00EF50B5" w:rsidRDefault="00EF50B5" w:rsidP="00EF50B5">
      <w:pPr>
        <w:spacing w:after="0" w:line="240" w:lineRule="auto"/>
        <w:jc w:val="both"/>
        <w:rPr>
          <w:rFonts w:ascii="Times New Roman" w:hAnsi="Times New Roman" w:cs="Times New Roman"/>
          <w:bCs/>
          <w:sz w:val="24"/>
          <w:szCs w:val="24"/>
          <w:lang w:val="ro-RO"/>
        </w:rPr>
      </w:pPr>
      <w:r>
        <w:rPr>
          <w:rFonts w:ascii="Times New Roman" w:hAnsi="Times New Roman"/>
          <w:sz w:val="24"/>
          <w:szCs w:val="24"/>
          <w:lang w:val="ro-RO"/>
        </w:rPr>
        <w:t xml:space="preserve">Var </w:t>
      </w:r>
      <w:r>
        <w:rPr>
          <w:rFonts w:ascii="Times New Roman" w:hAnsi="Times New Roman"/>
          <w:sz w:val="24"/>
          <w:szCs w:val="24"/>
          <w:lang w:val="ro-RO"/>
        </w:rPr>
        <w:t>2</w:t>
      </w:r>
      <w:r>
        <w:rPr>
          <w:rFonts w:ascii="Times New Roman" w:hAnsi="Times New Roman"/>
          <w:sz w:val="24"/>
          <w:szCs w:val="24"/>
          <w:lang w:val="ro-RO"/>
        </w:rPr>
        <w:t>:</w:t>
      </w:r>
      <w:r>
        <w:rPr>
          <w:rFonts w:ascii="Times New Roman" w:hAnsi="Times New Roman"/>
          <w:sz w:val="24"/>
          <w:szCs w:val="24"/>
          <w:lang w:val="ro-RO"/>
        </w:rPr>
        <w:t xml:space="preserve"> </w:t>
      </w:r>
      <w:r>
        <w:rPr>
          <w:rFonts w:ascii="Times New Roman" w:hAnsi="Times New Roman"/>
          <w:sz w:val="24"/>
          <w:szCs w:val="24"/>
          <w:lang w:val="ro-RO"/>
        </w:rPr>
        <w:t>D300, 39</w:t>
      </w:r>
      <w:r>
        <w:rPr>
          <w:rFonts w:ascii="Times New Roman" w:hAnsi="Times New Roman"/>
          <w:sz w:val="24"/>
          <w:szCs w:val="24"/>
          <w:lang w:val="ro-RO"/>
        </w:rPr>
        <w:t>0</w:t>
      </w:r>
    </w:p>
    <w:p w14:paraId="755C84A2" w14:textId="77777777" w:rsidR="00EF50B5" w:rsidRPr="00FC5BFD" w:rsidRDefault="00EF50B5" w:rsidP="00D6626E">
      <w:pPr>
        <w:spacing w:after="0" w:line="240" w:lineRule="auto"/>
        <w:jc w:val="both"/>
        <w:rPr>
          <w:rFonts w:ascii="Times New Roman" w:hAnsi="Times New Roman" w:cs="Times New Roman"/>
          <w:bCs/>
          <w:sz w:val="24"/>
          <w:szCs w:val="24"/>
          <w:lang w:val="ro-RO"/>
        </w:rPr>
      </w:pPr>
    </w:p>
    <w:p w14:paraId="56DD7673" w14:textId="77777777" w:rsidR="00064CB8" w:rsidRPr="00FC5BFD" w:rsidRDefault="00064CB8" w:rsidP="006C56C9">
      <w:pPr>
        <w:spacing w:after="0" w:line="240" w:lineRule="auto"/>
        <w:jc w:val="both"/>
        <w:rPr>
          <w:rFonts w:ascii="Times New Roman" w:hAnsi="Times New Roman" w:cs="Times New Roman"/>
          <w:bCs/>
          <w:sz w:val="24"/>
          <w:szCs w:val="24"/>
          <w:lang w:val="ro-RO"/>
        </w:rPr>
      </w:pPr>
    </w:p>
    <w:p w14:paraId="0915ED67" w14:textId="77777777" w:rsidR="006C702E" w:rsidRDefault="006C702E" w:rsidP="006C56C9">
      <w:pPr>
        <w:spacing w:after="0" w:line="240" w:lineRule="auto"/>
        <w:jc w:val="both"/>
        <w:rPr>
          <w:rFonts w:ascii="Times New Roman" w:hAnsi="Times New Roman" w:cs="Times New Roman"/>
          <w:bCs/>
          <w:sz w:val="24"/>
          <w:szCs w:val="24"/>
          <w:lang w:val="ro-RO"/>
        </w:rPr>
      </w:pPr>
      <w:r w:rsidRPr="00FC5BFD">
        <w:rPr>
          <w:rFonts w:ascii="Times New Roman" w:hAnsi="Times New Roman" w:cs="Times New Roman"/>
          <w:b/>
          <w:bCs/>
          <w:sz w:val="24"/>
          <w:szCs w:val="24"/>
          <w:shd w:val="clear" w:color="auto" w:fill="D9D9D9" w:themeFill="background1" w:themeFillShade="D9"/>
          <w:lang w:val="ro-RO"/>
        </w:rPr>
        <w:t>Speta 4.</w:t>
      </w:r>
      <w:r w:rsidRPr="00FC5BFD">
        <w:rPr>
          <w:rFonts w:ascii="Times New Roman" w:hAnsi="Times New Roman" w:cs="Times New Roman"/>
          <w:bCs/>
          <w:sz w:val="24"/>
          <w:szCs w:val="24"/>
          <w:lang w:val="ro-RO"/>
        </w:rPr>
        <w:t xml:space="preserve"> Societatea Zeta Kft stabilita si inregistrata in scop de TVA in Ungaria, cod valabil in VIES livreaza bunuri societatii Yuhu SRL stabilita in Romania stabilita si inregistrata in scop de TVA in </w:t>
      </w:r>
      <w:r w:rsidRPr="00FC5BFD">
        <w:rPr>
          <w:rFonts w:ascii="Times New Roman" w:hAnsi="Times New Roman" w:cs="Times New Roman"/>
          <w:bCs/>
          <w:sz w:val="24"/>
          <w:szCs w:val="24"/>
          <w:lang w:val="ro-RO"/>
        </w:rPr>
        <w:lastRenderedPageBreak/>
        <w:t xml:space="preserve">Romania, cod valabil VIES. Bunurile sunt expediate de Zeta Kft din Budapesta in Bucuresti, conditie de transport: DDP, existand documente ce dovedesc transportul. Valoare bunuri livrate: 50.000 lei. </w:t>
      </w:r>
    </w:p>
    <w:p w14:paraId="5C75AEB0" w14:textId="77777777" w:rsidR="00D6626E" w:rsidRDefault="00D6626E" w:rsidP="006C56C9">
      <w:pPr>
        <w:spacing w:after="0" w:line="240" w:lineRule="auto"/>
        <w:jc w:val="both"/>
        <w:rPr>
          <w:rFonts w:ascii="Times New Roman" w:hAnsi="Times New Roman" w:cs="Times New Roman"/>
          <w:bCs/>
          <w:sz w:val="24"/>
          <w:szCs w:val="24"/>
          <w:lang w:val="ro-RO"/>
        </w:rPr>
      </w:pPr>
    </w:p>
    <w:p w14:paraId="38378B6B" w14:textId="5CA0F544"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w:t>
      </w:r>
      <w:r w:rsidR="00EF50B5">
        <w:rPr>
          <w:rFonts w:ascii="Times New Roman" w:hAnsi="Times New Roman"/>
          <w:sz w:val="24"/>
          <w:szCs w:val="24"/>
          <w:lang w:val="ro-RO"/>
        </w:rPr>
        <w:t xml:space="preserve"> AIC</w:t>
      </w:r>
    </w:p>
    <w:p w14:paraId="45EC4E3B" w14:textId="4DE7B5FE"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r w:rsidR="00EF50B5">
        <w:rPr>
          <w:rFonts w:ascii="Times New Roman" w:hAnsi="Times New Roman"/>
          <w:sz w:val="24"/>
          <w:szCs w:val="24"/>
          <w:lang w:val="ro-RO"/>
        </w:rPr>
        <w:t xml:space="preserve"> RO (</w:t>
      </w:r>
      <w:r w:rsidR="00EF50B5" w:rsidRPr="00EF50B5">
        <w:rPr>
          <w:rFonts w:ascii="Times New Roman" w:hAnsi="Times New Roman"/>
          <w:i/>
          <w:iCs/>
          <w:sz w:val="24"/>
          <w:szCs w:val="24"/>
          <w:lang w:val="ro-RO"/>
        </w:rPr>
        <w:t>unde se încheie expedierea sau transportul</w:t>
      </w:r>
      <w:r w:rsidR="00EF50B5">
        <w:rPr>
          <w:rFonts w:ascii="Times New Roman" w:hAnsi="Times New Roman"/>
          <w:sz w:val="24"/>
          <w:szCs w:val="24"/>
          <w:lang w:val="ro-RO"/>
        </w:rPr>
        <w:t>)</w:t>
      </w:r>
    </w:p>
    <w:p w14:paraId="1581F66B" w14:textId="512AEB8C" w:rsidR="00D6626E" w:rsidRPr="00EF50B5" w:rsidRDefault="00D6626E" w:rsidP="00D6626E">
      <w:pPr>
        <w:spacing w:after="0" w:line="240" w:lineRule="auto"/>
        <w:jc w:val="both"/>
        <w:rPr>
          <w:rFonts w:ascii="Times New Roman" w:hAnsi="Times New Roman"/>
          <w:b/>
          <w:bCs/>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sidR="00EF50B5">
        <w:rPr>
          <w:rFonts w:ascii="Times New Roman" w:hAnsi="Times New Roman"/>
          <w:sz w:val="24"/>
          <w:szCs w:val="24"/>
          <w:lang w:val="ro-RO"/>
        </w:rPr>
        <w:t xml:space="preserve"> Beneficiarul </w:t>
      </w:r>
      <w:proofErr w:type="spellStart"/>
      <w:r w:rsidR="00EF50B5" w:rsidRPr="00FC5BFD">
        <w:rPr>
          <w:rFonts w:ascii="Times New Roman" w:hAnsi="Times New Roman" w:cs="Times New Roman"/>
          <w:bCs/>
          <w:sz w:val="24"/>
          <w:szCs w:val="24"/>
          <w:lang w:val="ro-RO"/>
        </w:rPr>
        <w:t>Yuhu</w:t>
      </w:r>
      <w:proofErr w:type="spellEnd"/>
      <w:r w:rsidR="00EF50B5">
        <w:rPr>
          <w:rFonts w:ascii="Times New Roman" w:hAnsi="Times New Roman" w:cs="Times New Roman"/>
          <w:bCs/>
          <w:sz w:val="24"/>
          <w:szCs w:val="24"/>
          <w:lang w:val="ro-RO"/>
        </w:rPr>
        <w:t>, taxare inversa</w:t>
      </w:r>
    </w:p>
    <w:p w14:paraId="35D71733" w14:textId="0BCF102A"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r w:rsidR="00EF50B5" w:rsidRPr="00EF50B5">
        <w:rPr>
          <w:rFonts w:ascii="Times New Roman" w:hAnsi="Times New Roman" w:cs="Times New Roman"/>
          <w:bCs/>
          <w:sz w:val="24"/>
          <w:szCs w:val="24"/>
          <w:lang w:val="ro-RO"/>
        </w:rPr>
        <w:t xml:space="preserve"> </w:t>
      </w:r>
      <w:r w:rsidR="00EF50B5" w:rsidRPr="00FC5BFD">
        <w:rPr>
          <w:rFonts w:ascii="Times New Roman" w:hAnsi="Times New Roman" w:cs="Times New Roman"/>
          <w:bCs/>
          <w:sz w:val="24"/>
          <w:szCs w:val="24"/>
          <w:lang w:val="ro-RO"/>
        </w:rPr>
        <w:t>50.000</w:t>
      </w:r>
    </w:p>
    <w:p w14:paraId="17A1DF70" w14:textId="5935440E"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r w:rsidR="00EF50B5">
        <w:rPr>
          <w:rFonts w:ascii="Times New Roman" w:hAnsi="Times New Roman"/>
          <w:sz w:val="24"/>
          <w:szCs w:val="24"/>
          <w:lang w:val="ro-RO"/>
        </w:rPr>
        <w:t xml:space="preserve"> 19%</w:t>
      </w:r>
    </w:p>
    <w:p w14:paraId="167F99AF" w14:textId="2D1441D7"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Valoarea TVA:</w:t>
      </w:r>
      <w:r w:rsidR="00EF50B5">
        <w:rPr>
          <w:rFonts w:ascii="Times New Roman" w:hAnsi="Times New Roman"/>
          <w:sz w:val="24"/>
          <w:szCs w:val="24"/>
          <w:lang w:val="ro-RO"/>
        </w:rPr>
        <w:t xml:space="preserve"> 9.500</w:t>
      </w:r>
    </w:p>
    <w:p w14:paraId="6E219189" w14:textId="77777777" w:rsidR="00EF50B5" w:rsidRDefault="00EF50B5" w:rsidP="00D6626E">
      <w:pPr>
        <w:spacing w:after="0" w:line="240" w:lineRule="auto"/>
        <w:jc w:val="both"/>
        <w:rPr>
          <w:rFonts w:ascii="Times New Roman" w:hAnsi="Times New Roman"/>
          <w:sz w:val="24"/>
          <w:szCs w:val="24"/>
          <w:lang w:val="ro-RO"/>
        </w:rPr>
      </w:pPr>
    </w:p>
    <w:p w14:paraId="5B965709" w14:textId="3195C857" w:rsidR="00EF50B5" w:rsidRPr="00FC5BFD" w:rsidRDefault="00EF50B5" w:rsidP="00D6626E">
      <w:pPr>
        <w:spacing w:after="0" w:line="240" w:lineRule="auto"/>
        <w:jc w:val="both"/>
        <w:rPr>
          <w:rFonts w:ascii="Times New Roman" w:hAnsi="Times New Roman" w:cs="Times New Roman"/>
          <w:bCs/>
          <w:sz w:val="24"/>
          <w:szCs w:val="24"/>
          <w:lang w:val="ro-RO"/>
        </w:rPr>
      </w:pPr>
      <w:r>
        <w:rPr>
          <w:rFonts w:ascii="Times New Roman" w:hAnsi="Times New Roman"/>
          <w:sz w:val="24"/>
          <w:szCs w:val="24"/>
          <w:lang w:val="ro-RO"/>
        </w:rPr>
        <w:t>D300, 390</w:t>
      </w:r>
    </w:p>
    <w:p w14:paraId="294130CE" w14:textId="77777777" w:rsidR="00A808F7" w:rsidRPr="00FC5BFD" w:rsidRDefault="00A808F7" w:rsidP="006C56C9">
      <w:pPr>
        <w:spacing w:after="0" w:line="240" w:lineRule="auto"/>
        <w:jc w:val="both"/>
        <w:rPr>
          <w:rFonts w:ascii="Times New Roman" w:hAnsi="Times New Roman" w:cs="Times New Roman"/>
          <w:bCs/>
          <w:sz w:val="24"/>
          <w:szCs w:val="24"/>
          <w:lang w:val="ro-RO"/>
        </w:rPr>
      </w:pPr>
    </w:p>
    <w:p w14:paraId="44FA2501" w14:textId="77777777" w:rsidR="006C702E" w:rsidRDefault="006C702E" w:rsidP="006C56C9">
      <w:pPr>
        <w:spacing w:after="0" w:line="240" w:lineRule="auto"/>
        <w:jc w:val="both"/>
        <w:rPr>
          <w:rFonts w:ascii="Times New Roman" w:hAnsi="Times New Roman" w:cs="Times New Roman"/>
          <w:bCs/>
          <w:sz w:val="24"/>
          <w:szCs w:val="24"/>
          <w:lang w:val="ro-RO"/>
        </w:rPr>
      </w:pPr>
      <w:r w:rsidRPr="00FC5BFD">
        <w:rPr>
          <w:rFonts w:ascii="Times New Roman" w:hAnsi="Times New Roman" w:cs="Times New Roman"/>
          <w:b/>
          <w:bCs/>
          <w:sz w:val="24"/>
          <w:szCs w:val="24"/>
          <w:shd w:val="clear" w:color="auto" w:fill="D9D9D9" w:themeFill="background1" w:themeFillShade="D9"/>
          <w:lang w:val="ro-RO"/>
        </w:rPr>
        <w:t xml:space="preserve">Speta </w:t>
      </w:r>
      <w:r w:rsidR="003C7FAC" w:rsidRPr="00FC5BFD">
        <w:rPr>
          <w:rFonts w:ascii="Times New Roman" w:hAnsi="Times New Roman" w:cs="Times New Roman"/>
          <w:b/>
          <w:bCs/>
          <w:sz w:val="24"/>
          <w:szCs w:val="24"/>
          <w:shd w:val="clear" w:color="auto" w:fill="D9D9D9" w:themeFill="background1" w:themeFillShade="D9"/>
          <w:lang w:val="ro-RO"/>
        </w:rPr>
        <w:t>5</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bCs/>
          <w:sz w:val="24"/>
          <w:szCs w:val="24"/>
          <w:lang w:val="ro-RO"/>
        </w:rPr>
        <w:t xml:space="preserve"> Societatea Zeta Kft stabilita si inregistrata in scop de TVA in Ungaria, cod valabil in VIES livreaza bunuri societatii Yuhu SRL stabilita si inregistrata in scop de TVA in Romania. Bunurile sunt expediate din Budapesta in Madrid, conditie de transport: DDP, existand documente ce dovedesc transportul. Valoare bunuri livrate: 10.000 lei.</w:t>
      </w:r>
    </w:p>
    <w:p w14:paraId="59C74ADC" w14:textId="77777777" w:rsidR="00D6626E" w:rsidRDefault="00D6626E" w:rsidP="006C56C9">
      <w:pPr>
        <w:spacing w:after="0" w:line="240" w:lineRule="auto"/>
        <w:jc w:val="both"/>
        <w:rPr>
          <w:rFonts w:ascii="Times New Roman" w:hAnsi="Times New Roman" w:cs="Times New Roman"/>
          <w:bCs/>
          <w:sz w:val="24"/>
          <w:szCs w:val="24"/>
          <w:lang w:val="ro-RO"/>
        </w:rPr>
      </w:pPr>
    </w:p>
    <w:p w14:paraId="42A46EF0" w14:textId="25801B87"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w:t>
      </w:r>
      <w:r w:rsidR="00EF50B5">
        <w:rPr>
          <w:rFonts w:ascii="Times New Roman" w:hAnsi="Times New Roman"/>
          <w:sz w:val="24"/>
          <w:szCs w:val="24"/>
          <w:lang w:val="ro-RO"/>
        </w:rPr>
        <w:t xml:space="preserve"> AIC</w:t>
      </w:r>
    </w:p>
    <w:p w14:paraId="3940BAE4" w14:textId="52CB0EBB"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r w:rsidR="00EF50B5">
        <w:rPr>
          <w:rFonts w:ascii="Times New Roman" w:hAnsi="Times New Roman"/>
          <w:sz w:val="24"/>
          <w:szCs w:val="24"/>
          <w:lang w:val="ro-RO"/>
        </w:rPr>
        <w:t xml:space="preserve"> Spania =&gt; </w:t>
      </w:r>
      <w:proofErr w:type="spellStart"/>
      <w:r w:rsidR="00EF50B5">
        <w:rPr>
          <w:rFonts w:ascii="Times New Roman" w:hAnsi="Times New Roman"/>
          <w:sz w:val="24"/>
          <w:szCs w:val="24"/>
          <w:lang w:val="ro-RO"/>
        </w:rPr>
        <w:t>obligatie</w:t>
      </w:r>
      <w:proofErr w:type="spellEnd"/>
      <w:r w:rsidR="00EF50B5">
        <w:rPr>
          <w:rFonts w:ascii="Times New Roman" w:hAnsi="Times New Roman"/>
          <w:sz w:val="24"/>
          <w:szCs w:val="24"/>
          <w:lang w:val="ro-RO"/>
        </w:rPr>
        <w:t xml:space="preserve"> </w:t>
      </w:r>
      <w:proofErr w:type="spellStart"/>
      <w:r w:rsidR="00EF50B5">
        <w:rPr>
          <w:rFonts w:ascii="Times New Roman" w:hAnsi="Times New Roman"/>
          <w:sz w:val="24"/>
          <w:szCs w:val="24"/>
          <w:lang w:val="ro-RO"/>
        </w:rPr>
        <w:t>inregistrare</w:t>
      </w:r>
      <w:proofErr w:type="spellEnd"/>
      <w:r w:rsidR="00EF50B5">
        <w:rPr>
          <w:rFonts w:ascii="Times New Roman" w:hAnsi="Times New Roman"/>
          <w:sz w:val="24"/>
          <w:szCs w:val="24"/>
          <w:lang w:val="ro-RO"/>
        </w:rPr>
        <w:t xml:space="preserve"> in scop de TVA acolo</w:t>
      </w:r>
    </w:p>
    <w:p w14:paraId="034E7E2B" w14:textId="6EC9CBFB"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sidR="00EF50B5">
        <w:rPr>
          <w:rFonts w:ascii="Times New Roman" w:hAnsi="Times New Roman"/>
          <w:sz w:val="24"/>
          <w:szCs w:val="24"/>
          <w:lang w:val="ro-RO"/>
        </w:rPr>
        <w:t xml:space="preserve">  </w:t>
      </w:r>
      <w:proofErr w:type="spellStart"/>
      <w:r w:rsidR="00EF50B5">
        <w:rPr>
          <w:rFonts w:ascii="Times New Roman" w:hAnsi="Times New Roman"/>
          <w:sz w:val="24"/>
          <w:szCs w:val="24"/>
          <w:lang w:val="ro-RO"/>
        </w:rPr>
        <w:t>Yuhu</w:t>
      </w:r>
      <w:proofErr w:type="spellEnd"/>
      <w:r w:rsidR="00EF50B5">
        <w:rPr>
          <w:rFonts w:ascii="Times New Roman" w:hAnsi="Times New Roman"/>
          <w:sz w:val="24"/>
          <w:szCs w:val="24"/>
          <w:lang w:val="ro-RO"/>
        </w:rPr>
        <w:t xml:space="preserve"> in Spania</w:t>
      </w:r>
    </w:p>
    <w:p w14:paraId="754AFA14" w14:textId="5A53D199" w:rsidR="00D6626E" w:rsidRPr="00EF50B5" w:rsidRDefault="00D6626E" w:rsidP="00D6626E">
      <w:pPr>
        <w:spacing w:after="0" w:line="240" w:lineRule="auto"/>
        <w:jc w:val="both"/>
        <w:rPr>
          <w:rFonts w:ascii="Times New Roman" w:hAnsi="Times New Roman"/>
          <w:i/>
          <w:iCs/>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r w:rsidR="00EF50B5">
        <w:rPr>
          <w:rFonts w:ascii="Times New Roman" w:hAnsi="Times New Roman"/>
          <w:sz w:val="24"/>
          <w:szCs w:val="24"/>
          <w:lang w:val="ro-RO"/>
        </w:rPr>
        <w:t xml:space="preserve"> </w:t>
      </w:r>
      <w:r w:rsidR="00EF50B5" w:rsidRPr="00EF50B5">
        <w:rPr>
          <w:rFonts w:ascii="Times New Roman" w:hAnsi="Times New Roman" w:cs="Times New Roman"/>
          <w:bCs/>
          <w:i/>
          <w:iCs/>
          <w:sz w:val="24"/>
          <w:szCs w:val="24"/>
          <w:lang w:val="ro-RO"/>
        </w:rPr>
        <w:t>10.000</w:t>
      </w:r>
      <w:r w:rsidR="00EF50B5">
        <w:rPr>
          <w:rFonts w:ascii="Times New Roman" w:hAnsi="Times New Roman" w:cs="Times New Roman"/>
          <w:bCs/>
          <w:i/>
          <w:iCs/>
          <w:sz w:val="24"/>
          <w:szCs w:val="24"/>
          <w:lang w:val="ro-RO"/>
        </w:rPr>
        <w:t xml:space="preserve"> lei</w:t>
      </w:r>
    </w:p>
    <w:p w14:paraId="5868D5E4" w14:textId="50C03600"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r w:rsidR="00EF50B5">
        <w:rPr>
          <w:rFonts w:ascii="Times New Roman" w:hAnsi="Times New Roman"/>
          <w:sz w:val="24"/>
          <w:szCs w:val="24"/>
          <w:lang w:val="ro-RO"/>
        </w:rPr>
        <w:t xml:space="preserve"> </w:t>
      </w:r>
      <w:r w:rsidR="00EF50B5" w:rsidRPr="00EF50B5">
        <w:rPr>
          <w:rFonts w:ascii="Times New Roman" w:hAnsi="Times New Roman"/>
          <w:i/>
          <w:iCs/>
          <w:sz w:val="24"/>
          <w:szCs w:val="24"/>
          <w:lang w:val="ro-RO"/>
        </w:rPr>
        <w:t>Din Spania</w:t>
      </w:r>
    </w:p>
    <w:p w14:paraId="1E126474" w14:textId="513DF255" w:rsidR="00D6626E" w:rsidRDefault="00D6626E" w:rsidP="00D6626E">
      <w:pPr>
        <w:spacing w:after="0" w:line="240" w:lineRule="auto"/>
        <w:jc w:val="both"/>
        <w:rPr>
          <w:rFonts w:ascii="Times New Roman" w:hAnsi="Times New Roman"/>
          <w:i/>
          <w:iCs/>
          <w:sz w:val="24"/>
          <w:szCs w:val="24"/>
          <w:lang w:val="ro-RO"/>
        </w:rPr>
      </w:pPr>
      <w:r>
        <w:rPr>
          <w:rFonts w:ascii="Times New Roman" w:hAnsi="Times New Roman"/>
          <w:sz w:val="24"/>
          <w:szCs w:val="24"/>
          <w:lang w:val="ro-RO"/>
        </w:rPr>
        <w:t>Valoarea TVA:</w:t>
      </w:r>
      <w:r w:rsidR="00EF50B5">
        <w:rPr>
          <w:rFonts w:ascii="Times New Roman" w:hAnsi="Times New Roman"/>
          <w:sz w:val="24"/>
          <w:szCs w:val="24"/>
          <w:lang w:val="ro-RO"/>
        </w:rPr>
        <w:t xml:space="preserve"> </w:t>
      </w:r>
      <w:r w:rsidR="00EF50B5" w:rsidRPr="00EF50B5">
        <w:rPr>
          <w:rFonts w:ascii="Times New Roman" w:hAnsi="Times New Roman" w:cs="Times New Roman"/>
          <w:bCs/>
          <w:i/>
          <w:iCs/>
          <w:sz w:val="24"/>
          <w:szCs w:val="24"/>
          <w:lang w:val="ro-RO"/>
        </w:rPr>
        <w:t>10.000</w:t>
      </w:r>
      <w:r w:rsidR="00EF50B5">
        <w:rPr>
          <w:rFonts w:ascii="Times New Roman" w:hAnsi="Times New Roman" w:cs="Times New Roman"/>
          <w:bCs/>
          <w:i/>
          <w:iCs/>
          <w:sz w:val="24"/>
          <w:szCs w:val="24"/>
          <w:lang w:val="ro-RO"/>
        </w:rPr>
        <w:t xml:space="preserve"> x </w:t>
      </w:r>
      <w:r w:rsidR="00EF50B5" w:rsidRPr="00EF50B5">
        <w:rPr>
          <w:rFonts w:ascii="Times New Roman" w:hAnsi="Times New Roman"/>
          <w:i/>
          <w:iCs/>
          <w:sz w:val="24"/>
          <w:szCs w:val="24"/>
          <w:lang w:val="ro-RO"/>
        </w:rPr>
        <w:t>Din Spania</w:t>
      </w:r>
    </w:p>
    <w:p w14:paraId="05543348" w14:textId="77777777" w:rsidR="00EF50B5" w:rsidRDefault="00EF50B5" w:rsidP="00D6626E">
      <w:pPr>
        <w:spacing w:after="0" w:line="240" w:lineRule="auto"/>
        <w:jc w:val="both"/>
        <w:rPr>
          <w:rFonts w:ascii="Times New Roman" w:hAnsi="Times New Roman"/>
          <w:i/>
          <w:iCs/>
          <w:sz w:val="24"/>
          <w:szCs w:val="24"/>
          <w:lang w:val="ro-RO"/>
        </w:rPr>
      </w:pPr>
    </w:p>
    <w:p w14:paraId="54AE1025" w14:textId="7FE7A2D8" w:rsidR="00EF50B5" w:rsidRPr="00EF50B5" w:rsidRDefault="00EF50B5" w:rsidP="00D6626E">
      <w:pPr>
        <w:spacing w:after="0" w:line="240" w:lineRule="auto"/>
        <w:jc w:val="both"/>
        <w:rPr>
          <w:rFonts w:ascii="Times New Roman" w:hAnsi="Times New Roman" w:cs="Times New Roman"/>
          <w:bCs/>
          <w:sz w:val="24"/>
          <w:szCs w:val="24"/>
          <w:lang w:val="ro-RO"/>
        </w:rPr>
      </w:pPr>
      <w:r w:rsidRPr="00EF50B5">
        <w:rPr>
          <w:rFonts w:ascii="Times New Roman" w:hAnsi="Times New Roman"/>
          <w:sz w:val="24"/>
          <w:szCs w:val="24"/>
          <w:lang w:val="ro-RO"/>
        </w:rPr>
        <w:t>D300</w:t>
      </w:r>
    </w:p>
    <w:p w14:paraId="4B6A6CDB" w14:textId="77777777" w:rsidR="00A808F7" w:rsidRPr="00FC5BFD" w:rsidRDefault="00A808F7" w:rsidP="006C56C9">
      <w:pPr>
        <w:spacing w:after="0" w:line="240" w:lineRule="auto"/>
        <w:jc w:val="both"/>
        <w:rPr>
          <w:rFonts w:ascii="Times New Roman" w:hAnsi="Times New Roman" w:cs="Times New Roman"/>
          <w:bCs/>
          <w:sz w:val="24"/>
          <w:szCs w:val="24"/>
          <w:lang w:val="ro-RO"/>
        </w:rPr>
      </w:pPr>
    </w:p>
    <w:p w14:paraId="4CDEF110" w14:textId="4073AFD3" w:rsidR="006B36C0" w:rsidRDefault="00F3248D" w:rsidP="006B36C0">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bCs/>
          <w:sz w:val="24"/>
          <w:szCs w:val="24"/>
          <w:shd w:val="clear" w:color="auto" w:fill="D9D9D9" w:themeFill="background1" w:themeFillShade="D9"/>
          <w:lang w:val="ro-RO"/>
        </w:rPr>
        <w:t xml:space="preserve">Speta </w:t>
      </w:r>
      <w:r w:rsidR="003C7FAC" w:rsidRPr="00FC5BFD">
        <w:rPr>
          <w:rFonts w:ascii="Times New Roman" w:hAnsi="Times New Roman" w:cs="Times New Roman"/>
          <w:b/>
          <w:bCs/>
          <w:sz w:val="24"/>
          <w:szCs w:val="24"/>
          <w:shd w:val="clear" w:color="auto" w:fill="D9D9D9" w:themeFill="background1" w:themeFillShade="D9"/>
          <w:lang w:val="ro-RO"/>
        </w:rPr>
        <w:t>6</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b/>
          <w:bCs/>
          <w:sz w:val="24"/>
          <w:szCs w:val="24"/>
          <w:lang w:val="ro-RO"/>
        </w:rPr>
        <w:t xml:space="preserve"> </w:t>
      </w:r>
      <w:r w:rsidRPr="00FC5BFD">
        <w:rPr>
          <w:rFonts w:ascii="Times New Roman" w:hAnsi="Times New Roman" w:cs="Times New Roman"/>
          <w:bCs/>
          <w:sz w:val="24"/>
          <w:szCs w:val="24"/>
          <w:lang w:val="ro-RO"/>
        </w:rPr>
        <w:t xml:space="preserve">Societatea Xeya SRL stabilita si inregistrata in scop de TVA in Romania, cod valabil in VIES, livreaza bunuri </w:t>
      </w:r>
      <w:r w:rsidR="006B36C0" w:rsidRPr="00FC5BFD">
        <w:rPr>
          <w:rFonts w:ascii="Times New Roman" w:hAnsi="Times New Roman" w:cs="Times New Roman"/>
          <w:bCs/>
          <w:sz w:val="24"/>
          <w:szCs w:val="24"/>
          <w:lang w:val="ro-RO"/>
        </w:rPr>
        <w:t>catre</w:t>
      </w:r>
      <w:r w:rsidR="001904B2" w:rsidRPr="00FC5BFD">
        <w:rPr>
          <w:rFonts w:ascii="Times New Roman" w:hAnsi="Times New Roman" w:cs="Times New Roman"/>
          <w:bCs/>
          <w:sz w:val="24"/>
          <w:szCs w:val="24"/>
          <w:lang w:val="ro-RO"/>
        </w:rPr>
        <w:t xml:space="preserve"> o</w:t>
      </w:r>
      <w:r w:rsidR="006B36C0" w:rsidRPr="00FC5BFD">
        <w:rPr>
          <w:rFonts w:ascii="Times New Roman" w:hAnsi="Times New Roman" w:cs="Times New Roman"/>
          <w:bCs/>
          <w:sz w:val="24"/>
          <w:szCs w:val="24"/>
          <w:lang w:val="ro-RO"/>
        </w:rPr>
        <w:t xml:space="preserve"> persoana fizica</w:t>
      </w:r>
      <w:r w:rsidRPr="00FC5BFD">
        <w:rPr>
          <w:rFonts w:ascii="Times New Roman" w:hAnsi="Times New Roman" w:cs="Times New Roman"/>
          <w:bCs/>
          <w:sz w:val="24"/>
          <w:szCs w:val="24"/>
          <w:lang w:val="ro-RO"/>
        </w:rPr>
        <w:t xml:space="preserve"> din Franta</w:t>
      </w:r>
      <w:r w:rsidR="006B36C0" w:rsidRPr="00FC5BFD">
        <w:rPr>
          <w:rFonts w:ascii="Times New Roman" w:hAnsi="Times New Roman" w:cs="Times New Roman"/>
          <w:bCs/>
          <w:sz w:val="24"/>
          <w:szCs w:val="24"/>
          <w:lang w:val="ro-RO"/>
        </w:rPr>
        <w:t xml:space="preserve">. </w:t>
      </w:r>
      <w:r w:rsidR="006B36C0" w:rsidRPr="00FC5BFD">
        <w:rPr>
          <w:rFonts w:ascii="Times New Roman" w:hAnsi="Times New Roman" w:cs="Times New Roman"/>
          <w:sz w:val="24"/>
          <w:szCs w:val="24"/>
          <w:lang w:val="ro-RO"/>
        </w:rPr>
        <w:t>Bunurile sunt expediate de Xeya</w:t>
      </w:r>
      <w:r w:rsidR="001904B2" w:rsidRPr="00FC5BFD">
        <w:rPr>
          <w:rFonts w:ascii="Times New Roman" w:hAnsi="Times New Roman" w:cs="Times New Roman"/>
          <w:sz w:val="24"/>
          <w:szCs w:val="24"/>
          <w:lang w:val="ro-RO"/>
        </w:rPr>
        <w:t xml:space="preserve"> SRL</w:t>
      </w:r>
      <w:r w:rsidR="006B36C0" w:rsidRPr="00FC5BFD">
        <w:rPr>
          <w:rFonts w:ascii="Times New Roman" w:hAnsi="Times New Roman" w:cs="Times New Roman"/>
          <w:sz w:val="24"/>
          <w:szCs w:val="24"/>
          <w:lang w:val="ro-RO"/>
        </w:rPr>
        <w:t xml:space="preserve"> din Bucuresti in Paris, conditie de transport: DDP, existand documente ce dovedesc transportul. Valoare bunuri livrate: </w:t>
      </w:r>
      <w:r w:rsidR="00EC0F48" w:rsidRPr="00FC5BFD">
        <w:rPr>
          <w:rFonts w:ascii="Times New Roman" w:hAnsi="Times New Roman" w:cs="Times New Roman"/>
          <w:sz w:val="24"/>
          <w:szCs w:val="24"/>
          <w:lang w:val="ro-RO"/>
        </w:rPr>
        <w:t>7</w:t>
      </w:r>
      <w:r w:rsidR="006B36C0" w:rsidRPr="00FC5BFD">
        <w:rPr>
          <w:rFonts w:ascii="Times New Roman" w:hAnsi="Times New Roman" w:cs="Times New Roman"/>
          <w:sz w:val="24"/>
          <w:szCs w:val="24"/>
          <w:lang w:val="ro-RO"/>
        </w:rPr>
        <w:t>5.000 lei</w:t>
      </w:r>
      <w:r w:rsidR="004B3E75">
        <w:rPr>
          <w:rFonts w:ascii="Times New Roman" w:hAnsi="Times New Roman" w:cs="Times New Roman"/>
          <w:sz w:val="24"/>
          <w:szCs w:val="24"/>
          <w:lang w:val="ro-RO"/>
        </w:rPr>
        <w:t xml:space="preserve">. Cota TVA </w:t>
      </w:r>
      <w:proofErr w:type="spellStart"/>
      <w:r w:rsidR="004B3E75">
        <w:rPr>
          <w:rFonts w:ascii="Times New Roman" w:hAnsi="Times New Roman" w:cs="Times New Roman"/>
          <w:sz w:val="24"/>
          <w:szCs w:val="24"/>
          <w:lang w:val="ro-RO"/>
        </w:rPr>
        <w:t>Franta</w:t>
      </w:r>
      <w:proofErr w:type="spellEnd"/>
      <w:r w:rsidR="004B3E75">
        <w:rPr>
          <w:rFonts w:ascii="Times New Roman" w:hAnsi="Times New Roman" w:cs="Times New Roman"/>
          <w:sz w:val="24"/>
          <w:szCs w:val="24"/>
          <w:lang w:val="ro-RO"/>
        </w:rPr>
        <w:t xml:space="preserve"> 20%.</w:t>
      </w:r>
    </w:p>
    <w:p w14:paraId="2914F53C" w14:textId="77777777" w:rsidR="00D6626E" w:rsidRDefault="00D6626E" w:rsidP="006B36C0">
      <w:pPr>
        <w:spacing w:after="0" w:line="240" w:lineRule="auto"/>
        <w:jc w:val="both"/>
        <w:rPr>
          <w:rFonts w:ascii="Times New Roman" w:hAnsi="Times New Roman" w:cs="Times New Roman"/>
          <w:sz w:val="24"/>
          <w:szCs w:val="24"/>
          <w:lang w:val="ro-RO"/>
        </w:rPr>
      </w:pPr>
    </w:p>
    <w:p w14:paraId="6469C542" w14:textId="5C7D7099"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w:t>
      </w:r>
      <w:r w:rsidR="00EF50B5">
        <w:rPr>
          <w:rFonts w:ascii="Times New Roman" w:hAnsi="Times New Roman"/>
          <w:sz w:val="24"/>
          <w:szCs w:val="24"/>
          <w:lang w:val="ro-RO"/>
        </w:rPr>
        <w:t xml:space="preserve"> LIC la distanta</w:t>
      </w:r>
    </w:p>
    <w:p w14:paraId="090951C8" w14:textId="5893F47B" w:rsidR="004B3E75" w:rsidRPr="004B3E75" w:rsidRDefault="004B3E75" w:rsidP="00D6626E">
      <w:pPr>
        <w:spacing w:after="0" w:line="240" w:lineRule="auto"/>
        <w:jc w:val="both"/>
        <w:rPr>
          <w:rFonts w:ascii="Times New Roman" w:hAnsi="Times New Roman"/>
          <w:b/>
          <w:bCs/>
          <w:sz w:val="24"/>
          <w:szCs w:val="24"/>
          <w:lang w:val="ro-RO"/>
        </w:rPr>
      </w:pPr>
      <w:r w:rsidRPr="004B3E75">
        <w:rPr>
          <w:rFonts w:ascii="Times New Roman" w:hAnsi="Times New Roman"/>
          <w:b/>
          <w:bCs/>
          <w:sz w:val="24"/>
          <w:szCs w:val="24"/>
          <w:lang w:val="ro-RO"/>
        </w:rPr>
        <w:t xml:space="preserve">Var 1: Nu a depășit plafonul de 10.000 </w:t>
      </w:r>
      <w:proofErr w:type="spellStart"/>
      <w:r w:rsidRPr="004B3E75">
        <w:rPr>
          <w:rFonts w:ascii="Times New Roman" w:hAnsi="Times New Roman"/>
          <w:b/>
          <w:bCs/>
          <w:sz w:val="24"/>
          <w:szCs w:val="24"/>
          <w:lang w:val="ro-RO"/>
        </w:rPr>
        <w:t>eur</w:t>
      </w:r>
      <w:proofErr w:type="spellEnd"/>
      <w:r w:rsidRPr="004B3E75">
        <w:rPr>
          <w:rFonts w:ascii="Times New Roman" w:hAnsi="Times New Roman"/>
          <w:b/>
          <w:bCs/>
          <w:sz w:val="24"/>
          <w:szCs w:val="24"/>
          <w:lang w:val="ro-RO"/>
        </w:rPr>
        <w:t xml:space="preserve"> anterior.</w:t>
      </w:r>
    </w:p>
    <w:p w14:paraId="48C16E49" w14:textId="585437B7"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r w:rsidR="00EF50B5">
        <w:rPr>
          <w:rFonts w:ascii="Times New Roman" w:hAnsi="Times New Roman"/>
          <w:sz w:val="24"/>
          <w:szCs w:val="24"/>
          <w:lang w:val="ro-RO"/>
        </w:rPr>
        <w:t xml:space="preserve"> </w:t>
      </w:r>
      <w:r w:rsidR="004B3E75">
        <w:rPr>
          <w:rFonts w:ascii="Times New Roman" w:hAnsi="Times New Roman"/>
          <w:sz w:val="24"/>
          <w:szCs w:val="24"/>
          <w:lang w:val="ro-RO"/>
        </w:rPr>
        <w:t>RO</w:t>
      </w:r>
      <w:r w:rsidR="00EF50B5">
        <w:rPr>
          <w:rFonts w:ascii="Times New Roman" w:hAnsi="Times New Roman"/>
          <w:sz w:val="24"/>
          <w:szCs w:val="24"/>
          <w:lang w:val="ro-RO"/>
        </w:rPr>
        <w:t xml:space="preserve"> </w:t>
      </w:r>
    </w:p>
    <w:p w14:paraId="3FB0C348" w14:textId="18260FF4"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sidR="004B3E75">
        <w:rPr>
          <w:rFonts w:ascii="Times New Roman" w:hAnsi="Times New Roman"/>
          <w:sz w:val="24"/>
          <w:szCs w:val="24"/>
          <w:lang w:val="ro-RO"/>
        </w:rPr>
        <w:t xml:space="preserve"> Furnizorul</w:t>
      </w:r>
    </w:p>
    <w:p w14:paraId="7B40760C" w14:textId="51B66255"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r w:rsidR="004B3E75">
        <w:rPr>
          <w:rFonts w:ascii="Times New Roman" w:hAnsi="Times New Roman"/>
          <w:sz w:val="24"/>
          <w:szCs w:val="24"/>
          <w:lang w:val="ro-RO"/>
        </w:rPr>
        <w:t xml:space="preserve"> 75,000</w:t>
      </w:r>
    </w:p>
    <w:p w14:paraId="72FDA2D7" w14:textId="37E939BD"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r w:rsidR="004B3E75">
        <w:rPr>
          <w:rFonts w:ascii="Times New Roman" w:hAnsi="Times New Roman"/>
          <w:sz w:val="24"/>
          <w:szCs w:val="24"/>
          <w:lang w:val="ro-RO"/>
        </w:rPr>
        <w:t xml:space="preserve"> 19%</w:t>
      </w:r>
    </w:p>
    <w:p w14:paraId="30DE8A3B" w14:textId="566302A0"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Valoarea TVA:</w:t>
      </w:r>
      <w:r w:rsidR="004B3E75">
        <w:rPr>
          <w:rFonts w:ascii="Times New Roman" w:hAnsi="Times New Roman"/>
          <w:sz w:val="24"/>
          <w:szCs w:val="24"/>
          <w:lang w:val="ro-RO"/>
        </w:rPr>
        <w:t xml:space="preserve"> 14.250</w:t>
      </w:r>
    </w:p>
    <w:p w14:paraId="0296FDD0" w14:textId="77777777" w:rsidR="004B3E75" w:rsidRDefault="004B3E75" w:rsidP="00D6626E">
      <w:pPr>
        <w:spacing w:after="0" w:line="240" w:lineRule="auto"/>
        <w:jc w:val="both"/>
        <w:rPr>
          <w:rFonts w:ascii="Times New Roman" w:hAnsi="Times New Roman"/>
          <w:sz w:val="24"/>
          <w:szCs w:val="24"/>
          <w:lang w:val="ro-RO"/>
        </w:rPr>
      </w:pPr>
    </w:p>
    <w:p w14:paraId="0BC12176" w14:textId="1297C16C" w:rsidR="004B3E75" w:rsidRPr="004B3E75" w:rsidRDefault="004B3E75" w:rsidP="004B3E75">
      <w:pPr>
        <w:spacing w:after="0" w:line="240" w:lineRule="auto"/>
        <w:jc w:val="both"/>
        <w:rPr>
          <w:rFonts w:ascii="Times New Roman" w:hAnsi="Times New Roman"/>
          <w:b/>
          <w:bCs/>
          <w:sz w:val="24"/>
          <w:szCs w:val="24"/>
          <w:lang w:val="ro-RO"/>
        </w:rPr>
      </w:pPr>
      <w:r w:rsidRPr="004B3E75">
        <w:rPr>
          <w:rFonts w:ascii="Times New Roman" w:hAnsi="Times New Roman"/>
          <w:b/>
          <w:bCs/>
          <w:sz w:val="24"/>
          <w:szCs w:val="24"/>
          <w:lang w:val="ro-RO"/>
        </w:rPr>
        <w:t xml:space="preserve">Var </w:t>
      </w:r>
      <w:r w:rsidRPr="004B3E75">
        <w:rPr>
          <w:rFonts w:ascii="Times New Roman" w:hAnsi="Times New Roman"/>
          <w:b/>
          <w:bCs/>
          <w:sz w:val="24"/>
          <w:szCs w:val="24"/>
          <w:lang w:val="ro-RO"/>
        </w:rPr>
        <w:t>2</w:t>
      </w:r>
      <w:r w:rsidRPr="004B3E75">
        <w:rPr>
          <w:rFonts w:ascii="Times New Roman" w:hAnsi="Times New Roman"/>
          <w:b/>
          <w:bCs/>
          <w:sz w:val="24"/>
          <w:szCs w:val="24"/>
          <w:lang w:val="ro-RO"/>
        </w:rPr>
        <w:t xml:space="preserve">: </w:t>
      </w:r>
      <w:r w:rsidRPr="004B3E75">
        <w:rPr>
          <w:rFonts w:ascii="Times New Roman" w:hAnsi="Times New Roman"/>
          <w:b/>
          <w:bCs/>
          <w:sz w:val="24"/>
          <w:szCs w:val="24"/>
          <w:lang w:val="ro-RO"/>
        </w:rPr>
        <w:t>A</w:t>
      </w:r>
      <w:r w:rsidRPr="004B3E75">
        <w:rPr>
          <w:rFonts w:ascii="Times New Roman" w:hAnsi="Times New Roman"/>
          <w:b/>
          <w:bCs/>
          <w:sz w:val="24"/>
          <w:szCs w:val="24"/>
          <w:lang w:val="ro-RO"/>
        </w:rPr>
        <w:t xml:space="preserve"> </w:t>
      </w:r>
      <w:proofErr w:type="spellStart"/>
      <w:r w:rsidRPr="004B3E75">
        <w:rPr>
          <w:rFonts w:ascii="Times New Roman" w:hAnsi="Times New Roman"/>
          <w:b/>
          <w:bCs/>
          <w:sz w:val="24"/>
          <w:szCs w:val="24"/>
          <w:lang w:val="ro-RO"/>
        </w:rPr>
        <w:t>depasit</w:t>
      </w:r>
      <w:proofErr w:type="spellEnd"/>
      <w:r w:rsidRPr="004B3E75">
        <w:rPr>
          <w:rFonts w:ascii="Times New Roman" w:hAnsi="Times New Roman"/>
          <w:b/>
          <w:bCs/>
          <w:sz w:val="24"/>
          <w:szCs w:val="24"/>
          <w:lang w:val="ro-RO"/>
        </w:rPr>
        <w:t xml:space="preserve"> plafonul de 10.000 </w:t>
      </w:r>
      <w:proofErr w:type="spellStart"/>
      <w:r w:rsidRPr="004B3E75">
        <w:rPr>
          <w:rFonts w:ascii="Times New Roman" w:hAnsi="Times New Roman"/>
          <w:b/>
          <w:bCs/>
          <w:sz w:val="24"/>
          <w:szCs w:val="24"/>
          <w:lang w:val="ro-RO"/>
        </w:rPr>
        <w:t>eur</w:t>
      </w:r>
      <w:proofErr w:type="spellEnd"/>
      <w:r w:rsidRPr="004B3E75">
        <w:rPr>
          <w:rFonts w:ascii="Times New Roman" w:hAnsi="Times New Roman"/>
          <w:b/>
          <w:bCs/>
          <w:sz w:val="24"/>
          <w:szCs w:val="24"/>
          <w:lang w:val="ro-RO"/>
        </w:rPr>
        <w:t xml:space="preserve"> anterior.</w:t>
      </w:r>
    </w:p>
    <w:p w14:paraId="0B2D5DC6" w14:textId="6DB33FE4" w:rsidR="004B3E75" w:rsidRDefault="004B3E75" w:rsidP="004B3E75">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 F</w:t>
      </w:r>
      <w:r>
        <w:rPr>
          <w:rFonts w:ascii="Times New Roman" w:hAnsi="Times New Roman"/>
          <w:sz w:val="24"/>
          <w:szCs w:val="24"/>
          <w:lang w:val="ro-RO"/>
        </w:rPr>
        <w:t>R</w:t>
      </w:r>
    </w:p>
    <w:p w14:paraId="6673275B" w14:textId="416B0402" w:rsidR="004B3E75" w:rsidRDefault="004B3E75" w:rsidP="004B3E75">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Pr>
          <w:rFonts w:ascii="Times New Roman" w:hAnsi="Times New Roman"/>
          <w:sz w:val="24"/>
          <w:szCs w:val="24"/>
          <w:lang w:val="ro-RO"/>
        </w:rPr>
        <w:t xml:space="preserve"> </w:t>
      </w:r>
      <w:r>
        <w:rPr>
          <w:rFonts w:ascii="Times New Roman" w:hAnsi="Times New Roman"/>
          <w:sz w:val="24"/>
          <w:szCs w:val="24"/>
          <w:lang w:val="ro-RO"/>
        </w:rPr>
        <w:t>Furnizorul</w:t>
      </w:r>
    </w:p>
    <w:p w14:paraId="6AB9B143" w14:textId="33933DE1" w:rsidR="004B3E75" w:rsidRDefault="004B3E75" w:rsidP="004B3E75">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r w:rsidRPr="004B3E75">
        <w:rPr>
          <w:rFonts w:ascii="Times New Roman" w:hAnsi="Times New Roman"/>
          <w:sz w:val="24"/>
          <w:szCs w:val="24"/>
          <w:lang w:val="ro-RO"/>
        </w:rPr>
        <w:t xml:space="preserve"> </w:t>
      </w:r>
      <w:r>
        <w:rPr>
          <w:rFonts w:ascii="Times New Roman" w:hAnsi="Times New Roman"/>
          <w:sz w:val="24"/>
          <w:szCs w:val="24"/>
          <w:lang w:val="ro-RO"/>
        </w:rPr>
        <w:t>75,000</w:t>
      </w:r>
    </w:p>
    <w:p w14:paraId="70D2440F" w14:textId="37E3FE7A" w:rsidR="004B3E75" w:rsidRDefault="004B3E75" w:rsidP="004B3E75">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r>
        <w:rPr>
          <w:rFonts w:ascii="Times New Roman" w:hAnsi="Times New Roman"/>
          <w:sz w:val="24"/>
          <w:szCs w:val="24"/>
          <w:lang w:val="ro-RO"/>
        </w:rPr>
        <w:t xml:space="preserve"> Din Fr 20%</w:t>
      </w:r>
    </w:p>
    <w:p w14:paraId="4D89E2CB" w14:textId="4DDDE0F4" w:rsidR="004B3E75" w:rsidRDefault="004B3E75" w:rsidP="004B3E75">
      <w:pPr>
        <w:spacing w:after="0" w:line="240" w:lineRule="auto"/>
        <w:jc w:val="both"/>
        <w:rPr>
          <w:rFonts w:ascii="Times New Roman" w:hAnsi="Times New Roman"/>
          <w:sz w:val="24"/>
          <w:szCs w:val="24"/>
          <w:lang w:val="ro-RO"/>
        </w:rPr>
      </w:pPr>
      <w:r>
        <w:rPr>
          <w:rFonts w:ascii="Times New Roman" w:hAnsi="Times New Roman"/>
          <w:sz w:val="24"/>
          <w:szCs w:val="24"/>
          <w:lang w:val="ro-RO"/>
        </w:rPr>
        <w:t>Valoarea TVA:</w:t>
      </w:r>
      <w:r>
        <w:rPr>
          <w:rFonts w:ascii="Times New Roman" w:hAnsi="Times New Roman"/>
          <w:sz w:val="24"/>
          <w:szCs w:val="24"/>
          <w:lang w:val="ro-RO"/>
        </w:rPr>
        <w:t xml:space="preserve"> 15.000</w:t>
      </w:r>
    </w:p>
    <w:p w14:paraId="66EA39BF" w14:textId="71AF9992" w:rsidR="004B3E75" w:rsidRPr="00FC5BFD" w:rsidRDefault="004B3E75" w:rsidP="004B3E75">
      <w:pPr>
        <w:spacing w:after="0" w:line="240" w:lineRule="auto"/>
        <w:jc w:val="both"/>
        <w:rPr>
          <w:rFonts w:ascii="Times New Roman" w:hAnsi="Times New Roman" w:cs="Times New Roman"/>
          <w:sz w:val="24"/>
          <w:szCs w:val="24"/>
          <w:lang w:val="ro-RO"/>
        </w:rPr>
      </w:pPr>
      <w:r>
        <w:rPr>
          <w:rFonts w:ascii="Times New Roman" w:hAnsi="Times New Roman"/>
          <w:sz w:val="24"/>
          <w:szCs w:val="24"/>
          <w:lang w:val="ro-RO"/>
        </w:rPr>
        <w:t xml:space="preserve">Daca Furnizorul a optat pentru regimul UE (prin OSS), va declara prin D398 si va </w:t>
      </w:r>
      <w:proofErr w:type="spellStart"/>
      <w:r>
        <w:rPr>
          <w:rFonts w:ascii="Times New Roman" w:hAnsi="Times New Roman"/>
          <w:sz w:val="24"/>
          <w:szCs w:val="24"/>
          <w:lang w:val="ro-RO"/>
        </w:rPr>
        <w:t>plati</w:t>
      </w:r>
      <w:proofErr w:type="spellEnd"/>
      <w:r>
        <w:rPr>
          <w:rFonts w:ascii="Times New Roman" w:hAnsi="Times New Roman"/>
          <w:sz w:val="24"/>
          <w:szCs w:val="24"/>
          <w:lang w:val="ro-RO"/>
        </w:rPr>
        <w:t xml:space="preserve"> in RO taxa.</w:t>
      </w:r>
    </w:p>
    <w:p w14:paraId="40A4C25C" w14:textId="53890F14" w:rsidR="004B3E75" w:rsidRDefault="004B3E75" w:rsidP="00D6626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D300</w:t>
      </w:r>
    </w:p>
    <w:p w14:paraId="433F735B" w14:textId="67F4DFC0" w:rsidR="004B3E75" w:rsidRPr="00FC5BFD" w:rsidRDefault="004B3E75" w:rsidP="00D6626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Daca nu a optat, trebuie sa se </w:t>
      </w:r>
      <w:proofErr w:type="spellStart"/>
      <w:r>
        <w:rPr>
          <w:rFonts w:ascii="Times New Roman" w:hAnsi="Times New Roman" w:cs="Times New Roman"/>
          <w:sz w:val="24"/>
          <w:szCs w:val="24"/>
          <w:lang w:val="ro-RO"/>
        </w:rPr>
        <w:t>inregistreze</w:t>
      </w:r>
      <w:proofErr w:type="spellEnd"/>
      <w:r>
        <w:rPr>
          <w:rFonts w:ascii="Times New Roman" w:hAnsi="Times New Roman" w:cs="Times New Roman"/>
          <w:sz w:val="24"/>
          <w:szCs w:val="24"/>
          <w:lang w:val="ro-RO"/>
        </w:rPr>
        <w:t xml:space="preserve"> in </w:t>
      </w:r>
      <w:proofErr w:type="spellStart"/>
      <w:r>
        <w:rPr>
          <w:rFonts w:ascii="Times New Roman" w:hAnsi="Times New Roman" w:cs="Times New Roman"/>
          <w:sz w:val="24"/>
          <w:szCs w:val="24"/>
          <w:lang w:val="ro-RO"/>
        </w:rPr>
        <w:t>Franta</w:t>
      </w:r>
      <w:proofErr w:type="spellEnd"/>
      <w:r>
        <w:rPr>
          <w:rFonts w:ascii="Times New Roman" w:hAnsi="Times New Roman" w:cs="Times New Roman"/>
          <w:sz w:val="24"/>
          <w:szCs w:val="24"/>
          <w:lang w:val="ro-RO"/>
        </w:rPr>
        <w:t xml:space="preserve"> si </w:t>
      </w:r>
      <w:proofErr w:type="spellStart"/>
      <w:r>
        <w:rPr>
          <w:rFonts w:ascii="Times New Roman" w:hAnsi="Times New Roman" w:cs="Times New Roman"/>
          <w:sz w:val="24"/>
          <w:szCs w:val="24"/>
          <w:lang w:val="ro-RO"/>
        </w:rPr>
        <w:t>isi</w:t>
      </w:r>
      <w:proofErr w:type="spellEnd"/>
      <w:r>
        <w:rPr>
          <w:rFonts w:ascii="Times New Roman" w:hAnsi="Times New Roman" w:cs="Times New Roman"/>
          <w:sz w:val="24"/>
          <w:szCs w:val="24"/>
          <w:lang w:val="ro-RO"/>
        </w:rPr>
        <w:t xml:space="preserve"> va </w:t>
      </w:r>
      <w:proofErr w:type="spellStart"/>
      <w:r>
        <w:rPr>
          <w:rFonts w:ascii="Times New Roman" w:hAnsi="Times New Roman" w:cs="Times New Roman"/>
          <w:sz w:val="24"/>
          <w:szCs w:val="24"/>
          <w:lang w:val="ro-RO"/>
        </w:rPr>
        <w:t>indeplini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obligatiile</w:t>
      </w:r>
      <w:proofErr w:type="spellEnd"/>
      <w:r>
        <w:rPr>
          <w:rFonts w:ascii="Times New Roman" w:hAnsi="Times New Roman" w:cs="Times New Roman"/>
          <w:sz w:val="24"/>
          <w:szCs w:val="24"/>
          <w:lang w:val="ro-RO"/>
        </w:rPr>
        <w:t xml:space="preserve"> acolo.</w:t>
      </w:r>
    </w:p>
    <w:p w14:paraId="1FD2D50C" w14:textId="77777777" w:rsidR="00875654" w:rsidRDefault="00875654" w:rsidP="006B36C0">
      <w:pPr>
        <w:spacing w:after="0" w:line="240" w:lineRule="auto"/>
        <w:jc w:val="both"/>
        <w:rPr>
          <w:rFonts w:ascii="Times New Roman" w:hAnsi="Times New Roman" w:cs="Times New Roman"/>
          <w:sz w:val="24"/>
          <w:szCs w:val="24"/>
          <w:lang w:val="ro-RO"/>
        </w:rPr>
      </w:pPr>
    </w:p>
    <w:p w14:paraId="09B3BBEA" w14:textId="77777777" w:rsidR="004B3E75" w:rsidRPr="00FC5BFD" w:rsidRDefault="004B3E75" w:rsidP="006B36C0">
      <w:pPr>
        <w:spacing w:after="0" w:line="240" w:lineRule="auto"/>
        <w:jc w:val="both"/>
        <w:rPr>
          <w:rFonts w:ascii="Times New Roman" w:hAnsi="Times New Roman" w:cs="Times New Roman"/>
          <w:sz w:val="24"/>
          <w:szCs w:val="24"/>
          <w:lang w:val="ro-RO"/>
        </w:rPr>
      </w:pPr>
    </w:p>
    <w:p w14:paraId="7643E5DA" w14:textId="77777777" w:rsidR="00250DBD" w:rsidRPr="00FC5BFD" w:rsidRDefault="00250DBD"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lang w:val="ro-RO"/>
        </w:rPr>
        <w:lastRenderedPageBreak/>
        <w:t>Vanzare intracomunitara de bunuri la distanta</w:t>
      </w:r>
      <w:r w:rsidRPr="00FC5BFD">
        <w:rPr>
          <w:rFonts w:ascii="Times New Roman" w:hAnsi="Times New Roman" w:cs="Times New Roman"/>
          <w:sz w:val="24"/>
          <w:szCs w:val="24"/>
          <w:lang w:val="ro-RO"/>
        </w:rPr>
        <w:t xml:space="preserve"> = livrarea unor bunuri cu transport dintr-un SM in alt SM catre o persoana neimpozabila (de regula pers fizica), daca bunurile sunt expediate de catre furnizor sau de o pers in numele furnizorului</w:t>
      </w:r>
      <w:r w:rsidR="00875654" w:rsidRPr="00FC5BFD">
        <w:rPr>
          <w:rFonts w:ascii="Times New Roman" w:hAnsi="Times New Roman" w:cs="Times New Roman"/>
          <w:sz w:val="24"/>
          <w:szCs w:val="24"/>
          <w:lang w:val="ro-RO"/>
        </w:rPr>
        <w:t>.</w:t>
      </w:r>
    </w:p>
    <w:p w14:paraId="25D5DAC0" w14:textId="77777777" w:rsidR="001F2052" w:rsidRPr="00FC5BFD" w:rsidRDefault="001F2052"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p>
    <w:p w14:paraId="1835C9A6" w14:textId="77777777"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b/>
          <w:sz w:val="24"/>
          <w:szCs w:val="24"/>
          <w:lang w:val="ro-RO"/>
        </w:rPr>
      </w:pPr>
      <w:r w:rsidRPr="00FC5BFD">
        <w:rPr>
          <w:rFonts w:ascii="Times New Roman" w:hAnsi="Times New Roman" w:cs="Times New Roman"/>
          <w:b/>
          <w:sz w:val="24"/>
          <w:szCs w:val="24"/>
          <w:lang w:val="ro-RO"/>
        </w:rPr>
        <w:t>Locul unei vanzari intracomunitare de bunuri la distanta</w:t>
      </w:r>
      <w:r w:rsidRPr="00FC5BFD">
        <w:rPr>
          <w:rFonts w:ascii="Times New Roman" w:hAnsi="Times New Roman" w:cs="Times New Roman"/>
          <w:sz w:val="24"/>
          <w:szCs w:val="24"/>
          <w:lang w:val="ro-RO"/>
        </w:rPr>
        <w:t xml:space="preserve"> – locul operatiunii este locul unde se afla beneficiarul (locul unde se termina transportul) – art. 275, alin 2</w:t>
      </w:r>
    </w:p>
    <w:p w14:paraId="6285AD3C" w14:textId="77777777" w:rsidR="00250DBD" w:rsidRPr="00FC5BFD" w:rsidRDefault="00250DBD"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p>
    <w:p w14:paraId="3D53BF06" w14:textId="77777777"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b/>
          <w:sz w:val="24"/>
          <w:szCs w:val="24"/>
          <w:lang w:val="ro-RO"/>
        </w:rPr>
      </w:pPr>
      <w:r w:rsidRPr="00FC5BFD">
        <w:rPr>
          <w:rFonts w:ascii="Times New Roman" w:hAnsi="Times New Roman" w:cs="Times New Roman"/>
          <w:b/>
          <w:sz w:val="24"/>
          <w:szCs w:val="24"/>
          <w:lang w:val="ro-RO"/>
        </w:rPr>
        <w:t>Reguli TVA:</w:t>
      </w:r>
    </w:p>
    <w:p w14:paraId="50D4160E" w14:textId="5D0A3033"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1)</w:t>
      </w:r>
      <w:r w:rsidR="00FC5BFD">
        <w:rPr>
          <w:rFonts w:ascii="Times New Roman" w:hAnsi="Times New Roman" w:cs="Times New Roman"/>
          <w:sz w:val="24"/>
          <w:szCs w:val="24"/>
          <w:lang w:val="ro-RO"/>
        </w:rPr>
        <w:t xml:space="preserve"> </w:t>
      </w:r>
      <w:r w:rsidRPr="00FC5BFD">
        <w:rPr>
          <w:rFonts w:ascii="Times New Roman" w:hAnsi="Times New Roman" w:cs="Times New Roman"/>
          <w:sz w:val="24"/>
          <w:szCs w:val="24"/>
          <w:lang w:val="ro-RO"/>
        </w:rPr>
        <w:t xml:space="preserve">Daca valoarea totala a </w:t>
      </w:r>
      <w:r w:rsidR="00FC5BFD" w:rsidRPr="00FC5BFD">
        <w:rPr>
          <w:rFonts w:ascii="Times New Roman" w:hAnsi="Times New Roman" w:cs="Times New Roman"/>
          <w:sz w:val="24"/>
          <w:szCs w:val="24"/>
          <w:lang w:val="ro-RO"/>
        </w:rPr>
        <w:t>vânzărilor</w:t>
      </w:r>
      <w:r w:rsidRPr="00FC5BFD">
        <w:rPr>
          <w:rFonts w:ascii="Times New Roman" w:hAnsi="Times New Roman" w:cs="Times New Roman"/>
          <w:sz w:val="24"/>
          <w:szCs w:val="24"/>
          <w:lang w:val="ro-RO"/>
        </w:rPr>
        <w:t xml:space="preserve"> intracomunitare de bunuri la distanta a depasit intr-un an 10.000 euro (46.300 lei) atunci locul operatiunii este obligatoriu locul in care se termina transportul (la beneficiar)</w:t>
      </w:r>
    </w:p>
    <w:p w14:paraId="735EFEDC" w14:textId="5F14F94B"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2)</w:t>
      </w:r>
      <w:r w:rsidR="00FC5BFD">
        <w:rPr>
          <w:rFonts w:ascii="Times New Roman" w:hAnsi="Times New Roman" w:cs="Times New Roman"/>
          <w:sz w:val="24"/>
          <w:szCs w:val="24"/>
          <w:lang w:val="ro-RO"/>
        </w:rPr>
        <w:t xml:space="preserve"> </w:t>
      </w:r>
      <w:r w:rsidRPr="00FC5BFD">
        <w:rPr>
          <w:rFonts w:ascii="Times New Roman" w:hAnsi="Times New Roman" w:cs="Times New Roman"/>
          <w:sz w:val="24"/>
          <w:szCs w:val="24"/>
          <w:lang w:val="ro-RO"/>
        </w:rPr>
        <w:t xml:space="preserve">Daca valoarea totala a </w:t>
      </w:r>
      <w:r w:rsidR="00FC5BFD" w:rsidRPr="00FC5BFD">
        <w:rPr>
          <w:rFonts w:ascii="Times New Roman" w:hAnsi="Times New Roman" w:cs="Times New Roman"/>
          <w:sz w:val="24"/>
          <w:szCs w:val="24"/>
          <w:lang w:val="ro-RO"/>
        </w:rPr>
        <w:t>vânzărilor</w:t>
      </w:r>
      <w:r w:rsidRPr="00FC5BFD">
        <w:rPr>
          <w:rFonts w:ascii="Times New Roman" w:hAnsi="Times New Roman" w:cs="Times New Roman"/>
          <w:sz w:val="24"/>
          <w:szCs w:val="24"/>
          <w:lang w:val="ro-RO"/>
        </w:rPr>
        <w:t xml:space="preserve"> intracomunitare de bunuri la distanta NU a depasit intr-un an 10.000 euro (46.300 lei) atunci locul operatiunii este locul de plecare a transportului. </w:t>
      </w:r>
    </w:p>
    <w:p w14:paraId="1E642DB8" w14:textId="77777777" w:rsidR="00250DBD" w:rsidRPr="00FC5BFD" w:rsidRDefault="00250DBD"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p>
    <w:p w14:paraId="043A9FA0" w14:textId="77777777" w:rsidR="00250DBD"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lang w:val="ro-RO"/>
        </w:rPr>
        <w:t>Plafonul de 10.000 euro</w:t>
      </w:r>
      <w:r w:rsidRPr="00FC5BFD">
        <w:rPr>
          <w:rFonts w:ascii="Times New Roman" w:hAnsi="Times New Roman" w:cs="Times New Roman"/>
          <w:sz w:val="24"/>
          <w:szCs w:val="24"/>
          <w:lang w:val="ro-RO"/>
        </w:rPr>
        <w:t xml:space="preserve"> = reprezinta toate livrarile de bunuri catre PNI (pers neimp) din UE din alte SM decat RO</w:t>
      </w:r>
    </w:p>
    <w:p w14:paraId="580A5DF1" w14:textId="77777777"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p>
    <w:p w14:paraId="20C2D5D2" w14:textId="77777777"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b/>
          <w:sz w:val="24"/>
          <w:szCs w:val="24"/>
          <w:lang w:val="ro-RO"/>
        </w:rPr>
      </w:pPr>
      <w:r w:rsidRPr="00FC5BFD">
        <w:rPr>
          <w:rFonts w:ascii="Times New Roman" w:hAnsi="Times New Roman" w:cs="Times New Roman"/>
          <w:b/>
          <w:sz w:val="24"/>
          <w:szCs w:val="24"/>
          <w:lang w:val="ro-RO"/>
        </w:rPr>
        <w:t xml:space="preserve">Regim special – art. 315 CF – OSS (Ghiseul Unic) </w:t>
      </w:r>
    </w:p>
    <w:p w14:paraId="6D91A903" w14:textId="1EB9D54A" w:rsidR="00250DBD"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1)</w:t>
      </w:r>
      <w:r w:rsidR="00FC5BFD">
        <w:rPr>
          <w:rFonts w:ascii="Times New Roman" w:hAnsi="Times New Roman" w:cs="Times New Roman"/>
          <w:sz w:val="24"/>
          <w:szCs w:val="24"/>
          <w:lang w:val="ro-RO"/>
        </w:rPr>
        <w:t xml:space="preserve"> V</w:t>
      </w:r>
      <w:r w:rsidRPr="00FC5BFD">
        <w:rPr>
          <w:rFonts w:ascii="Times New Roman" w:hAnsi="Times New Roman" w:cs="Times New Roman"/>
          <w:sz w:val="24"/>
          <w:szCs w:val="24"/>
          <w:lang w:val="ro-RO"/>
        </w:rPr>
        <w:t xml:space="preserve">ei putea factura </w:t>
      </w:r>
      <w:r w:rsidR="00FC5BFD" w:rsidRPr="00FC5BFD">
        <w:rPr>
          <w:rFonts w:ascii="Times New Roman" w:hAnsi="Times New Roman" w:cs="Times New Roman"/>
          <w:sz w:val="24"/>
          <w:szCs w:val="24"/>
          <w:lang w:val="ro-RO"/>
        </w:rPr>
        <w:t>către</w:t>
      </w:r>
      <w:r w:rsidRPr="00FC5BFD">
        <w:rPr>
          <w:rFonts w:ascii="Times New Roman" w:hAnsi="Times New Roman" w:cs="Times New Roman"/>
          <w:sz w:val="24"/>
          <w:szCs w:val="24"/>
          <w:lang w:val="ro-RO"/>
        </w:rPr>
        <w:t xml:space="preserve"> clientii PNI din UE folosind codul de TVA din RO si cota de TVA din SM de destinatie</w:t>
      </w:r>
    </w:p>
    <w:p w14:paraId="080DBC1F" w14:textId="744C2007" w:rsidR="00875654" w:rsidRPr="00FC5BFD"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2)</w:t>
      </w:r>
      <w:r w:rsidR="00FC5BFD">
        <w:rPr>
          <w:rFonts w:ascii="Times New Roman" w:hAnsi="Times New Roman" w:cs="Times New Roman"/>
          <w:sz w:val="24"/>
          <w:szCs w:val="24"/>
          <w:lang w:val="ro-RO"/>
        </w:rPr>
        <w:t xml:space="preserve"> S</w:t>
      </w:r>
      <w:r w:rsidR="00EC0F48" w:rsidRPr="00FC5BFD">
        <w:rPr>
          <w:rFonts w:ascii="Times New Roman" w:hAnsi="Times New Roman" w:cs="Times New Roman"/>
          <w:sz w:val="24"/>
          <w:szCs w:val="24"/>
          <w:lang w:val="ro-RO"/>
        </w:rPr>
        <w:t xml:space="preserve">e va raporta tranzactia in D398 (OSS) </w:t>
      </w:r>
      <w:r w:rsidR="00FE0BF8" w:rsidRPr="00FC5BFD">
        <w:rPr>
          <w:rFonts w:ascii="Times New Roman" w:hAnsi="Times New Roman" w:cs="Times New Roman"/>
          <w:sz w:val="24"/>
          <w:szCs w:val="24"/>
          <w:lang w:val="ro-RO"/>
        </w:rPr>
        <w:t>+ D300 (rand 3)</w:t>
      </w:r>
    </w:p>
    <w:p w14:paraId="11F6B79F" w14:textId="77777777" w:rsidR="00250DBD" w:rsidRPr="00FC5BFD" w:rsidRDefault="00250DBD" w:rsidP="006B36C0">
      <w:pPr>
        <w:spacing w:after="0" w:line="240" w:lineRule="auto"/>
        <w:jc w:val="both"/>
        <w:rPr>
          <w:rFonts w:ascii="Times New Roman" w:hAnsi="Times New Roman" w:cs="Times New Roman"/>
          <w:sz w:val="24"/>
          <w:szCs w:val="24"/>
          <w:lang w:val="ro-RO"/>
        </w:rPr>
      </w:pPr>
    </w:p>
    <w:p w14:paraId="40EF17BE" w14:textId="77777777" w:rsidR="00F3248D" w:rsidRPr="00FC5BFD" w:rsidRDefault="00F3248D" w:rsidP="006C56C9">
      <w:pPr>
        <w:spacing w:after="0" w:line="240" w:lineRule="auto"/>
        <w:jc w:val="both"/>
        <w:rPr>
          <w:rFonts w:ascii="Times New Roman" w:hAnsi="Times New Roman" w:cs="Times New Roman"/>
          <w:sz w:val="24"/>
          <w:szCs w:val="24"/>
          <w:lang w:val="ro-RO"/>
        </w:rPr>
      </w:pPr>
    </w:p>
    <w:p w14:paraId="2F6EAAB8" w14:textId="77777777" w:rsidR="00D10E59" w:rsidRPr="00FC5BFD" w:rsidRDefault="007D64DB"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shd w:val="clear" w:color="auto" w:fill="D9D9D9" w:themeFill="background1" w:themeFillShade="D9"/>
          <w:lang w:val="ro-RO"/>
        </w:rPr>
        <w:t xml:space="preserve">Speta </w:t>
      </w:r>
      <w:r w:rsidR="003C7FAC" w:rsidRPr="00FC5BFD">
        <w:rPr>
          <w:rFonts w:ascii="Times New Roman" w:hAnsi="Times New Roman" w:cs="Times New Roman"/>
          <w:b/>
          <w:sz w:val="24"/>
          <w:szCs w:val="24"/>
          <w:shd w:val="clear" w:color="auto" w:fill="D9D9D9" w:themeFill="background1" w:themeFillShade="D9"/>
          <w:lang w:val="ro-RO"/>
        </w:rPr>
        <w:t>7</w:t>
      </w:r>
      <w:r w:rsidR="00D10E59" w:rsidRPr="00FC5BFD">
        <w:rPr>
          <w:rFonts w:ascii="Times New Roman" w:hAnsi="Times New Roman" w:cs="Times New Roman"/>
          <w:b/>
          <w:sz w:val="24"/>
          <w:szCs w:val="24"/>
          <w:shd w:val="clear" w:color="auto" w:fill="D9D9D9" w:themeFill="background1" w:themeFillShade="D9"/>
          <w:lang w:val="ro-RO"/>
        </w:rPr>
        <w:t>.</w:t>
      </w:r>
      <w:r w:rsidR="00D10E59" w:rsidRPr="00FC5BFD">
        <w:rPr>
          <w:rFonts w:ascii="Times New Roman" w:hAnsi="Times New Roman" w:cs="Times New Roman"/>
          <w:sz w:val="24"/>
          <w:szCs w:val="24"/>
          <w:lang w:val="ro-RO"/>
        </w:rPr>
        <w:t xml:space="preserve"> Covoare SRL,</w:t>
      </w:r>
      <w:r w:rsidR="00D10E59" w:rsidRPr="00FC5BFD">
        <w:rPr>
          <w:sz w:val="24"/>
          <w:szCs w:val="24"/>
          <w:lang w:val="ro-RO"/>
        </w:rPr>
        <w:t xml:space="preserve"> </w:t>
      </w:r>
      <w:r w:rsidR="00D10E59" w:rsidRPr="00FC5BFD">
        <w:rPr>
          <w:rFonts w:ascii="Times New Roman" w:hAnsi="Times New Roman" w:cs="Times New Roman"/>
          <w:sz w:val="24"/>
          <w:szCs w:val="24"/>
          <w:lang w:val="ro-RO"/>
        </w:rPr>
        <w:t>stabilita si inregistrata in scop de TVA in Romania, cod valabil in VIES,  transportă în Germania 3 covoare, produse de aceasta, in valoare de 100.000 lei fiecare, ce urmează a fi prezentate ca şi exponate în cadrul unei expoziţii de specialitate, existand documente ce dovedesc transportul. Bunurile sunt transportate de Covoare SRL din Bucuresti in Hamburg. La expozitie societatea Omega GmbH, societate stabilita si inregistrata in scop de TVA in DE, achizitioneaza covoarele.</w:t>
      </w:r>
    </w:p>
    <w:p w14:paraId="43980E64" w14:textId="77777777" w:rsidR="00275ED3" w:rsidRDefault="00275ED3" w:rsidP="006C56C9">
      <w:pPr>
        <w:spacing w:after="0" w:line="240" w:lineRule="auto"/>
        <w:jc w:val="both"/>
        <w:rPr>
          <w:rFonts w:ascii="Times New Roman" w:hAnsi="Times New Roman" w:cs="Times New Roman"/>
          <w:sz w:val="24"/>
          <w:szCs w:val="24"/>
          <w:lang w:val="ro-RO"/>
        </w:rPr>
      </w:pPr>
    </w:p>
    <w:p w14:paraId="6E9C4124" w14:textId="371A03F0"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w:t>
      </w:r>
      <w:r w:rsidR="004B3E75">
        <w:rPr>
          <w:rFonts w:ascii="Times New Roman" w:hAnsi="Times New Roman"/>
          <w:sz w:val="24"/>
          <w:szCs w:val="24"/>
          <w:lang w:val="ro-RO"/>
        </w:rPr>
        <w:t xml:space="preserve"> </w:t>
      </w:r>
      <w:proofErr w:type="spellStart"/>
      <w:r w:rsidR="004B3E75">
        <w:rPr>
          <w:rFonts w:ascii="Times New Roman" w:hAnsi="Times New Roman"/>
          <w:sz w:val="24"/>
          <w:szCs w:val="24"/>
          <w:lang w:val="ro-RO"/>
        </w:rPr>
        <w:t>Nontransfer</w:t>
      </w:r>
      <w:proofErr w:type="spellEnd"/>
      <w:r w:rsidR="004B3E75">
        <w:rPr>
          <w:rFonts w:ascii="Times New Roman" w:hAnsi="Times New Roman"/>
          <w:sz w:val="24"/>
          <w:szCs w:val="24"/>
          <w:lang w:val="ro-RO"/>
        </w:rPr>
        <w:t>, care, ulterior devine transfer</w:t>
      </w:r>
    </w:p>
    <w:p w14:paraId="120D9FB6" w14:textId="77777777" w:rsidR="004B3E75" w:rsidRDefault="004B3E75" w:rsidP="004B3E75">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p>
    <w:p w14:paraId="05E4D2CE" w14:textId="36D29BBE" w:rsidR="004B3E75" w:rsidRDefault="004B3E75" w:rsidP="004B3E75">
      <w:pPr>
        <w:pStyle w:val="ListParagraph"/>
        <w:numPr>
          <w:ilvl w:val="0"/>
          <w:numId w:val="28"/>
        </w:numPr>
        <w:spacing w:after="0" w:line="240" w:lineRule="auto"/>
        <w:jc w:val="both"/>
        <w:rPr>
          <w:rFonts w:ascii="Times New Roman" w:hAnsi="Times New Roman"/>
          <w:sz w:val="24"/>
          <w:szCs w:val="24"/>
          <w:lang w:val="ro-RO"/>
        </w:rPr>
      </w:pPr>
      <w:r>
        <w:rPr>
          <w:rFonts w:ascii="Times New Roman" w:hAnsi="Times New Roman"/>
          <w:sz w:val="24"/>
          <w:szCs w:val="24"/>
          <w:lang w:val="ro-RO"/>
        </w:rPr>
        <w:t>LIC cu locul in RO</w:t>
      </w:r>
    </w:p>
    <w:p w14:paraId="458F6AD5" w14:textId="42F06DAF" w:rsidR="004B3E75" w:rsidRDefault="004B3E75" w:rsidP="004B3E75">
      <w:pPr>
        <w:pStyle w:val="ListParagraph"/>
        <w:numPr>
          <w:ilvl w:val="0"/>
          <w:numId w:val="28"/>
        </w:numPr>
        <w:spacing w:after="0" w:line="240" w:lineRule="auto"/>
        <w:jc w:val="both"/>
        <w:rPr>
          <w:rFonts w:ascii="Times New Roman" w:hAnsi="Times New Roman"/>
          <w:sz w:val="24"/>
          <w:szCs w:val="24"/>
          <w:lang w:val="ro-RO"/>
        </w:rPr>
      </w:pPr>
      <w:r>
        <w:rPr>
          <w:rFonts w:ascii="Times New Roman" w:hAnsi="Times New Roman"/>
          <w:sz w:val="24"/>
          <w:szCs w:val="24"/>
          <w:lang w:val="ro-RO"/>
        </w:rPr>
        <w:t>AIC cu locul in DE</w:t>
      </w:r>
    </w:p>
    <w:p w14:paraId="290E5CC8" w14:textId="43A2624F" w:rsidR="004B3E75" w:rsidRPr="004B3E75" w:rsidRDefault="004B3E75" w:rsidP="004B3E75">
      <w:pPr>
        <w:pStyle w:val="ListParagraph"/>
        <w:numPr>
          <w:ilvl w:val="0"/>
          <w:numId w:val="28"/>
        </w:numPr>
        <w:spacing w:after="0" w:line="240" w:lineRule="auto"/>
        <w:jc w:val="both"/>
        <w:rPr>
          <w:rFonts w:ascii="Times New Roman" w:hAnsi="Times New Roman"/>
          <w:sz w:val="24"/>
          <w:szCs w:val="24"/>
          <w:lang w:val="ro-RO"/>
        </w:rPr>
      </w:pPr>
      <w:r>
        <w:rPr>
          <w:rFonts w:ascii="Times New Roman" w:hAnsi="Times New Roman"/>
          <w:sz w:val="24"/>
          <w:szCs w:val="24"/>
          <w:lang w:val="ro-RO"/>
        </w:rPr>
        <w:t>Livrare locala in DE</w:t>
      </w:r>
    </w:p>
    <w:p w14:paraId="5F4537C4" w14:textId="1E296698"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sidR="004B3E75">
        <w:rPr>
          <w:rFonts w:ascii="Times New Roman" w:hAnsi="Times New Roman"/>
          <w:sz w:val="24"/>
          <w:szCs w:val="24"/>
          <w:lang w:val="ro-RO"/>
        </w:rPr>
        <w:t xml:space="preserve"> furnizorul</w:t>
      </w:r>
    </w:p>
    <w:p w14:paraId="7D794B1E" w14:textId="70D00FD1"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r w:rsidR="004B3E75">
        <w:rPr>
          <w:rFonts w:ascii="Times New Roman" w:hAnsi="Times New Roman"/>
          <w:sz w:val="24"/>
          <w:szCs w:val="24"/>
          <w:lang w:val="ro-RO"/>
        </w:rPr>
        <w:t xml:space="preserve"> </w:t>
      </w:r>
      <w:r w:rsidR="004B3E75" w:rsidRPr="00FC5BFD">
        <w:rPr>
          <w:rFonts w:ascii="Times New Roman" w:hAnsi="Times New Roman" w:cs="Times New Roman"/>
          <w:sz w:val="24"/>
          <w:szCs w:val="24"/>
          <w:lang w:val="ro-RO"/>
        </w:rPr>
        <w:t>100.000</w:t>
      </w:r>
      <w:r w:rsidR="004B3E75">
        <w:rPr>
          <w:rFonts w:ascii="Times New Roman" w:hAnsi="Times New Roman" w:cs="Times New Roman"/>
          <w:sz w:val="24"/>
          <w:szCs w:val="24"/>
          <w:lang w:val="ro-RO"/>
        </w:rPr>
        <w:t xml:space="preserve"> x 3 (in DE)</w:t>
      </w:r>
    </w:p>
    <w:p w14:paraId="3143B3D6" w14:textId="3D5497B3"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r w:rsidR="004B3E75">
        <w:rPr>
          <w:rFonts w:ascii="Times New Roman" w:hAnsi="Times New Roman"/>
          <w:sz w:val="24"/>
          <w:szCs w:val="24"/>
          <w:lang w:val="ro-RO"/>
        </w:rPr>
        <w:t xml:space="preserve"> - </w:t>
      </w:r>
    </w:p>
    <w:p w14:paraId="4360AB66" w14:textId="214CD294"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Valoarea TVA:</w:t>
      </w:r>
      <w:r w:rsidR="004B3E75">
        <w:rPr>
          <w:rFonts w:ascii="Times New Roman" w:hAnsi="Times New Roman"/>
          <w:sz w:val="24"/>
          <w:szCs w:val="24"/>
          <w:lang w:val="ro-RO"/>
        </w:rPr>
        <w:t xml:space="preserve"> -</w:t>
      </w:r>
    </w:p>
    <w:p w14:paraId="32C70A0D" w14:textId="77777777" w:rsidR="004B3E75" w:rsidRDefault="004B3E75" w:rsidP="00D6626E">
      <w:pPr>
        <w:spacing w:after="0" w:line="240" w:lineRule="auto"/>
        <w:jc w:val="both"/>
        <w:rPr>
          <w:rFonts w:ascii="Times New Roman" w:hAnsi="Times New Roman"/>
          <w:sz w:val="24"/>
          <w:szCs w:val="24"/>
          <w:lang w:val="ro-RO"/>
        </w:rPr>
      </w:pPr>
    </w:p>
    <w:p w14:paraId="696A90DC" w14:textId="77777777" w:rsidR="004B3E75" w:rsidRDefault="004B3E75" w:rsidP="00D6626E">
      <w:pPr>
        <w:spacing w:after="0" w:line="240" w:lineRule="auto"/>
        <w:jc w:val="both"/>
        <w:rPr>
          <w:rFonts w:ascii="Times New Roman" w:hAnsi="Times New Roman"/>
          <w:sz w:val="24"/>
          <w:szCs w:val="24"/>
          <w:lang w:val="ro-RO"/>
        </w:rPr>
      </w:pPr>
    </w:p>
    <w:p w14:paraId="2D1FD5DA" w14:textId="77777777" w:rsidR="004B3E75" w:rsidRDefault="004B3E75" w:rsidP="00D6626E">
      <w:pPr>
        <w:spacing w:after="0" w:line="240" w:lineRule="auto"/>
        <w:jc w:val="both"/>
        <w:rPr>
          <w:rFonts w:ascii="Times New Roman" w:hAnsi="Times New Roman"/>
          <w:sz w:val="24"/>
          <w:szCs w:val="24"/>
          <w:lang w:val="ro-RO"/>
        </w:rPr>
      </w:pPr>
    </w:p>
    <w:p w14:paraId="14138A46" w14:textId="77777777" w:rsidR="004B3E75" w:rsidRDefault="004B3E75" w:rsidP="00D6626E">
      <w:pPr>
        <w:spacing w:after="0" w:line="240" w:lineRule="auto"/>
        <w:jc w:val="both"/>
        <w:rPr>
          <w:rFonts w:ascii="Times New Roman" w:hAnsi="Times New Roman"/>
          <w:sz w:val="24"/>
          <w:szCs w:val="24"/>
          <w:lang w:val="ro-RO"/>
        </w:rPr>
      </w:pPr>
    </w:p>
    <w:p w14:paraId="0C28C69C" w14:textId="77777777" w:rsidR="004B3E75" w:rsidRDefault="004B3E75" w:rsidP="00D6626E">
      <w:pPr>
        <w:spacing w:after="0" w:line="240" w:lineRule="auto"/>
        <w:jc w:val="both"/>
        <w:rPr>
          <w:rFonts w:ascii="Times New Roman" w:hAnsi="Times New Roman"/>
          <w:sz w:val="24"/>
          <w:szCs w:val="24"/>
          <w:lang w:val="ro-RO"/>
        </w:rPr>
      </w:pPr>
    </w:p>
    <w:p w14:paraId="31F581E0" w14:textId="77777777" w:rsidR="004B3E75" w:rsidRDefault="004B3E75" w:rsidP="00D6626E">
      <w:pPr>
        <w:spacing w:after="0" w:line="240" w:lineRule="auto"/>
        <w:jc w:val="both"/>
        <w:rPr>
          <w:rFonts w:ascii="Times New Roman" w:hAnsi="Times New Roman"/>
          <w:sz w:val="24"/>
          <w:szCs w:val="24"/>
          <w:lang w:val="ro-RO"/>
        </w:rPr>
      </w:pPr>
    </w:p>
    <w:p w14:paraId="15C24F73" w14:textId="77777777" w:rsidR="004B3E75" w:rsidRDefault="004B3E75" w:rsidP="00D6626E">
      <w:pPr>
        <w:spacing w:after="0" w:line="240" w:lineRule="auto"/>
        <w:jc w:val="both"/>
        <w:rPr>
          <w:rFonts w:ascii="Times New Roman" w:hAnsi="Times New Roman"/>
          <w:sz w:val="24"/>
          <w:szCs w:val="24"/>
          <w:lang w:val="ro-RO"/>
        </w:rPr>
      </w:pPr>
    </w:p>
    <w:p w14:paraId="65A8F75D" w14:textId="77777777" w:rsidR="004B3E75" w:rsidRDefault="004B3E75" w:rsidP="00D6626E">
      <w:pPr>
        <w:spacing w:after="0" w:line="240" w:lineRule="auto"/>
        <w:jc w:val="both"/>
        <w:rPr>
          <w:rFonts w:ascii="Times New Roman" w:hAnsi="Times New Roman"/>
          <w:sz w:val="24"/>
          <w:szCs w:val="24"/>
          <w:lang w:val="ro-RO"/>
        </w:rPr>
      </w:pPr>
    </w:p>
    <w:p w14:paraId="49BD1D23" w14:textId="77777777" w:rsidR="004B3E75" w:rsidRDefault="004B3E75" w:rsidP="00D6626E">
      <w:pPr>
        <w:spacing w:after="0" w:line="240" w:lineRule="auto"/>
        <w:jc w:val="both"/>
        <w:rPr>
          <w:rFonts w:ascii="Times New Roman" w:hAnsi="Times New Roman"/>
          <w:sz w:val="24"/>
          <w:szCs w:val="24"/>
          <w:lang w:val="ro-RO"/>
        </w:rPr>
      </w:pPr>
    </w:p>
    <w:p w14:paraId="484EC911" w14:textId="77777777" w:rsidR="004B3E75" w:rsidRDefault="004B3E75" w:rsidP="00D6626E">
      <w:pPr>
        <w:spacing w:after="0" w:line="240" w:lineRule="auto"/>
        <w:jc w:val="both"/>
        <w:rPr>
          <w:rFonts w:ascii="Times New Roman" w:hAnsi="Times New Roman"/>
          <w:sz w:val="24"/>
          <w:szCs w:val="24"/>
          <w:lang w:val="ro-RO"/>
        </w:rPr>
      </w:pPr>
    </w:p>
    <w:p w14:paraId="2038480F" w14:textId="77777777" w:rsidR="004B3E75" w:rsidRDefault="004B3E75" w:rsidP="00D6626E">
      <w:pPr>
        <w:spacing w:after="0" w:line="240" w:lineRule="auto"/>
        <w:jc w:val="both"/>
        <w:rPr>
          <w:rFonts w:ascii="Times New Roman" w:hAnsi="Times New Roman"/>
          <w:sz w:val="24"/>
          <w:szCs w:val="24"/>
          <w:lang w:val="ro-RO"/>
        </w:rPr>
      </w:pPr>
    </w:p>
    <w:p w14:paraId="3A6F75EC" w14:textId="77777777" w:rsidR="004B3E75" w:rsidRDefault="004B3E75" w:rsidP="00D6626E">
      <w:pPr>
        <w:spacing w:after="0" w:line="240" w:lineRule="auto"/>
        <w:jc w:val="both"/>
        <w:rPr>
          <w:rFonts w:ascii="Times New Roman" w:hAnsi="Times New Roman"/>
          <w:sz w:val="24"/>
          <w:szCs w:val="24"/>
          <w:lang w:val="ro-RO"/>
        </w:rPr>
      </w:pPr>
    </w:p>
    <w:p w14:paraId="39282A1C" w14:textId="77777777" w:rsidR="00D6626E" w:rsidRPr="00FC5BFD" w:rsidRDefault="00D6626E" w:rsidP="00D6626E">
      <w:pPr>
        <w:spacing w:after="0" w:line="240" w:lineRule="auto"/>
        <w:jc w:val="both"/>
        <w:rPr>
          <w:rFonts w:ascii="Times New Roman" w:hAnsi="Times New Roman" w:cs="Times New Roman"/>
          <w:sz w:val="24"/>
          <w:szCs w:val="24"/>
          <w:lang w:val="ro-RO"/>
        </w:rPr>
      </w:pPr>
    </w:p>
    <w:p w14:paraId="3B6CD8FC" w14:textId="25803028" w:rsidR="00E422AA" w:rsidRPr="00FC5BFD" w:rsidRDefault="00E422AA" w:rsidP="006C56C9">
      <w:pPr>
        <w:spacing w:after="0" w:line="240" w:lineRule="auto"/>
        <w:rPr>
          <w:rFonts w:ascii="Times New Roman" w:hAnsi="Times New Roman" w:cs="Times New Roman"/>
          <w:sz w:val="24"/>
          <w:szCs w:val="24"/>
          <w:lang w:val="ro-RO"/>
        </w:rPr>
      </w:pPr>
      <w:r w:rsidRPr="00FC5BFD">
        <w:rPr>
          <w:rFonts w:ascii="Times New Roman" w:hAnsi="Times New Roman" w:cs="Times New Roman"/>
          <w:b/>
          <w:sz w:val="24"/>
          <w:szCs w:val="24"/>
          <w:shd w:val="clear" w:color="auto" w:fill="D9D9D9" w:themeFill="background1" w:themeFillShade="D9"/>
          <w:lang w:val="ro-RO"/>
        </w:rPr>
        <w:t xml:space="preserve">Speta </w:t>
      </w:r>
      <w:r w:rsidR="00D87BD3" w:rsidRPr="00FC5BFD">
        <w:rPr>
          <w:rFonts w:ascii="Times New Roman" w:hAnsi="Times New Roman" w:cs="Times New Roman"/>
          <w:b/>
          <w:sz w:val="24"/>
          <w:szCs w:val="24"/>
          <w:shd w:val="clear" w:color="auto" w:fill="D9D9D9" w:themeFill="background1" w:themeFillShade="D9"/>
          <w:lang w:val="ro-RO"/>
        </w:rPr>
        <w:t>8</w:t>
      </w:r>
      <w:r w:rsidRPr="00FC5BFD">
        <w:rPr>
          <w:rFonts w:ascii="Times New Roman" w:hAnsi="Times New Roman" w:cs="Times New Roman"/>
          <w:b/>
          <w:sz w:val="24"/>
          <w:szCs w:val="24"/>
          <w:shd w:val="clear" w:color="auto" w:fill="D9D9D9" w:themeFill="background1" w:themeFillShade="D9"/>
          <w:lang w:val="ro-RO"/>
        </w:rPr>
        <w:t>.</w:t>
      </w:r>
      <w:r w:rsidRPr="00FC5BFD">
        <w:rPr>
          <w:rFonts w:ascii="Times New Roman" w:hAnsi="Times New Roman" w:cs="Times New Roman"/>
          <w:sz w:val="24"/>
          <w:szCs w:val="24"/>
          <w:lang w:val="ro-RO"/>
        </w:rPr>
        <w:t xml:space="preserve"> Se dă următoarea </w:t>
      </w:r>
      <w:r w:rsidR="006F687F" w:rsidRPr="00FC5BFD">
        <w:rPr>
          <w:rFonts w:ascii="Times New Roman" w:hAnsi="Times New Roman" w:cs="Times New Roman"/>
          <w:sz w:val="24"/>
          <w:szCs w:val="24"/>
          <w:lang w:val="ro-RO"/>
        </w:rPr>
        <w:t>schema (livrari suc</w:t>
      </w:r>
      <w:r w:rsidR="005E41D5">
        <w:rPr>
          <w:rFonts w:ascii="Times New Roman" w:hAnsi="Times New Roman" w:cs="Times New Roman"/>
          <w:sz w:val="24"/>
          <w:szCs w:val="24"/>
          <w:lang w:val="ro-RO"/>
        </w:rPr>
        <w:t>c</w:t>
      </w:r>
      <w:r w:rsidR="006F687F" w:rsidRPr="00FC5BFD">
        <w:rPr>
          <w:rFonts w:ascii="Times New Roman" w:hAnsi="Times New Roman" w:cs="Times New Roman"/>
          <w:sz w:val="24"/>
          <w:szCs w:val="24"/>
          <w:lang w:val="ro-RO"/>
        </w:rPr>
        <w:t>esive de bunuri)</w:t>
      </w:r>
      <w:r w:rsidRPr="00FC5BFD">
        <w:rPr>
          <w:rFonts w:ascii="Times New Roman" w:hAnsi="Times New Roman" w:cs="Times New Roman"/>
          <w:sz w:val="24"/>
          <w:szCs w:val="24"/>
          <w:lang w:val="ro-RO"/>
        </w:rPr>
        <w:t xml:space="preserve">: </w:t>
      </w:r>
    </w:p>
    <w:p w14:paraId="59CD2066" w14:textId="77777777" w:rsidR="00E422AA" w:rsidRPr="00FC5BFD" w:rsidRDefault="006F687F" w:rsidP="006C56C9">
      <w:pPr>
        <w:spacing w:after="0" w:line="240" w:lineRule="auto"/>
        <w:rPr>
          <w:rFonts w:ascii="Times New Roman" w:hAnsi="Times New Roman" w:cs="Times New Roman"/>
          <w:sz w:val="24"/>
          <w:szCs w:val="24"/>
          <w:lang w:val="ro-RO"/>
        </w:rPr>
      </w:pPr>
      <w:r w:rsidRPr="00FC5BFD">
        <w:rPr>
          <w:rFonts w:ascii="Times New Roman" w:hAnsi="Times New Roman" w:cs="Times New Roman"/>
          <w:sz w:val="24"/>
          <w:szCs w:val="24"/>
          <w:lang w:val="ro-RO"/>
        </w:rPr>
        <w:t>Livrarile succesive sunt livrari in care bunurile sunt facturate intre mai multe PI, dar transportul se face direct de la primul furnizor la ultimul client.</w:t>
      </w:r>
    </w:p>
    <w:p w14:paraId="2D60D5A1" w14:textId="04B82218" w:rsidR="006F687F" w:rsidRDefault="006F687F" w:rsidP="006C56C9">
      <w:pPr>
        <w:spacing w:after="0" w:line="240" w:lineRule="auto"/>
        <w:rPr>
          <w:rFonts w:ascii="Times New Roman" w:hAnsi="Times New Roman" w:cs="Times New Roman"/>
          <w:lang w:val="ro-RO"/>
        </w:rPr>
      </w:pPr>
    </w:p>
    <w:p w14:paraId="76F03C87" w14:textId="6DC78A4D" w:rsidR="00D87BD3" w:rsidRDefault="00FC5BFD" w:rsidP="006C56C9">
      <w:pPr>
        <w:spacing w:after="0" w:line="240" w:lineRule="auto"/>
        <w:rPr>
          <w:rFonts w:ascii="Times New Roman" w:hAnsi="Times New Roman" w:cs="Times New Roman"/>
          <w:lang w:val="ro-RO"/>
        </w:rPr>
      </w:pPr>
      <w:r w:rsidRPr="008D6247">
        <w:rPr>
          <w:noProof/>
          <w:lang w:val="en-GB" w:eastAsia="en-GB"/>
        </w:rPr>
        <mc:AlternateContent>
          <mc:Choice Requires="wps">
            <w:drawing>
              <wp:anchor distT="0" distB="0" distL="114300" distR="114300" simplePos="0" relativeHeight="251666432" behindDoc="0" locked="0" layoutInCell="1" allowOverlap="1" wp14:anchorId="5663C849" wp14:editId="3503BE85">
                <wp:simplePos x="0" y="0"/>
                <wp:positionH relativeFrom="column">
                  <wp:posOffset>4022913</wp:posOffset>
                </wp:positionH>
                <wp:positionV relativeFrom="paragraph">
                  <wp:posOffset>31115</wp:posOffset>
                </wp:positionV>
                <wp:extent cx="619125" cy="238760"/>
                <wp:effectExtent l="13335" t="6985" r="5715" b="11430"/>
                <wp:wrapNone/>
                <wp:docPr id="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760"/>
                        </a:xfrm>
                        <a:prstGeom prst="rect">
                          <a:avLst/>
                        </a:prstGeom>
                        <a:solidFill>
                          <a:srgbClr val="FFFFFF"/>
                        </a:solidFill>
                        <a:ln w="9525">
                          <a:solidFill>
                            <a:srgbClr val="000000"/>
                          </a:solidFill>
                          <a:miter lim="800000"/>
                          <a:headEnd/>
                          <a:tailEnd/>
                        </a:ln>
                      </wps:spPr>
                      <wps:txbx>
                        <w:txbxContent>
                          <w:p w14:paraId="301ADC74" w14:textId="77777777" w:rsidR="001D6475" w:rsidRPr="006E68CB" w:rsidRDefault="001D6475" w:rsidP="00E422AA">
                            <w:pPr>
                              <w:rPr>
                                <w:b/>
                                <w:bCs/>
                              </w:rPr>
                            </w:pPr>
                            <w:r w:rsidRPr="006E68CB">
                              <w:rPr>
                                <w:b/>
                                <w:bCs/>
                              </w:rPr>
                              <w:t>Franta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3C849" id="_x0000_t202" coordsize="21600,21600" o:spt="202" path="m,l,21600r21600,l21600,xe">
                <v:stroke joinstyle="miter"/>
                <v:path gradientshapeok="t" o:connecttype="rect"/>
              </v:shapetype>
              <v:shape id="Text Box 11" o:spid="_x0000_s1026" type="#_x0000_t202" style="position:absolute;margin-left:316.75pt;margin-top:2.45pt;width:48.75pt;height:1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dFQIAACoEAAAOAAAAZHJzL2Uyb0RvYy54bWysU9tu2zAMfR+wfxD0vjjJkjQx4hRdugwD&#10;ugvQ7QNkWY6FyaJGKbG7ry8lp2nQDXsYpgdBFKmjw0Nyfd23hh0Veg224JPRmDNlJVTa7gv+/dvu&#10;zZIzH4SthAGrCv6gPL/evH617lyuptCAqRQyArE+71zBmxBcnmVeNqoVfgROWXLWgK0IZOI+q1B0&#10;hN6abDoeL7IOsHIIUnlPt7eDk28Sfl0rGb7UtVeBmYITt5B2THsZ92yzFvkehWu0PNEQ/8CiFdrS&#10;p2eoWxEEO6D+DarVEsFDHUYS2gzqWkuVcqBsJuMX2dw3wqmUC4nj3Vkm//9g5efjvfuKLPTvoKcC&#10;piS8uwP5wzML20bYvbpBhK5RoqKPJ1GyrHM+Pz2NUvvcR5Cy+wQVFVkcAiSgvsY2qkJ5MkKnAjyc&#10;RVd9YJIuF5PVZDrnTJJr+nZ5tUhFyUT+9NihDx8UtCweCo5U0wQujnc+RDIifwqJf3kwutppY5KB&#10;+3JrkB0F1X+XVuL/IsxY1hV8NScef4cYp/UniFYHamSj24Ivz0Eij6q9t1VqsyC0Gc5E2diTjFG5&#10;QcPQlz0FRjlLqB5IUIShYWnA6NAA/uKso2YtuP95EKg4Mx8tFWU1mc1idydjNr+akoGXnvLSI6wk&#10;qIIHzobjNgwTcXCo9w39NLSBhRsqZK2TyM+sTrypIZP2p+GJHX9pp6jnEd88AgAA//8DAFBLAwQU&#10;AAYACAAAACEA1HmDcd8AAAAIAQAADwAAAGRycy9kb3ducmV2LnhtbEyPwU7DMBBE70j8g7VIXBB1&#10;2rRpG+JUCAkEN2gruLrxNomw1yF20/D3LCc4jmY086bYjM6KAfvQelIwnSQgkCpvWqoV7HePtysQ&#10;IWoy2npCBd8YYFNeXhQ6N/5MbzhsYy24hEKuFTQxdrmUoWrQ6TDxHRJ7R987HVn2tTS9PnO5s3KW&#10;JJl0uiVeaHSHDw1Wn9uTU7CaPw8f4SV9fa+yo13Hm+Xw9NUrdX013t+BiDjGvzD84jM6lMx08Ccy&#10;QVgFWZouOKpgvgbB/jKd8rcD69kCZFnI/wfKHwAAAP//AwBQSwECLQAUAAYACAAAACEAtoM4kv4A&#10;AADhAQAAEwAAAAAAAAAAAAAAAAAAAAAAW0NvbnRlbnRfVHlwZXNdLnhtbFBLAQItABQABgAIAAAA&#10;IQA4/SH/1gAAAJQBAAALAAAAAAAAAAAAAAAAAC8BAABfcmVscy8ucmVsc1BLAQItABQABgAIAAAA&#10;IQA/hDOdFQIAACoEAAAOAAAAAAAAAAAAAAAAAC4CAABkcnMvZTJvRG9jLnhtbFBLAQItABQABgAI&#10;AAAAIQDUeYNx3wAAAAgBAAAPAAAAAAAAAAAAAAAAAG8EAABkcnMvZG93bnJldi54bWxQSwUGAAAA&#10;AAQABADzAAAAewUAAAAA&#10;">
                <v:textbox>
                  <w:txbxContent>
                    <w:p w14:paraId="301ADC74" w14:textId="77777777" w:rsidR="001D6475" w:rsidRPr="006E68CB" w:rsidRDefault="001D6475" w:rsidP="00E422AA">
                      <w:pPr>
                        <w:rPr>
                          <w:b/>
                          <w:bCs/>
                        </w:rPr>
                      </w:pPr>
                      <w:r w:rsidRPr="006E68CB">
                        <w:rPr>
                          <w:b/>
                          <w:bCs/>
                        </w:rPr>
                        <w:t>Franta</w:t>
                      </w:r>
                    </w:p>
                  </w:txbxContent>
                </v:textbox>
              </v:shape>
            </w:pict>
          </mc:Fallback>
        </mc:AlternateContent>
      </w:r>
      <w:r w:rsidRPr="008D6247">
        <w:rPr>
          <w:noProof/>
          <w:lang w:val="en-GB" w:eastAsia="en-GB"/>
        </w:rPr>
        <mc:AlternateContent>
          <mc:Choice Requires="wps">
            <w:drawing>
              <wp:anchor distT="0" distB="0" distL="114300" distR="114300" simplePos="0" relativeHeight="251670528" behindDoc="0" locked="0" layoutInCell="1" allowOverlap="1" wp14:anchorId="0B8683FE" wp14:editId="53925BAE">
                <wp:simplePos x="0" y="0"/>
                <wp:positionH relativeFrom="column">
                  <wp:posOffset>60960</wp:posOffset>
                </wp:positionH>
                <wp:positionV relativeFrom="paragraph">
                  <wp:posOffset>31750</wp:posOffset>
                </wp:positionV>
                <wp:extent cx="756285" cy="238760"/>
                <wp:effectExtent l="12700" t="8255" r="12065" b="10160"/>
                <wp:wrapNone/>
                <wp:docPr id="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38760"/>
                        </a:xfrm>
                        <a:prstGeom prst="rect">
                          <a:avLst/>
                        </a:prstGeom>
                        <a:solidFill>
                          <a:srgbClr val="FFFFFF"/>
                        </a:solidFill>
                        <a:ln w="9525">
                          <a:solidFill>
                            <a:srgbClr val="000000"/>
                          </a:solidFill>
                          <a:miter lim="800000"/>
                          <a:headEnd/>
                          <a:tailEnd/>
                        </a:ln>
                      </wps:spPr>
                      <wps:txbx>
                        <w:txbxContent>
                          <w:p w14:paraId="2DEBAB72" w14:textId="77777777" w:rsidR="001D6475" w:rsidRPr="006E68CB" w:rsidRDefault="001D6475" w:rsidP="00E422AA">
                            <w:pPr>
                              <w:rPr>
                                <w:b/>
                                <w:bCs/>
                              </w:rPr>
                            </w:pPr>
                            <w:r w:rsidRPr="006E68CB">
                              <w:rPr>
                                <w:b/>
                                <w:bCs/>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683FE" id="Text Box 18" o:spid="_x0000_s1027" type="#_x0000_t202" style="position:absolute;margin-left:4.8pt;margin-top:2.5pt;width:59.55pt;height:1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heGQIAADEEAAAOAAAAZHJzL2Uyb0RvYy54bWysU9tu2zAMfR+wfxD0vjjJkjQ14hRdugwD&#10;ugvQ7QMUWY6FyaJGKbGzry8lu2nQbS/D9CCQInVEnkOtbrrGsKNCr8EWfDIac6ashFLbfcG/f9u+&#10;WXLmg7ClMGBVwU/K85v161er1uVqCjWYUiEjEOvz1hW8DsHlWeZlrRrhR+CUpWAF2IhALu6zEkVL&#10;6I3JpuPxImsBS4cglfd0etcH+TrhV5WS4UtVeRWYKTjVFtKOad/FPVuvRL5H4WothzLEP1TRCG3p&#10;0TPUnQiCHVD/BtVoieChCiMJTQZVpaVKPVA3k/GLbh5q4VTqhcjx7kyT/3+w8vPxwX1FFrp30JGA&#10;qQnv7kH+8MzCphZ2r24Roa2VKOnhSaQsa53Ph6uRap/7CLJrP0FJIotDgATUVdhEVqhPRugkwOlM&#10;uuoCk3R4NV9Ml3POJIWmb5dXiyRKJvKnyw59+KCgYdEoOJKmCVwc732IxYj8KSW+5cHocquNSQ7u&#10;dxuD7ChI/21aqf4XacaytuDX8+m87/+vEOO0/gTR6ECDbHRT8OU5SeSRtfe2TGMWhDa9TSUbO9AY&#10;mes5DN2uY7ocOI6s7qA8Ea8I/dzSPyOjBvzFWUszW3D/8yBQcWY+WtLmejKbxSFPzmx+NSUHLyO7&#10;y4iwkqAKHjjrzU3oP8bBod7X9FI/DRZuSc9KJ66fqxrKp7lMEgx/KA7+pZ+ynn/6+hEAAP//AwBQ&#10;SwMEFAAGAAgAAAAhAGEVs3fdAAAABgEAAA8AAABkcnMvZG93bnJldi54bWxMj8FOwzAQRO9I/IO1&#10;SFwQdQglTUM2FUICwQ3aCq5uvE0i7HWI3TT8Pe4JjqMZzbwpV5M1YqTBd44RbmYJCOLa6Y4bhO3m&#10;6ToH4YNirYxjQvghD6vq/KxUhXZHfqdxHRoRS9gXCqENoS+k9HVLVvmZ64mjt3eDVSHKoZF6UMdY&#10;bo1MkySTVnUcF1rV02NL9df6YBHy+cv46V9v3z7qbG+W4WoxPn8PiJcX08M9iEBT+AvDCT+iQxWZ&#10;du7A2guDsMxiEOEuHjq5ab4AsUOYpxnIqpT/8atfAAAA//8DAFBLAQItABQABgAIAAAAIQC2gziS&#10;/gAAAOEBAAATAAAAAAAAAAAAAAAAAAAAAABbQ29udGVudF9UeXBlc10ueG1sUEsBAi0AFAAGAAgA&#10;AAAhADj9If/WAAAAlAEAAAsAAAAAAAAAAAAAAAAALwEAAF9yZWxzLy5yZWxzUEsBAi0AFAAGAAgA&#10;AAAhAFnSyF4ZAgAAMQQAAA4AAAAAAAAAAAAAAAAALgIAAGRycy9lMm9Eb2MueG1sUEsBAi0AFAAG&#10;AAgAAAAhAGEVs3fdAAAABgEAAA8AAAAAAAAAAAAAAAAAcwQAAGRycy9kb3ducmV2LnhtbFBLBQYA&#10;AAAABAAEAPMAAAB9BQAAAAA=&#10;">
                <v:textbox>
                  <w:txbxContent>
                    <w:p w14:paraId="2DEBAB72" w14:textId="77777777" w:rsidR="001D6475" w:rsidRPr="006E68CB" w:rsidRDefault="001D6475" w:rsidP="00E422AA">
                      <w:pPr>
                        <w:rPr>
                          <w:b/>
                          <w:bCs/>
                        </w:rPr>
                      </w:pPr>
                      <w:r w:rsidRPr="006E68CB">
                        <w:rPr>
                          <w:b/>
                          <w:bCs/>
                        </w:rPr>
                        <w:t>Romania</w:t>
                      </w:r>
                    </w:p>
                  </w:txbxContent>
                </v:textbox>
              </v:shape>
            </w:pict>
          </mc:Fallback>
        </mc:AlternateContent>
      </w:r>
    </w:p>
    <w:p w14:paraId="794F0C56" w14:textId="4E9AD971" w:rsidR="00D87BD3"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s">
            <w:drawing>
              <wp:anchor distT="0" distB="0" distL="114300" distR="114300" simplePos="0" relativeHeight="251660288" behindDoc="1" locked="0" layoutInCell="1" allowOverlap="1" wp14:anchorId="335052DC" wp14:editId="1854D4B8">
                <wp:simplePos x="0" y="0"/>
                <wp:positionH relativeFrom="column">
                  <wp:posOffset>133985</wp:posOffset>
                </wp:positionH>
                <wp:positionV relativeFrom="paragraph">
                  <wp:posOffset>111125</wp:posOffset>
                </wp:positionV>
                <wp:extent cx="3124200" cy="2921000"/>
                <wp:effectExtent l="19050" t="20955" r="19050" b="20320"/>
                <wp:wrapNone/>
                <wp:docPr id="3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2921000"/>
                        </a:xfrm>
                        <a:prstGeom prst="ellipse">
                          <a:avLst/>
                        </a:prstGeom>
                        <a:solidFill>
                          <a:schemeClr val="bg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FE2D1EE" id="Oval 1" o:spid="_x0000_s1026" style="position:absolute;margin-left:10.55pt;margin-top:8.75pt;width:246pt;height:2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8DHwIAAIEEAAAOAAAAZHJzL2Uyb0RvYy54bWysVFFv0zAQfkfiP1h+p2lCCyxqOk0dQ0hj&#10;IA1+gOs4iYXjM2enafn1nJ22q9gD0sSL5buLv/vuu7usrve9YTuFXoOteD6bc6ashFrbtuI/vt+9&#10;+cCZD8LWwoBVFT8oz6/Xr1+tRleqAjowtUJGINaXo6t4F4Irs8zLTvXCz8ApS8EGsBeBTGyzGsVI&#10;6L3Jivn8XTYC1g5BKu/JezsF+TrhN42S4WvTeBWYqThxC+nEdG7jma1XomxRuE7LIw3xAha90JaS&#10;nqFuRRBsQP0MqtcSwUMTZhL6DJpGS5VqoGry+V/VPHbCqVQLiePdWSb//2Dlw+7RfcNI3bt7kD89&#10;s7DphG3VDSKMnRI1pcujUNnofHl+EA1PT9l2/AI1tVYMAZIG+wb7CEjVsX2S+nCWWu0Dk+R8mxcL&#10;6h9nkmLFVZHPyYg5RHl67tCHTwp6Fi8VV8Zo56McohS7ex+mr09fpQrA6PpOG5OMOEJqY5DtBDV/&#10;2+bpqRl6ojv5YtIprSjJT5My+U9M0hRGiMTLX6Iby0YivlzQ+3+lFlIqG56nX744O8Jg6zS6sT8f&#10;j/cgtJnupKKxx4bFHsV18OUW6gP1C2HaAtpaunSAvzkbaQMq7n8NAhVn5rOlnl/li0VcmWQslu8L&#10;MvAysr2MCCsJquIyIGeTsQnTog0OddtRrkkCCzc0KY1ODXzidaRLc57UPu5kXKRLO3319OdY/wEA&#10;AP//AwBQSwMEFAAGAAgAAAAhAKCehJ3eAAAACQEAAA8AAABkcnMvZG93bnJldi54bWxMj8FOwzAQ&#10;RO9I/IO1SFwQdZwSikKcKoAQggui7Qc48ZJExOsodpvw9ywnOO6b0exMsV3cIE44hd6TBrVKQCA1&#10;3vbUajjsn6/vQIRoyJrBE2r4xgDb8vysMLn1M33gaRdbwSEUcqOhi3HMpQxNh86ElR+RWPv0kzOR&#10;z6mVdjIzh7tBpklyK53piT90ZsTHDpuv3dFpeH+r1ofaqHSuHp7Sq/3LK/bZqPXlxVLdg4i4xD8z&#10;/Nbn6lByp9ofyQYxaEiVYifzTQaC9UytGdQabjZMZFnI/wvKHwAAAP//AwBQSwECLQAUAAYACAAA&#10;ACEAtoM4kv4AAADhAQAAEwAAAAAAAAAAAAAAAAAAAAAAW0NvbnRlbnRfVHlwZXNdLnhtbFBLAQIt&#10;ABQABgAIAAAAIQA4/SH/1gAAAJQBAAALAAAAAAAAAAAAAAAAAC8BAABfcmVscy8ucmVsc1BLAQIt&#10;ABQABgAIAAAAIQCk7f8DHwIAAIEEAAAOAAAAAAAAAAAAAAAAAC4CAABkcnMvZTJvRG9jLnhtbFBL&#10;AQItABQABgAIAAAAIQCgnoSd3gAAAAkBAAAPAAAAAAAAAAAAAAAAAHkEAABkcnMvZG93bnJldi54&#10;bWxQSwUGAAAAAAQABADzAAAAhAUAAAAA&#10;" fillcolor="white [3212]" strokecolor="#243f60 [1604]" strokeweight="2pt"/>
            </w:pict>
          </mc:Fallback>
        </mc:AlternateContent>
      </w:r>
    </w:p>
    <w:p w14:paraId="689944D6" w14:textId="6DA7558B" w:rsidR="00D87BD3" w:rsidRDefault="00D87BD3" w:rsidP="006C56C9">
      <w:pPr>
        <w:spacing w:after="0" w:line="240" w:lineRule="auto"/>
        <w:rPr>
          <w:rFonts w:ascii="Times New Roman" w:hAnsi="Times New Roman" w:cs="Times New Roman"/>
          <w:lang w:val="ro-RO"/>
        </w:rPr>
      </w:pPr>
    </w:p>
    <w:p w14:paraId="5AF2C0D9" w14:textId="42B5AC2C" w:rsidR="00D87BD3" w:rsidRDefault="00D87BD3" w:rsidP="006C56C9">
      <w:pPr>
        <w:spacing w:after="0" w:line="240" w:lineRule="auto"/>
        <w:rPr>
          <w:rFonts w:ascii="Times New Roman" w:hAnsi="Times New Roman" w:cs="Times New Roman"/>
          <w:lang w:val="ro-RO"/>
        </w:rPr>
      </w:pPr>
    </w:p>
    <w:p w14:paraId="2DDD2F62" w14:textId="1E89EFC7" w:rsidR="00D87BD3" w:rsidRDefault="00D87BD3" w:rsidP="006C56C9">
      <w:pPr>
        <w:spacing w:after="0" w:line="240" w:lineRule="auto"/>
        <w:rPr>
          <w:rFonts w:ascii="Times New Roman" w:hAnsi="Times New Roman" w:cs="Times New Roman"/>
          <w:lang w:val="ro-RO"/>
        </w:rPr>
      </w:pPr>
    </w:p>
    <w:p w14:paraId="196F8152" w14:textId="0D57E32A" w:rsidR="00D87BD3" w:rsidRDefault="00D87BD3" w:rsidP="006C56C9">
      <w:pPr>
        <w:spacing w:after="0" w:line="240" w:lineRule="auto"/>
        <w:rPr>
          <w:rFonts w:ascii="Times New Roman" w:hAnsi="Times New Roman" w:cs="Times New Roman"/>
          <w:lang w:val="ro-RO"/>
        </w:rPr>
      </w:pPr>
    </w:p>
    <w:p w14:paraId="65C0DB89" w14:textId="1EAF1410" w:rsidR="00D87BD3"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g">
            <w:drawing>
              <wp:anchor distT="0" distB="0" distL="114300" distR="114300" simplePos="0" relativeHeight="251668480" behindDoc="0" locked="0" layoutInCell="1" allowOverlap="1" wp14:anchorId="293D7157" wp14:editId="06AE6000">
                <wp:simplePos x="0" y="0"/>
                <wp:positionH relativeFrom="column">
                  <wp:posOffset>3503295</wp:posOffset>
                </wp:positionH>
                <wp:positionV relativeFrom="paragraph">
                  <wp:posOffset>65405</wp:posOffset>
                </wp:positionV>
                <wp:extent cx="1843405" cy="1459230"/>
                <wp:effectExtent l="13970" t="16510" r="19050" b="19685"/>
                <wp:wrapNone/>
                <wp:docPr id="3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3405" cy="1459230"/>
                          <a:chOff x="0" y="0"/>
                          <a:chExt cx="18923" cy="17843"/>
                        </a:xfrm>
                      </wpg:grpSpPr>
                      <wps:wsp>
                        <wps:cNvPr id="31" name="Oval 7"/>
                        <wps:cNvSpPr>
                          <a:spLocks noChangeArrowheads="1"/>
                        </wps:cNvSpPr>
                        <wps:spPr bwMode="auto">
                          <a:xfrm>
                            <a:off x="0" y="0"/>
                            <a:ext cx="18923" cy="17843"/>
                          </a:xfrm>
                          <a:prstGeom prst="ellipse">
                            <a:avLst/>
                          </a:prstGeom>
                          <a:solidFill>
                            <a:schemeClr val="bg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s:wsp>
                        <wps:cNvPr id="32" name="Isosceles Triangle 10"/>
                        <wps:cNvSpPr>
                          <a:spLocks noChangeArrowheads="1"/>
                        </wps:cNvSpPr>
                        <wps:spPr bwMode="auto">
                          <a:xfrm>
                            <a:off x="7429" y="6413"/>
                            <a:ext cx="4572" cy="5080"/>
                          </a:xfrm>
                          <a:prstGeom prst="triangl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3" name="Text Box 16"/>
                        <wps:cNvSpPr txBox="1">
                          <a:spLocks noChangeArrowheads="1"/>
                        </wps:cNvSpPr>
                        <wps:spPr bwMode="auto">
                          <a:xfrm>
                            <a:off x="5334" y="12509"/>
                            <a:ext cx="9334" cy="3048"/>
                          </a:xfrm>
                          <a:prstGeom prst="rect">
                            <a:avLst/>
                          </a:prstGeom>
                          <a:solidFill>
                            <a:srgbClr val="FFFFFF"/>
                          </a:solidFill>
                          <a:ln w="9525">
                            <a:solidFill>
                              <a:srgbClr val="000000"/>
                            </a:solidFill>
                            <a:miter lim="800000"/>
                            <a:headEnd/>
                            <a:tailEnd/>
                          </a:ln>
                        </wps:spPr>
                        <wps:txbx>
                          <w:txbxContent>
                            <w:p w14:paraId="3C3C71CE" w14:textId="77777777" w:rsidR="001D6475" w:rsidRPr="006E68CB" w:rsidRDefault="001D6475" w:rsidP="00E422AA">
                              <w:pPr>
                                <w:rPr>
                                  <w:b/>
                                  <w:bCs/>
                                </w:rPr>
                              </w:pPr>
                              <w:r>
                                <w:rPr>
                                  <w:b/>
                                  <w:bCs/>
                                </w:rPr>
                                <w:t xml:space="preserve">Fromage SA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D7157" id="Group 23" o:spid="_x0000_s1028" style="position:absolute;margin-left:275.85pt;margin-top:5.15pt;width:145.15pt;height:114.9pt;z-index:251668480" coordsize="18923,17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jybQMAAAEMAAAOAAAAZHJzL2Uyb0RvYy54bWzsVtlu1DAUfUfiHyy/0yyTtDNRUwTdhMQm&#10;UT7A4ziJwbGD7WmmfD3XdjKdtkDRlFZCIg+Rr5fru517fPhy3Ql0ybThSpY42YsxYpKqisumxJ8v&#10;zl7MMTKWyIoIJVmJr5jBL4+ePzsc+oKlqlWiYhqBEmmKoS9xa21fRJGhLeuI2VM9k7BYK90RC6Ju&#10;okqTAbR3IkrjeD8alK56rSgzBmZPwiI+8vrrmlH7oa4Ns0iUGGyz/q/9f+n+0dEhKRpN+pbT0Qyy&#10;gxUd4RIu3ag6IZagleZ3VHWcamVUbfeo6iJV15wy7wN4k8S3vDnXatV7X5piaPpNmCC0t+K0s1r6&#10;/vJc95/6jzpYD8O3in41EJdo6Jtie93JTdiMlsM7VUE+ycoq7/i61p1TAS6htY/v1Sa+bG0Rhclk&#10;ns2yOMeIwlqS5Yt0NmaAtpCmO+doe7o5CXvHcwegxeUtIkW41Bs6GuYSD5VkroNlHhasTy3pmc+B&#10;ccH4qBGvSjxLMJKkgwB8uCQCHTh73MWwY4qlCYFEUh23RDbsldZqaBmpwKDE23/jgBMMpGHXyP4m&#10;PqTotbHnTHXIDUrMhOC9cV6Rgly+NTZEc9rlpo0SvDrjQnjBoZEdC43A2RIvm8QfFasOiiDMJbH7&#10;Apxg3mXT7/VTkCkPaKfC5+2GdiHRUOI0z+D8fVcTSpm0d6/Pd74dICYr8J8ULjen49gSLsIYbBfS&#10;gyHkJ+R5qaoryJVWoaFAA4RBq/R3jAZoJiU231ZEM4zEGwn5XiRZ5rqPF7L8IAVBb68st1eIpKCq&#10;xNRqjIJwbEPPWvWaNy3cFUIg1SvAX819Al0FBbtGcwEFTwWHdILDG6MMZYIZdKE5lL1gKPE1cKPY&#10;oR4eCR0HWbrACNrLfpb4LkGKqfu4uIcWksfzqS6ntjXV/ogQOxp/DRFXIU01gp5UXzCqOwFU4eC/&#10;qT4oFo8nX+STyl1r+p+FVMctcLrgXYnnW23hP77+gPJ/QTfAfYFuLlw1v1ZrlOzf4hxk1zA/dYbH&#10;wlc+m2UeX0max4vQ7yeALfya4/ZZnM09xU0UfYeCNLzMrsF1H//oZrlhnzP/jdp/QiSLPM1/wiPb&#10;KnxRTh3ghoq/ULp2vVz7N0I6JehJyMI+nCr8Owremb57jW9i95Ddlj21XL/cj34AAAD//wMAUEsD&#10;BBQABgAIAAAAIQAVkzGi4QAAAAoBAAAPAAAAZHJzL2Rvd25yZXYueG1sTI/BasMwEETvhf6D2EJv&#10;jSQnboNrOYTQ9hQKTQohN8Xa2CaWZCzFdv6+21N7XOYx+yZfTbZlA/ah8U6BnAlg6EpvGlcp+N6/&#10;Py2Bhaid0a13qOCGAVbF/V2uM+NH94XDLlaMSlzItII6xi7jPJQ1Wh1mvkNH2dn3Vkc6+4qbXo9U&#10;blueCPHMrW4cfah1h5say8vuahV8jHpcz+XbsL2cN7fjPv08bCUq9fgwrV+BRZziHwy/+qQOBTmd&#10;/NWZwFoFaSpfCKVAzIERsFwkNO6kIFkICbzI+f8JxQ8AAAD//wMAUEsBAi0AFAAGAAgAAAAhALaD&#10;OJL+AAAA4QEAABMAAAAAAAAAAAAAAAAAAAAAAFtDb250ZW50X1R5cGVzXS54bWxQSwECLQAUAAYA&#10;CAAAACEAOP0h/9YAAACUAQAACwAAAAAAAAAAAAAAAAAvAQAAX3JlbHMvLnJlbHNQSwECLQAUAAYA&#10;CAAAACEAjElo8m0DAAABDAAADgAAAAAAAAAAAAAAAAAuAgAAZHJzL2Uyb0RvYy54bWxQSwECLQAU&#10;AAYACAAAACEAFZMxouEAAAAKAQAADwAAAAAAAAAAAAAAAADHBQAAZHJzL2Rvd25yZXYueG1sUEsF&#10;BgAAAAAEAAQA8wAAANUGAAAAAA==&#10;">
                <v:oval id="Oval 7" o:spid="_x0000_s1029" style="position:absolute;width:18923;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h+oxQAAANsAAAAPAAAAZHJzL2Rvd25yZXYueG1sRI/dasJA&#10;FITvC77DcoTeiG4SaZHoKrFFtN4Ufx7gmD0mwezZkN2a9O27gtDLYWa+YRar3tTiTq2rLCuIJxEI&#10;4tzqigsF59NmPAPhPLLG2jIp+CUHq+XgZYGpth0f6H70hQgQdikqKL1vUildXpJBN7ENcfCutjXo&#10;g2wLqVvsAtzUMomid2mw4rBQYkMfJeW3449R8L3PpucLxkmXrT+T0Wn7RdVbo9TrsM/mIDz1/j/8&#10;bO+0gmkMjy/hB8jlHwAAAP//AwBQSwECLQAUAAYACAAAACEA2+H2y+4AAACFAQAAEwAAAAAAAAAA&#10;AAAAAAAAAAAAW0NvbnRlbnRfVHlwZXNdLnhtbFBLAQItABQABgAIAAAAIQBa9CxbvwAAABUBAAAL&#10;AAAAAAAAAAAAAAAAAB8BAABfcmVscy8ucmVsc1BLAQItABQABgAIAAAAIQCKQh+oxQAAANsAAAAP&#10;AAAAAAAAAAAAAAAAAAcCAABkcnMvZG93bnJldi54bWxQSwUGAAAAAAMAAwC3AAAA+QIAAAAA&#10;" fillcolor="white [3212]" strokecolor="#243f60 [1604]"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30" type="#_x0000_t5" style="position:absolute;left:7429;top:6413;width:4572;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jwgAAANsAAAAPAAAAZHJzL2Rvd25yZXYueG1sRI9Ba8JA&#10;FITvBf/D8gre6iYKpabZiIiCBy9N/AGP7DObNvs2ZtcY/71bKPQ4zMw3TL6ZbCdGGnzrWEG6SEAQ&#10;10633Cg4V4e3DxA+IGvsHJOCB3nYFLOXHDPt7vxFYxkaESHsM1RgQugzKX1tyKJfuJ44ehc3WAxR&#10;Do3UA94j3HZymSTv0mLLccFgTztD9U95swpOZlrrXVp132uW13RvGxwPW6Xmr9P2E0SgKfyH/9pH&#10;rWC1hN8v8QfI4gkAAP//AwBQSwECLQAUAAYACAAAACEA2+H2y+4AAACFAQAAEwAAAAAAAAAAAAAA&#10;AAAAAAAAW0NvbnRlbnRfVHlwZXNdLnhtbFBLAQItABQABgAIAAAAIQBa9CxbvwAAABUBAAALAAAA&#10;AAAAAAAAAAAAAB8BAABfcmVscy8ucmVsc1BLAQItABQABgAIAAAAIQC+1aVjwgAAANsAAAAPAAAA&#10;AAAAAAAAAAAAAAcCAABkcnMvZG93bnJldi54bWxQSwUGAAAAAAMAAwC3AAAA9gIAAAAA&#10;" fillcolor="#4f81bd [3204]" strokecolor="#243f60 [1604]" strokeweight="2pt"/>
                <v:shape id="Text Box 16" o:spid="_x0000_s1031" type="#_x0000_t202" style="position:absolute;left:5334;top:12509;width:9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C3C71CE" w14:textId="77777777" w:rsidR="001D6475" w:rsidRPr="006E68CB" w:rsidRDefault="001D6475" w:rsidP="00E422AA">
                        <w:pPr>
                          <w:rPr>
                            <w:b/>
                            <w:bCs/>
                          </w:rPr>
                        </w:pPr>
                        <w:r>
                          <w:rPr>
                            <w:b/>
                            <w:bCs/>
                          </w:rPr>
                          <w:t xml:space="preserve">Fromage SA </w:t>
                        </w:r>
                      </w:p>
                    </w:txbxContent>
                  </v:textbox>
                </v:shape>
              </v:group>
            </w:pict>
          </mc:Fallback>
        </mc:AlternateContent>
      </w:r>
    </w:p>
    <w:p w14:paraId="32B3122D" w14:textId="2D718DE2" w:rsidR="00D87BD3" w:rsidRDefault="00D87BD3" w:rsidP="006C56C9">
      <w:pPr>
        <w:spacing w:after="0" w:line="240" w:lineRule="auto"/>
        <w:rPr>
          <w:rFonts w:ascii="Times New Roman" w:hAnsi="Times New Roman" w:cs="Times New Roman"/>
          <w:lang w:val="ro-RO"/>
        </w:rPr>
      </w:pPr>
    </w:p>
    <w:p w14:paraId="1ACD2869" w14:textId="1786F8BF" w:rsidR="00D87BD3"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s">
            <w:drawing>
              <wp:anchor distT="0" distB="0" distL="114300" distR="114300" simplePos="0" relativeHeight="251661312" behindDoc="0" locked="0" layoutInCell="1" allowOverlap="1" wp14:anchorId="3979311C" wp14:editId="114A4785">
                <wp:simplePos x="0" y="0"/>
                <wp:positionH relativeFrom="column">
                  <wp:posOffset>814070</wp:posOffset>
                </wp:positionH>
                <wp:positionV relativeFrom="paragraph">
                  <wp:posOffset>124460</wp:posOffset>
                </wp:positionV>
                <wp:extent cx="469265" cy="415290"/>
                <wp:effectExtent l="42545" t="40005" r="40640" b="20955"/>
                <wp:wrapNone/>
                <wp:docPr id="38" name="Isosceles Tri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415290"/>
                        </a:xfrm>
                        <a:prstGeom prst="triangl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650498" id="Isosceles Triangle 8" o:spid="_x0000_s1026" type="#_x0000_t5" style="position:absolute;margin-left:64.1pt;margin-top:9.8pt;width:36.95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6BPQIAAL0EAAAOAAAAZHJzL2Uyb0RvYy54bWysVNuO0zAQfUfiHyy/0zRRW7ZR09WqyyKk&#10;hUVa+ICp7TQG37DdpuXrGTttqOCJFX2wPOPMmZkzc7q6PWpFDsIHaU1Dy8mUEmGY5dLsGvr1y8Ob&#10;G0pCBMNBWSMaehKB3q5fv1r1rhaV7aziwhMEMaHuXUO7GF1dFIF1QkOYWCcMPrbWa4ho+l3BPfSI&#10;rlVRTaeLoreeO2+ZCAG998MjXWf8thUsPrVtEJGohmJtMZ8+n9t0FusV1DsPrpPsXAa8oAoN0mDS&#10;EeoeIpC9l39Bacm8DbaNE2Z1YdtWMpF7wG7K6R/dPHfgRO4FyQlupCn8P1j26fDsPvtUenCPln0P&#10;xNhNB2Yn7ry3fSeAY7oyEVX0LtRjQDIChpJt/9FyHC3so80cHFuvEyB2R46Z6tNItThGwtA5Wyyr&#10;xZwShk+zcl4t8ygKqC/Bzof4XlhN0qWh0UusSSU2oIbDY4iZbU4M6JSbf6Ok1QpndwBF5lP85ZLH&#10;jxH6ApmbtUryB6lUNtK2iY3yBIMRjDFhYplTqb3G7gZ/mVDPK4N+XKzBf8mUlzbBIFVI53UGZUjf&#10;0Go+w/iXph+bgvofs2sZUWRK6obeXPWQZvvO8CyBCFINdyxdmfOw03yTlEK9tfyEs/Z2UBAqHi+d&#10;9T8p6VE9DQ0/9uAFJeqDwX1ZlrNZkls2ZvO3FRr++mV7/QKGIVRDWfSUDMYmDiLdOy93HeYaxmHs&#10;HW5ZK+NlHYe6zuWiRjL1Zz0nEV7b+avf/zrrXwAAAP//AwBQSwMEFAAGAAgAAAAhAPVzIZLbAAAA&#10;CQEAAA8AAABkcnMvZG93bnJldi54bWxMj0FOwzAQRfdI3MEaJHbUjiWqJMSpqoru2NByADc2cVp7&#10;HGI3DbdnWMFuvubpz5tmswTPZjulIaKCYiWAWeyiGbBX8HHcP5XAUtZotI9oFXzbBJv2/q7RtYk3&#10;fLfzIfeMSjDVWoHLeaw5T52zQadVHC3S7jNOQWeKU8/NpG9UHjyXQqx50APSBadHu3O2uxyuQcGb&#10;WyqzK47+XCH/Kl5Dr+f9VqnHh2X7AizbJf/B8KtP6tCS0yle0STmKctSEkpDtQZGgBSyAHZSUD4L&#10;4G3D/3/Q/gAAAP//AwBQSwECLQAUAAYACAAAACEAtoM4kv4AAADhAQAAEwAAAAAAAAAAAAAAAAAA&#10;AAAAW0NvbnRlbnRfVHlwZXNdLnhtbFBLAQItABQABgAIAAAAIQA4/SH/1gAAAJQBAAALAAAAAAAA&#10;AAAAAAAAAC8BAABfcmVscy8ucmVsc1BLAQItABQABgAIAAAAIQB8y86BPQIAAL0EAAAOAAAAAAAA&#10;AAAAAAAAAC4CAABkcnMvZTJvRG9jLnhtbFBLAQItABQABgAIAAAAIQD1cyGS2wAAAAkBAAAPAAAA&#10;AAAAAAAAAAAAAJcEAABkcnMvZG93bnJldi54bWxQSwUGAAAAAAQABADzAAAAnwUAAAAA&#10;" fillcolor="#4f81bd [3204]" strokecolor="#243f60 [1604]" strokeweight="2pt"/>
            </w:pict>
          </mc:Fallback>
        </mc:AlternateContent>
      </w:r>
    </w:p>
    <w:p w14:paraId="4B93F260" w14:textId="47D6B652" w:rsidR="00D87BD3"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s">
            <w:drawing>
              <wp:anchor distT="0" distB="0" distL="114300" distR="114300" simplePos="0" relativeHeight="251669504" behindDoc="0" locked="0" layoutInCell="1" allowOverlap="1" wp14:anchorId="1C173DFD" wp14:editId="717C5855">
                <wp:simplePos x="0" y="0"/>
                <wp:positionH relativeFrom="column">
                  <wp:posOffset>2303145</wp:posOffset>
                </wp:positionH>
                <wp:positionV relativeFrom="paragraph">
                  <wp:posOffset>102870</wp:posOffset>
                </wp:positionV>
                <wp:extent cx="808355" cy="279400"/>
                <wp:effectExtent l="6985" t="5715" r="13335" b="10160"/>
                <wp:wrapNone/>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279400"/>
                        </a:xfrm>
                        <a:prstGeom prst="rect">
                          <a:avLst/>
                        </a:prstGeom>
                        <a:solidFill>
                          <a:srgbClr val="FFFFFF"/>
                        </a:solidFill>
                        <a:ln w="9525">
                          <a:solidFill>
                            <a:srgbClr val="000000"/>
                          </a:solidFill>
                          <a:miter lim="800000"/>
                          <a:headEnd/>
                          <a:tailEnd/>
                        </a:ln>
                      </wps:spPr>
                      <wps:txbx>
                        <w:txbxContent>
                          <w:p w14:paraId="04687FEE" w14:textId="77777777" w:rsidR="001D6475" w:rsidRPr="006E68CB" w:rsidRDefault="001D6475" w:rsidP="00E422AA">
                            <w:r w:rsidRPr="006E68CB">
                              <w:t>Transport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73DFD" id="Text Box 17" o:spid="_x0000_s1032" type="#_x0000_t202" style="position:absolute;margin-left:181.35pt;margin-top:8.1pt;width:63.65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rCGwIAADEEAAAOAAAAZHJzL2Uyb0RvYy54bWysU9uO2yAQfa/Uf0C8N3aySTex4qy22aaq&#10;tL1I234AwThGxQwdSOz063fA2Wy0bV+q8oAYBg4z5xyWN31r2EGh12BLPh7lnCkrodJ2V/Lv3zZv&#10;5pz5IGwlDFhV8qPy/Gb1+tWyc4WaQAOmUsgIxPqicyVvQnBFlnnZqFb4EThlKVkDtiJQiLusQtER&#10;emuySZ6/zTrAyiFI5T3t3g1Jvkr4da1k+FLXXgVmSk61hTRjmrdxzlZLUexQuEbLUxniH6pohbb0&#10;6BnqTgTB9qh/g2q1RPBQh5GENoO61lKlHqibcf6im4dGOJV6IXK8O9Pk/x+s/Hx4cF+Rhf4d9CRg&#10;asK7e5A/PLOwboTdqVtE6BolKnp4HCnLOueL09VItS98BNl2n6AikcU+QALqa2wjK9QnI3QS4Hgm&#10;XfWBSdqc5/Or2YwzSanJ9WKaJ1EyUTxddujDBwUti4uSI2mawMXh3odYjCiejsS3PBhdbbQxKcDd&#10;dm2QHQTpv0kj1f/imLGsK/liNpkN/f8VIk/jTxCtDmRko9vYURyDtSJr722VbBaENsOaSjb2RGNk&#10;buAw9Nue6arkV/FuZHUL1ZF4RRh8S/+MFg3gL8468mzJ/c+9QMWZ+WhJm8V4Oo0mT8F0dj2hAC8z&#10;28uMsJKgSh44G5brMHyMvUO9a+ilwQ0WbknPWieun6s6lU++TBKc/lA0/mWcTj3/9NUjAAAA//8D&#10;AFBLAwQUAAYACAAAACEAJldEHt8AAAAJAQAADwAAAGRycy9kb3ducmV2LnhtbEyPy07DMBBF90j8&#10;gzVIbBC1SSu3DXEqhASCXSkItm48TSL8CLabhr9nWMFydI/unFttJmfZiDH1wSu4mQlg6Jtget8q&#10;eHt9uF4BS1l7o23wqOAbE2zq87NKlyac/AuOu9wyKvGp1Aq6nIeS89R06HSahQE9ZYcQnc50xpab&#10;qE9U7iwvhJDc6d7Th04PeN9h87k7OgWrxdP4kZ7n2/dGHuw6Xy3Hx6+o1OXFdHcLLOOU/2D41Sd1&#10;qMlpH47eJGYVzGWxJJQCWQAjYLEWNG6vQIoCeF3x/wvqHwAAAP//AwBQSwECLQAUAAYACAAAACEA&#10;toM4kv4AAADhAQAAEwAAAAAAAAAAAAAAAAAAAAAAW0NvbnRlbnRfVHlwZXNdLnhtbFBLAQItABQA&#10;BgAIAAAAIQA4/SH/1gAAAJQBAAALAAAAAAAAAAAAAAAAAC8BAABfcmVscy8ucmVsc1BLAQItABQA&#10;BgAIAAAAIQApWgrCGwIAADEEAAAOAAAAAAAAAAAAAAAAAC4CAABkcnMvZTJvRG9jLnhtbFBLAQIt&#10;ABQABgAIAAAAIQAmV0Qe3wAAAAkBAAAPAAAAAAAAAAAAAAAAAHUEAABkcnMvZG93bnJldi54bWxQ&#10;SwUGAAAAAAQABADzAAAAgQUAAAAA&#10;">
                <v:textbox>
                  <w:txbxContent>
                    <w:p w14:paraId="04687FEE" w14:textId="77777777" w:rsidR="001D6475" w:rsidRPr="006E68CB" w:rsidRDefault="001D6475" w:rsidP="00E422AA">
                      <w:r w:rsidRPr="006E68CB">
                        <w:t>Transport</w:t>
                      </w:r>
                    </w:p>
                  </w:txbxContent>
                </v:textbox>
              </v:shape>
            </w:pict>
          </mc:Fallback>
        </mc:AlternateContent>
      </w:r>
    </w:p>
    <w:p w14:paraId="05C6297E" w14:textId="0ADDB979" w:rsidR="00D87BD3" w:rsidRPr="008D6247" w:rsidRDefault="00D87BD3" w:rsidP="006C56C9">
      <w:pPr>
        <w:spacing w:after="0" w:line="240" w:lineRule="auto"/>
        <w:rPr>
          <w:rFonts w:ascii="Times New Roman" w:hAnsi="Times New Roman" w:cs="Times New Roman"/>
          <w:lang w:val="ro-RO"/>
        </w:rPr>
      </w:pPr>
    </w:p>
    <w:p w14:paraId="1E32675F" w14:textId="50B25618" w:rsidR="006F687F" w:rsidRPr="008D6247"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s">
            <w:drawing>
              <wp:anchor distT="0" distB="0" distL="114300" distR="114300" simplePos="0" relativeHeight="251662336" behindDoc="0" locked="0" layoutInCell="1" allowOverlap="1" wp14:anchorId="57AB3290" wp14:editId="7CACEC8D">
                <wp:simplePos x="0" y="0"/>
                <wp:positionH relativeFrom="column">
                  <wp:posOffset>472440</wp:posOffset>
                </wp:positionH>
                <wp:positionV relativeFrom="paragraph">
                  <wp:posOffset>156845</wp:posOffset>
                </wp:positionV>
                <wp:extent cx="1101725" cy="249555"/>
                <wp:effectExtent l="5080" t="10795" r="7620" b="63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249555"/>
                        </a:xfrm>
                        <a:prstGeom prst="rect">
                          <a:avLst/>
                        </a:prstGeom>
                        <a:solidFill>
                          <a:srgbClr val="FFFFFF"/>
                        </a:solidFill>
                        <a:ln w="9525">
                          <a:solidFill>
                            <a:srgbClr val="000000"/>
                          </a:solidFill>
                          <a:miter lim="800000"/>
                          <a:headEnd/>
                          <a:tailEnd/>
                        </a:ln>
                      </wps:spPr>
                      <wps:txbx>
                        <w:txbxContent>
                          <w:p w14:paraId="070BC11B" w14:textId="77777777" w:rsidR="001D6475" w:rsidRPr="006E68CB" w:rsidRDefault="001D6475" w:rsidP="00E422AA">
                            <w:pPr>
                              <w:rPr>
                                <w:b/>
                                <w:bCs/>
                              </w:rPr>
                            </w:pPr>
                            <w:r>
                              <w:rPr>
                                <w:b/>
                                <w:bCs/>
                              </w:rPr>
                              <w:t>Smantana</w:t>
                            </w:r>
                            <w:r w:rsidRPr="006E68CB">
                              <w:rPr>
                                <w:b/>
                                <w:bCs/>
                              </w:rPr>
                              <w:t xml:space="preserve"> SRL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B3290" id="Text Box 2" o:spid="_x0000_s1033" type="#_x0000_t202" style="position:absolute;margin-left:37.2pt;margin-top:12.35pt;width:86.75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GQIAADIEAAAOAAAAZHJzL2Uyb0RvYy54bWysU9uO0zAQfUfiHyy/0yRVw26jpqulSxHS&#10;siAtfIDjOImF4zG226R8PWMn2y0X8YDIg+XJjM/MnDmzuRl7RY7COgm6pNkipURoDrXUbUm/fN6/&#10;uqbEeaZrpkCLkp6Eozfbly82gynEEjpQtbAEQbQrBlPSzntTJInjneiZW4ARGp0N2J55NG2b1JYN&#10;iN6rZJmmr5MBbG0scOEc/r2bnHQb8ZtGcP+xaZzwRJUUa/PxtPGswplsN6xoLTOd5HMZ7B+q6JnU&#10;mPQMdcc8Iwcrf4PqJbfgoPELDn0CTSO5iD1gN1n6SzePHTMi9oLkOHOmyf0/WP5wfDSfLPHjGxhx&#10;gLEJZ+6Bf3VEw65juhW31sLQCVZj4ixQlgzGFfPTQLUrXACphg9Q45DZwUMEGhvbB1awT4LoOIDT&#10;mXQxesJDyizNrpY5JRx9y9U6z/OYghVPr411/p2AnoRLSS0ONaKz473zoRpWPIWEZA6UrPdSqWjY&#10;ttopS44MBbCP34z+U5jSZCjpOsc6/g6Rxu9PEL30qGQl+5Jen4NYEWh7q+uoM8+kmu5YstIzj4G6&#10;iUQ/ViORdUlXIUGgtYL6hMRamISLi4aXDux3SgYUbUndtwOzghL1XuNw1tlqFVQejVV+tUTDXnqq&#10;Sw/THKFK6imZrjs/bcbBWNl2mGmSg4ZbHGgjI9fPVc3lozDjCOYlCsq/tGPU86pvfwAAAP//AwBQ&#10;SwMEFAAGAAgAAAAhAMdgGaneAAAACAEAAA8AAABkcnMvZG93bnJldi54bWxMj81OwzAQhO9IvIO1&#10;SFwQdShR0oZsKoQEghsUBFc33iYR/gm2m4a3ZznBabSa0cy39Wa2RkwU4uAdwtUiA0Gu9XpwHcLb&#10;6/3lCkRMymllvCOEb4qwaU5PalVpf3QvNG1TJ7jExUoh9CmNlZSx7cmquPAjOfb2PliV+Ayd1EEd&#10;udwaucyyQlo1OF7o1Uh3PbWf24NFWOWP00d8un5+b4u9WaeLcnr4CojnZ/PtDYhEc/oLwy8+o0PD&#10;TDt/cDoKg1DmOScRlnkJgn3WNYgdQpFnIJta/n+g+QEAAP//AwBQSwECLQAUAAYACAAAACEAtoM4&#10;kv4AAADhAQAAEwAAAAAAAAAAAAAAAAAAAAAAW0NvbnRlbnRfVHlwZXNdLnhtbFBLAQItABQABgAI&#10;AAAAIQA4/SH/1gAAAJQBAAALAAAAAAAAAAAAAAAAAC8BAABfcmVscy8ucmVsc1BLAQItABQABgAI&#10;AAAAIQBIf+l+GQIAADIEAAAOAAAAAAAAAAAAAAAAAC4CAABkcnMvZTJvRG9jLnhtbFBLAQItABQA&#10;BgAIAAAAIQDHYBmp3gAAAAgBAAAPAAAAAAAAAAAAAAAAAHMEAABkcnMvZG93bnJldi54bWxQSwUG&#10;AAAAAAQABADzAAAAfgUAAAAA&#10;">
                <v:textbox>
                  <w:txbxContent>
                    <w:p w14:paraId="070BC11B" w14:textId="77777777" w:rsidR="001D6475" w:rsidRPr="006E68CB" w:rsidRDefault="001D6475" w:rsidP="00E422AA">
                      <w:pPr>
                        <w:rPr>
                          <w:b/>
                          <w:bCs/>
                        </w:rPr>
                      </w:pPr>
                      <w:r>
                        <w:rPr>
                          <w:b/>
                          <w:bCs/>
                        </w:rPr>
                        <w:t>Smantana</w:t>
                      </w:r>
                      <w:r w:rsidRPr="006E68CB">
                        <w:rPr>
                          <w:b/>
                          <w:bCs/>
                        </w:rPr>
                        <w:t xml:space="preserve"> SRL</w:t>
                      </w:r>
                    </w:p>
                  </w:txbxContent>
                </v:textbox>
              </v:shape>
            </w:pict>
          </mc:Fallback>
        </mc:AlternateContent>
      </w:r>
      <w:r w:rsidRPr="008D6247">
        <w:rPr>
          <w:rFonts w:ascii="Times New Roman" w:hAnsi="Times New Roman" w:cs="Times New Roman"/>
          <w:noProof/>
          <w:lang w:val="en-GB" w:eastAsia="en-GB"/>
        </w:rPr>
        <mc:AlternateContent>
          <mc:Choice Requires="wps">
            <w:drawing>
              <wp:anchor distT="0" distB="0" distL="114300" distR="114300" simplePos="0" relativeHeight="251671552" behindDoc="0" locked="0" layoutInCell="1" allowOverlap="1" wp14:anchorId="21AB6AA2" wp14:editId="49F01C91">
                <wp:simplePos x="0" y="0"/>
                <wp:positionH relativeFrom="column">
                  <wp:posOffset>1652905</wp:posOffset>
                </wp:positionH>
                <wp:positionV relativeFrom="paragraph">
                  <wp:posOffset>57785</wp:posOffset>
                </wp:positionV>
                <wp:extent cx="2510155" cy="36195"/>
                <wp:effectExtent l="11430" t="55880" r="21590" b="22225"/>
                <wp:wrapNone/>
                <wp:docPr id="3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0155" cy="36195"/>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9FD7BB" id="_x0000_t32" coordsize="21600,21600" o:spt="32" o:oned="t" path="m,l21600,21600e" filled="f">
                <v:path arrowok="t" fillok="f" o:connecttype="none"/>
                <o:lock v:ext="edit" shapetype="t"/>
              </v:shapetype>
              <v:shape id="Straight Arrow Connector 11" o:spid="_x0000_s1026" type="#_x0000_t32" style="position:absolute;margin-left:130.15pt;margin-top:4.55pt;width:197.65pt;height:2.8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a1c7gEAAMADAAAOAAAAZHJzL2Uyb0RvYy54bWysU02PGyEMvVfqf0Dcm5lJNatmlMkest1e&#10;tm2k3fZOwJNBBYyAZJJ/X8NE2X7cql6QsfHz87NZ35+tYScIUaPrebOoOQMnUWl36Pm3l8d3HziL&#10;STglDDro+QUiv9+8fbOefAdLHNEoCIxAXOwm3/MxJd9VVZQjWBEX6MFRcMBgRaJrOFQqiInQramW&#10;dX1XTRiUDyghRvI+zEG+KfjDADJ9HYYIiZmeE7dUzlDOfT6rzVp0hyD8qOWVhvgHFlZoR0VvUA8i&#10;CXYM+i8oq2XAiENaSLQVDoOWUHqgbpr6j26eR+Gh9ELiRH+TKf4/WPnltHW7kKnLs3v2Tyh/ROZw&#10;Owp3gELg5eJpcE2Wqpp87G4p+RL9LrD99BkVvRHHhEWF8xAsG4z233NiBqdO2bnIfrnJDufEJDmX&#10;bVM3bcuZpNj7u2bVllqiyzA52YeYPgFalo2exxSEPoxpi87RgDHMJcTpKaZM8jUhJzt81MaUORvH&#10;pp6v2mVbOEU0WuVgflY2DrYmsJOgXRFSgkszsDla6m/2r9q6vm4NuWm3ZndxUeEbSqHxW4GAR6cK&#10;jRGE+ni1k9CGbJaKyClokt0AzzwtKM4M0LfK1tyYcdchZN3zksduj+qyCzmcb7QmpfR1pfMe/nov&#10;r14/3uYnAAAA//8DAFBLAwQUAAYACAAAACEAc5cbC+AAAAAIAQAADwAAAGRycy9kb3ducmV2Lnht&#10;bEyPy07DMBBF90j8gzVI7KiTQN02xKl4CFE2SLSlazeeJhGxndpOG/6eYQXL0T1z50yxHE3HTuhD&#10;66yEdJIAQ1s53dpawnbzcjMHFqKyWnXOooRvDLAsLy8KlWt3th94WseaUYkNuZLQxNjnnIeqQaPC&#10;xPVoKTs4b1Sk0ddce3WmctPxLEkEN6q1dKFRPT41WH2tB0Mah9dj+rYQu8fd8/D+mW1mx1Xlpby+&#10;Gh/ugUUc4x8Mv/q0AyU57d1gdWCdhEwkt4RKWKTAKBfTqQC2J/BuDrws+P8Hyh8AAAD//wMAUEsB&#10;Ai0AFAAGAAgAAAAhALaDOJL+AAAA4QEAABMAAAAAAAAAAAAAAAAAAAAAAFtDb250ZW50X1R5cGVz&#10;XS54bWxQSwECLQAUAAYACAAAACEAOP0h/9YAAACUAQAACwAAAAAAAAAAAAAAAAAvAQAAX3JlbHMv&#10;LnJlbHNQSwECLQAUAAYACAAAACEAYdGtXO4BAADAAwAADgAAAAAAAAAAAAAAAAAuAgAAZHJzL2Uy&#10;b0RvYy54bWxQSwECLQAUAAYACAAAACEAc5cbC+AAAAAIAQAADwAAAAAAAAAAAAAAAABIBAAAZHJz&#10;L2Rvd25yZXYueG1sUEsFBgAAAAAEAAQA8wAAAFUFAAAAAA==&#10;" strokecolor="#4579b8 [3044]">
                <v:stroke endarrow="block"/>
              </v:shape>
            </w:pict>
          </mc:Fallback>
        </mc:AlternateContent>
      </w:r>
    </w:p>
    <w:p w14:paraId="0EB45B84" w14:textId="0DC1AC27" w:rsidR="00E422AA" w:rsidRPr="008D6247"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s">
            <w:drawing>
              <wp:anchor distT="0" distB="0" distL="114300" distR="114300" simplePos="0" relativeHeight="251672576" behindDoc="0" locked="0" layoutInCell="1" allowOverlap="1" wp14:anchorId="01AEF50B" wp14:editId="7AD37A83">
                <wp:simplePos x="0" y="0"/>
                <wp:positionH relativeFrom="column">
                  <wp:posOffset>1577975</wp:posOffset>
                </wp:positionH>
                <wp:positionV relativeFrom="paragraph">
                  <wp:posOffset>145415</wp:posOffset>
                </wp:positionV>
                <wp:extent cx="828040" cy="560705"/>
                <wp:effectExtent l="11430" t="13335" r="17780" b="54610"/>
                <wp:wrapNone/>
                <wp:docPr id="41" name="Connector: Elbow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560705"/>
                        </a:xfrm>
                        <a:prstGeom prst="bentConnector3">
                          <a:avLst>
                            <a:gd name="adj1" fmla="val 50000"/>
                          </a:avLst>
                        </a:prstGeom>
                        <a:noFill/>
                        <a:ln w="9525">
                          <a:solidFill>
                            <a:schemeClr val="accent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35D97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4" o:spid="_x0000_s1026" type="#_x0000_t34" style="position:absolute;margin-left:124.25pt;margin-top:11.45pt;width:65.2pt;height:4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DKBgIAAOwDAAAOAAAAZHJzL2Uyb0RvYy54bWysU8Fy2yAQvXem/8BwryW7depoLOfgNL2k&#10;rWeSfgCGlUUCLAPYsv++C5bdTHvrVAdGLMvbt+8ty7ujNewAIWp0LZ9Oas7ASVTa7Vr+8/nhw4Kz&#10;mIRTwqCDlp8g8rvV+3fLwTcwwx6NgsAIxMVm8C3vU/JNVUXZgxVxgh4cHXYYrEi0DbtKBTEQujXV&#10;rK5vqgGD8gElxEjR+/MhXxX8rgOZfnRdhMRMy4lbKmso6zav1Wopml0QvtdypCH+gYUV2lHRK9S9&#10;SILtg/4LymoZMGKXJhJthV2nJZQeqJtp/Uc3T73wUHohcaK/yhT/H6z8fli7TcjU5dE9+UeUr5E5&#10;XPfC7aAQeD55Mm6apaoGH5vrlbyJfhPYdviGinLEPmFR4dgFmyGpP3YsYp+uYsMxMUnBxWxRfyJL&#10;JB3Nb+rP9bxUEM3lsg8xfQW0LP+0fAsurdE5shTDx1JGHB5jKqor5oTNDNTLlLPOGjLxIAyb1/SN&#10;uGN2JZoLcr7q8EEbU8bAODa0/HY+mxf0iEarfJjTykDC2gRGsFRHSqIzLXlmb6n9c/w2FzwPFYVp&#10;9M7hC4UrCklJmG8LWJ3oIRhtSZlMekTpQagvThV+SWhD/ywVQ1LQZJEBnklbUJwZoCeY/7JTojFu&#10;NCx7lB9EbLaoTptwMZJGqiSO459n9u2+3P79SFe/AAAA//8DAFBLAwQUAAYACAAAACEAMeQ9h+AA&#10;AAAKAQAADwAAAGRycy9kb3ducmV2LnhtbEyPTU/DMAyG70j8h8hI3Fja8tWVphNCA4GokBg7wC1r&#10;TFvROFWSreXfY05wey0/ev24XM12EAf0oXekIF0kIJAaZ3pqFWzf7s9yECFqMnpwhAq+McCqOj4q&#10;dWHcRK942MRWcAmFQivoYhwLKUPTodVh4UYk3n06b3Xk0bfSeD1xuR1kliRX0uqe+EKnR7zrsPna&#10;7K2Cul+/1I++fh8fkuk5XYen7TJ+KHV6Mt/egIg4xz8YfvVZHSp22rk9mSAGBdlFfskoh2wJgoHz&#10;65zDjsk0zUBWpfz/QvUDAAD//wMAUEsBAi0AFAAGAAgAAAAhALaDOJL+AAAA4QEAABMAAAAAAAAA&#10;AAAAAAAAAAAAAFtDb250ZW50X1R5cGVzXS54bWxQSwECLQAUAAYACAAAACEAOP0h/9YAAACUAQAA&#10;CwAAAAAAAAAAAAAAAAAvAQAAX3JlbHMvLnJlbHNQSwECLQAUAAYACAAAACEAbpQwygYCAADsAwAA&#10;DgAAAAAAAAAAAAAAAAAuAgAAZHJzL2Uyb0RvYy54bWxQSwECLQAUAAYACAAAACEAMeQ9h+AAAAAK&#10;AQAADwAAAAAAAAAAAAAAAABgBAAAZHJzL2Rvd25yZXYueG1sUEsFBgAAAAAEAAQA8wAAAG0FAAAA&#10;AA==&#10;" strokecolor="#4579b8 [3044]">
                <v:stroke endarrow="block"/>
              </v:shape>
            </w:pict>
          </mc:Fallback>
        </mc:AlternateContent>
      </w:r>
    </w:p>
    <w:p w14:paraId="38278CAD" w14:textId="08C04659" w:rsidR="00E422AA" w:rsidRPr="008D6247"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s">
            <w:drawing>
              <wp:anchor distT="0" distB="0" distL="114300" distR="114300" simplePos="0" relativeHeight="251673600" behindDoc="0" locked="0" layoutInCell="1" allowOverlap="1" wp14:anchorId="09E95842" wp14:editId="5CB8FC16">
                <wp:simplePos x="0" y="0"/>
                <wp:positionH relativeFrom="column">
                  <wp:posOffset>2973070</wp:posOffset>
                </wp:positionH>
                <wp:positionV relativeFrom="paragraph">
                  <wp:posOffset>76200</wp:posOffset>
                </wp:positionV>
                <wp:extent cx="1088390" cy="524510"/>
                <wp:effectExtent l="10795" t="59055" r="15240" b="6985"/>
                <wp:wrapNone/>
                <wp:docPr id="40" name="Connector: Elbow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8390" cy="524510"/>
                        </a:xfrm>
                        <a:prstGeom prst="bentConnector3">
                          <a:avLst>
                            <a:gd name="adj1" fmla="val 50000"/>
                          </a:avLst>
                        </a:prstGeom>
                        <a:noFill/>
                        <a:ln w="9525">
                          <a:solidFill>
                            <a:schemeClr val="accent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03822" id="Connector: Elbow 25" o:spid="_x0000_s1026" type="#_x0000_t34" style="position:absolute;margin-left:234.1pt;margin-top:6pt;width:85.7pt;height:41.3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vTDgIAAPcDAAAOAAAAZHJzL2Uyb0RvYy54bWysU02PGyEMvVfqf0Dcm5nJNlUyymQP2W4v&#10;2zbSbnsn4MnQAkZAMsm/ryEfXbW3qhwQGPz87Gcv74/WsAOEqNF1vJnUnIGTqLTbdfzby+O7OWcx&#10;CaeEQQcdP0Hk96u3b5ajb2GKAxoFgRGIi+3oOz6k5NuqinIAK+IEPTh67DFYkegadpUKYiR0a6pp&#10;XX+oRgzKB5QQI1kfzo98VfD7HmT62vcREjMdJ26p7KHs27xXq6Vod0H4QcsLDfEPLKzQjoLeoB5E&#10;Emwf9F9QVsuAEfs0kWgr7HstoeRA2TT1H9k8D8JDyYWKE/2tTPH/wcovh7XbhExdHt2zf0L5MzKH&#10;60G4HRQCLydPwjW5VNXoY3tzyZfoN4Ftx8+o6I/YJyxVOPbBst5o/z07ZnDKlB1L2U+3ssMxMUnG&#10;pp7P7xakjqS32fT9rCm6VKLNONnbh5g+AVqWDx3fgktrdI7UxXBX8MXhKaYigGJO2ExG/Wg4660h&#10;PQ/CsFlNqyQh2stvinBFzq4OH7UxpSOMY2PHF7PprKBHNFrlx/yt9CasTWAES3GkJDrnLM3eUiXO&#10;9kUOeO4vMlMXns1XCjcUqiphvg5gdaKZMNp2fJ5JX1AGEOqjU4VfEtrQmaWiTQqa1DLAM2kLijMD&#10;NI35lEUTrXEX7bJceTZiu0V12oSrptRd5eNlEnL7vr4X79/zuvoFAAD//wMAUEsDBBQABgAIAAAA&#10;IQCVF6hS3gAAAAkBAAAPAAAAZHJzL2Rvd25yZXYueG1sTI9BT4QwEIXvJv6HZky8uUUkZEHKxpi4&#10;XtSNaDwXOgKRTrHt7uK/dzytx8n78uZ71WaxkzigD6MjBderBARS58xIvYL3t4erNYgQNRk9OUIF&#10;PxhgU5+fVbo07kiveGhiL7iEQqkVDDHOpZShG9DqsHIzEmefzlsd+fS9NF4fudxOMk2SXFo9En8Y&#10;9Iz3A3Zfzd4q+Phuu7Rxbrd73GZPRbH1L8+tV+ryYrm7BRFxiScY/vRZHWp2at2eTBCTgixfp4xy&#10;kPImBvKbIgfRKiiyHGRdyf8L6l8AAAD//wMAUEsBAi0AFAAGAAgAAAAhALaDOJL+AAAA4QEAABMA&#10;AAAAAAAAAAAAAAAAAAAAAFtDb250ZW50X1R5cGVzXS54bWxQSwECLQAUAAYACAAAACEAOP0h/9YA&#10;AACUAQAACwAAAAAAAAAAAAAAAAAvAQAAX3JlbHMvLnJlbHNQSwECLQAUAAYACAAAACEApiU70w4C&#10;AAD3AwAADgAAAAAAAAAAAAAAAAAuAgAAZHJzL2Uyb0RvYy54bWxQSwECLQAUAAYACAAAACEAlReo&#10;Ut4AAAAJAQAADwAAAAAAAAAAAAAAAABoBAAAZHJzL2Rvd25yZXYueG1sUEsFBgAAAAAEAAQA8wAA&#10;AHMFAAAAAA==&#10;" strokecolor="#4579b8 [3044]">
                <v:stroke endarrow="block"/>
              </v:shape>
            </w:pict>
          </mc:Fallback>
        </mc:AlternateContent>
      </w:r>
    </w:p>
    <w:p w14:paraId="604CABC0" w14:textId="5E47354E" w:rsidR="00E422AA" w:rsidRPr="008D6247"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s">
            <w:drawing>
              <wp:anchor distT="0" distB="0" distL="114300" distR="114300" simplePos="0" relativeHeight="251664384" behindDoc="0" locked="0" layoutInCell="1" allowOverlap="1" wp14:anchorId="787F802B" wp14:editId="56DFF901">
                <wp:simplePos x="0" y="0"/>
                <wp:positionH relativeFrom="column">
                  <wp:posOffset>1369060</wp:posOffset>
                </wp:positionH>
                <wp:positionV relativeFrom="paragraph">
                  <wp:posOffset>55617</wp:posOffset>
                </wp:positionV>
                <wp:extent cx="638810" cy="238760"/>
                <wp:effectExtent l="6350" t="9525" r="12065" b="8890"/>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238760"/>
                        </a:xfrm>
                        <a:prstGeom prst="rect">
                          <a:avLst/>
                        </a:prstGeom>
                        <a:solidFill>
                          <a:srgbClr val="FFFFFF"/>
                        </a:solidFill>
                        <a:ln w="9525">
                          <a:solidFill>
                            <a:srgbClr val="000000"/>
                          </a:solidFill>
                          <a:miter lim="800000"/>
                          <a:headEnd/>
                          <a:tailEnd/>
                        </a:ln>
                      </wps:spPr>
                      <wps:txbx>
                        <w:txbxContent>
                          <w:p w14:paraId="1F9B4195" w14:textId="77777777" w:rsidR="001D6475" w:rsidRDefault="001D6475" w:rsidP="00E422AA">
                            <w:r>
                              <w:t>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F802B" id="Text Box 9" o:spid="_x0000_s1034" type="#_x0000_t202" style="position:absolute;margin-left:107.8pt;margin-top:4.4pt;width:50.3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71GwIAADEEAAAOAAAAZHJzL2Uyb0RvYy54bWysU9tu2zAMfR+wfxD0vjhJkzQ14hRdugwD&#10;ugvQ7QNkWY6FyaJGKbGzrx8lp2nQbS/D9CCIonRInkOubvvWsINCr8EWfDIac6ashErbXcG/fd2+&#10;WXLmg7CVMGBVwY/K89v161erzuVqCg2YSiEjEOvzzhW8CcHlWeZlo1rhR+CUJWcN2IpAJu6yCkVH&#10;6K3JpuPxIusAK4cglfd0ez84+Trh17WS4XNdexWYKTjlFtKOaS/jnq1XIt+hcI2WpzTEP2TRCm0p&#10;6BnqXgTB9qh/g2q1RPBQh5GENoO61lKlGqiayfhFNY+NcCrVQuR4d6bJ/z9Y+enw6L4gC/1b6EnA&#10;VIR3DyC/e2Zh0wi7U3eI0DVKVBR4EinLOufz09dItc99BCm7j1CRyGIfIAH1NbaRFaqTEToJcDyT&#10;rvrAJF0urpbLCXkkuaZXy+tFEiUT+dNnhz68V9CyeCg4kqYJXBwefIjJiPzpSYzlwehqq41JBu7K&#10;jUF2EKT/Nq2U/4tnxrKu4Dfz6Xyo/68Q47T+BNHqQI1sdFvw5fmRyCNr72yV2iwIbYYzpWzsicbI&#10;3MBh6Mue6arg8xggslpCdSReEYa+pTmjQwP4k7OOerbg/sdeoOLMfLCkzc1kNotNnozZ/HpKBl56&#10;ykuPsJKgCh44G46bMAzG3qHeNRRp6AYLd6RnrRPXz1md0qe+TBKcZig2/qWdXj1P+voXAAAA//8D&#10;AFBLAwQUAAYACAAAACEArXJarN4AAAAIAQAADwAAAGRycy9kb3ducmV2LnhtbEyPwU7DMBBE70j8&#10;g7VIXBB1kgZTQpwKIYHoDQqCqxu7SYS9Drabhr9nOcFxNaO3b+r17CybTIiDRwn5IgNmsPV6wE7C&#10;2+vD5QpYTAq1sh6NhG8TYd2cntSq0v6IL2bapo4RBGOlJPQpjRXnse2NU3HhR4OU7X1wKtEZOq6D&#10;OhLcWV5kmeBODUgfejWa+960n9uDk7Aqn6aPuFk+v7dib2/SxfX0+BWkPD+b726BJTOnvzL86pM6&#10;NOS08wfUkVkJRX4lqEowWkD5MhcFsJ2EUpTAm5r/H9D8AAAA//8DAFBLAQItABQABgAIAAAAIQC2&#10;gziS/gAAAOEBAAATAAAAAAAAAAAAAAAAAAAAAABbQ29udGVudF9UeXBlc10ueG1sUEsBAi0AFAAG&#10;AAgAAAAhADj9If/WAAAAlAEAAAsAAAAAAAAAAAAAAAAALwEAAF9yZWxzLy5yZWxzUEsBAi0AFAAG&#10;AAgAAAAhAOBUnvUbAgAAMQQAAA4AAAAAAAAAAAAAAAAALgIAAGRycy9lMm9Eb2MueG1sUEsBAi0A&#10;FAAGAAgAAAAhAK1yWqzeAAAACAEAAA8AAAAAAAAAAAAAAAAAdQQAAGRycy9kb3ducmV2LnhtbFBL&#10;BQYAAAAABAAEAPMAAACABQAAAAA=&#10;">
                <v:textbox>
                  <w:txbxContent>
                    <w:p w14:paraId="1F9B4195" w14:textId="77777777" w:rsidR="001D6475" w:rsidRDefault="001D6475" w:rsidP="00E422AA">
                      <w:r>
                        <w:t>Factura</w:t>
                      </w:r>
                    </w:p>
                  </w:txbxContent>
                </v:textbox>
              </v:shape>
            </w:pict>
          </mc:Fallback>
        </mc:AlternateContent>
      </w:r>
      <w:r w:rsidRPr="008D6247">
        <w:rPr>
          <w:rFonts w:ascii="Times New Roman" w:hAnsi="Times New Roman" w:cs="Times New Roman"/>
          <w:noProof/>
          <w:lang w:val="en-GB" w:eastAsia="en-GB"/>
        </w:rPr>
        <mc:AlternateContent>
          <mc:Choice Requires="wps">
            <w:drawing>
              <wp:anchor distT="0" distB="0" distL="114300" distR="114300" simplePos="0" relativeHeight="251663360" behindDoc="0" locked="0" layoutInCell="1" allowOverlap="1" wp14:anchorId="434F9EA1" wp14:editId="727F3A97">
                <wp:simplePos x="0" y="0"/>
                <wp:positionH relativeFrom="column">
                  <wp:posOffset>2407920</wp:posOffset>
                </wp:positionH>
                <wp:positionV relativeFrom="paragraph">
                  <wp:posOffset>6350</wp:posOffset>
                </wp:positionV>
                <wp:extent cx="469900" cy="415925"/>
                <wp:effectExtent l="36195" t="40640" r="36830" b="19685"/>
                <wp:wrapNone/>
                <wp:docPr id="44" name="Isosceles Tri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415925"/>
                        </a:xfrm>
                        <a:prstGeom prst="triangle">
                          <a:avLst>
                            <a:gd name="adj" fmla="val 50000"/>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422E78" id="Isosceles Triangle 9" o:spid="_x0000_s1026" type="#_x0000_t5" style="position:absolute;margin-left:189.6pt;margin-top:.5pt;width:37pt;height:3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XSPQIAAL0EAAAOAAAAZHJzL2Uyb0RvYy54bWysVNuO0zAQfUfiHyy/0yRVumyjpqtVl0VI&#10;C4u08AFT22kMvmG7TZevZ+ykpYInVvTB8owzZ2bOzOnq5qgVOQgfpDUtrWYlJcIwy6XZtfTrl/s3&#10;15SECIaDska09FkEerN+/Wo1uEbMbW8VF54giAnN4Frax+iaogisFxrCzDph8LGzXkNE0+8K7mFA&#10;dK2KeVleFYP13HnLRAjovRsf6Trjd51g8bHrgohEtRRri/n0+dyms1ivoNl5cL1kUxnwgio0SINJ&#10;z1B3EIHsvfwLSkvmbbBdnDGrC9t1koncA3ZTlX9089SDE7kXJCe4M03h/8GyT4cn99mn0oN7sOx7&#10;IMZuejA7ceu9HXoBHNNViahicKE5ByQjYCjZDh8tx9HCPtrMwbHzOgFid+SYqX4+Uy2OkTB01lfL&#10;ZYkDYfhUV4vlfJEzQHMKdj7E98Jqki4tjV5iTSqxAQ0cHkLMbHNiQKfc/BslnVY4uwMosijxNwFO&#10;HxfQnCBzs1ZJfi+VykbaNrFRnmAwgjEmTKxyKrXX2N3orxLqtDLox8Ua/adMeWkTDFKFdF5mUIYM&#10;LZ0vaox/afpzU9D8Y3YtI4pMSd3S64se0mzfGZ4lEEGq8Y6lKzMNO803SSk0W8ufcdbejgpCxeOl&#10;t/4nJQOqp6Xhxx68oER9MLgvy6quk9yyUS/eztHwly/byxcwDKFayqKnZDQ2cRTp3nm56zHXOA5j&#10;b3HLOhlP6zjWNZWLGsnUT3pOIry081e//3XWvwAAAP//AwBQSwMEFAAGAAgAAAAhAAC+SmbaAAAA&#10;CAEAAA8AAABkcnMvZG93bnJldi54bWxMj01OwzAQhfdI3MEaJHbUSUsDCXGqqqI7NrQcYBqbOGCP&#10;Q+ym4fYMK1g+fU/vp97M3onJjLEPpCBfZCAMtUH31Cl4O+7vHkHEhKTRBTIKvk2ETXN9VWOlw4Ve&#10;zXRIneAQihUqsCkNlZSxtcZjXITBELP3MHpMLMdO6hEvHO6dXGZZIT32xA0WB7Ozpv08nL2CFzuX&#10;epcf3UdJ8it/9h1O+61Stzfz9glEMnP6M8PvfJ4ODW86hTPpKJyC1UO5ZCsDvsT8fr1ifVJQFGuQ&#10;TS3/H2h+AAAA//8DAFBLAQItABQABgAIAAAAIQC2gziS/gAAAOEBAAATAAAAAAAAAAAAAAAAAAAA&#10;AABbQ29udGVudF9UeXBlc10ueG1sUEsBAi0AFAAGAAgAAAAhADj9If/WAAAAlAEAAAsAAAAAAAAA&#10;AAAAAAAALwEAAF9yZWxzLy5yZWxzUEsBAi0AFAAGAAgAAAAhAOlAZdI9AgAAvQQAAA4AAAAAAAAA&#10;AAAAAAAALgIAAGRycy9lMm9Eb2MueG1sUEsBAi0AFAAGAAgAAAAhAAC+SmbaAAAACAEAAA8AAAAA&#10;AAAAAAAAAAAAlwQAAGRycy9kb3ducmV2LnhtbFBLBQYAAAAABAAEAPMAAACeBQAAAAA=&#10;" fillcolor="#4f81bd [3204]" strokecolor="#243f60 [1604]" strokeweight="2pt"/>
            </w:pict>
          </mc:Fallback>
        </mc:AlternateContent>
      </w:r>
    </w:p>
    <w:p w14:paraId="7865DBF5" w14:textId="34363D51" w:rsidR="00E422AA" w:rsidRPr="008D6247"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noProof/>
          <w:lang w:val="en-GB" w:eastAsia="en-GB"/>
        </w:rPr>
        <mc:AlternateContent>
          <mc:Choice Requires="wps">
            <w:drawing>
              <wp:anchor distT="0" distB="0" distL="114300" distR="114300" simplePos="0" relativeHeight="251665408" behindDoc="0" locked="0" layoutInCell="1" allowOverlap="1" wp14:anchorId="1C22ABFC" wp14:editId="2835BE5C">
                <wp:simplePos x="0" y="0"/>
                <wp:positionH relativeFrom="column">
                  <wp:posOffset>3503295</wp:posOffset>
                </wp:positionH>
                <wp:positionV relativeFrom="paragraph">
                  <wp:posOffset>78105</wp:posOffset>
                </wp:positionV>
                <wp:extent cx="664845" cy="238760"/>
                <wp:effectExtent l="10795" t="9525" r="10160" b="8890"/>
                <wp:wrapNone/>
                <wp:docPr id="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238760"/>
                        </a:xfrm>
                        <a:prstGeom prst="rect">
                          <a:avLst/>
                        </a:prstGeom>
                        <a:solidFill>
                          <a:srgbClr val="FFFFFF"/>
                        </a:solidFill>
                        <a:ln w="9525">
                          <a:solidFill>
                            <a:srgbClr val="000000"/>
                          </a:solidFill>
                          <a:miter lim="800000"/>
                          <a:headEnd/>
                          <a:tailEnd/>
                        </a:ln>
                      </wps:spPr>
                      <wps:txbx>
                        <w:txbxContent>
                          <w:p w14:paraId="1E9E0C75" w14:textId="77777777" w:rsidR="001D6475" w:rsidRDefault="001D6475" w:rsidP="00E422AA">
                            <w:r>
                              <w:t>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2ABFC" id="Text Box 10" o:spid="_x0000_s1035" type="#_x0000_t202" style="position:absolute;margin-left:275.85pt;margin-top:6.15pt;width:52.35pt;height:1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tEGwIAADEEAAAOAAAAZHJzL2Uyb0RvYy54bWysU9tu2zAMfR+wfxD0vjjJkjQ14hRdugwD&#10;ugvQ7QNkWY6FyaJGKbGzry8lp2nQbS/D9CCIonRInkOubvrWsINCr8EWfDIac6ashErbXcG/f9u+&#10;WXLmg7CVMGBVwY/K85v161erzuVqCg2YSiEjEOvzzhW8CcHlWeZlo1rhR+CUJWcN2IpAJu6yCkVH&#10;6K3JpuPxIusAK4cglfd0ezc4+Trh17WS4UtdexWYKTjlFtKOaS/jnq1XIt+hcI2WpzTEP2TRCm0p&#10;6BnqTgTB9qh/g2q1RPBQh5GENoO61lKlGqiayfhFNQ+NcCrVQuR4d6bJ/z9Y+fnw4L4iC/076EnA&#10;VIR39yB/eGZh0wi7U7eI0DVKVBR4EinLOufz09dItc99BCm7T1CRyGIfIAH1NbaRFaqTEToJcDyT&#10;rvrAJF0uFrPlbM6ZJNf07fJqkUTJRP702aEPHxS0LB4KjqRpAheHex9iMiJ/ehJjeTC62mpjkoG7&#10;cmOQHQTpv00r5f/imbGsK/j1fDof6v8rxDitP0G0OlAjG90WfHl+JPLI2ntbpTYLQpvhTCkbe6Ix&#10;MjdwGPqyZ7oiSmKAyGoJ1ZF4RRj6luaMDg3gL8466tmC+597gYoz89GSNteT2Sw2eTJm86spGXjp&#10;KS89wkqCKnjgbDhuwjAYe4d611CkoRss3JKetU5cP2d1Sp/6MklwmqHY+Jd2evU86etHAAAA//8D&#10;AFBLAwQUAAYACAAAACEA/kmQpeAAAAAJAQAADwAAAGRycy9kb3ducmV2LnhtbEyPwU7DMBBE70j8&#10;g7VIXBB12iZpE+JUCAkEN2gruLqxm0TY62C7afh7lhMcV/M087baTNawUfvQOxQwnyXANDZO9dgK&#10;2O8eb9fAQpSopHGoBXzrAJv68qKSpXJnfNPjNraMSjCUUkAX41ByHppOWxlmbtBI2dF5KyOdvuXK&#10;yzOVW8MXSZJzK3ukhU4O+qHTzef2ZAWs0+fxI7wsX9+b/GiKeLMan768ENdX0/0dsKin+AfDrz6p&#10;Q01OB3dCFZgRkGXzFaEULJbACMizPAV2EJAWBfC64v8/qH8AAAD//wMAUEsBAi0AFAAGAAgAAAAh&#10;ALaDOJL+AAAA4QEAABMAAAAAAAAAAAAAAAAAAAAAAFtDb250ZW50X1R5cGVzXS54bWxQSwECLQAU&#10;AAYACAAAACEAOP0h/9YAAACUAQAACwAAAAAAAAAAAAAAAAAvAQAAX3JlbHMvLnJlbHNQSwECLQAU&#10;AAYACAAAACEAInq7RBsCAAAxBAAADgAAAAAAAAAAAAAAAAAuAgAAZHJzL2Uyb0RvYy54bWxQSwEC&#10;LQAUAAYACAAAACEA/kmQpeAAAAAJAQAADwAAAAAAAAAAAAAAAAB1BAAAZHJzL2Rvd25yZXYueG1s&#10;UEsFBgAAAAAEAAQA8wAAAIIFAAAAAA==&#10;">
                <v:textbox>
                  <w:txbxContent>
                    <w:p w14:paraId="1E9E0C75" w14:textId="77777777" w:rsidR="001D6475" w:rsidRDefault="001D6475" w:rsidP="00E422AA">
                      <w:r>
                        <w:t>Factura</w:t>
                      </w:r>
                    </w:p>
                  </w:txbxContent>
                </v:textbox>
              </v:shape>
            </w:pict>
          </mc:Fallback>
        </mc:AlternateContent>
      </w:r>
    </w:p>
    <w:p w14:paraId="76B445D4" w14:textId="2F4AA3BE" w:rsidR="00E422AA" w:rsidRPr="008D6247" w:rsidRDefault="00E422AA" w:rsidP="006C56C9">
      <w:pPr>
        <w:spacing w:after="0" w:line="240" w:lineRule="auto"/>
        <w:rPr>
          <w:rFonts w:ascii="Times New Roman" w:hAnsi="Times New Roman" w:cs="Times New Roman"/>
          <w:lang w:val="ro-RO"/>
        </w:rPr>
      </w:pPr>
    </w:p>
    <w:p w14:paraId="7CE7D1B8" w14:textId="5206104D" w:rsidR="00E422AA" w:rsidRPr="008D6247" w:rsidRDefault="00FC5BFD" w:rsidP="006C56C9">
      <w:pPr>
        <w:spacing w:after="0" w:line="240" w:lineRule="auto"/>
        <w:rPr>
          <w:rFonts w:ascii="Times New Roman" w:hAnsi="Times New Roman" w:cs="Times New Roman"/>
          <w:lang w:val="ro-RO"/>
        </w:rPr>
      </w:pPr>
      <w:r w:rsidRPr="008D6247">
        <w:rPr>
          <w:rFonts w:ascii="Times New Roman" w:hAnsi="Times New Roman" w:cs="Times New Roman"/>
          <w:b/>
          <w:bCs/>
          <w:noProof/>
          <w:lang w:val="en-GB" w:eastAsia="en-GB"/>
        </w:rPr>
        <mc:AlternateContent>
          <mc:Choice Requires="wps">
            <w:drawing>
              <wp:anchor distT="0" distB="0" distL="114300" distR="114300" simplePos="0" relativeHeight="251667456" behindDoc="0" locked="0" layoutInCell="1" allowOverlap="1" wp14:anchorId="0DC129E4" wp14:editId="42CE0F7B">
                <wp:simplePos x="0" y="0"/>
                <wp:positionH relativeFrom="column">
                  <wp:posOffset>2150745</wp:posOffset>
                </wp:positionH>
                <wp:positionV relativeFrom="paragraph">
                  <wp:posOffset>23495</wp:posOffset>
                </wp:positionV>
                <wp:extent cx="1101725" cy="292100"/>
                <wp:effectExtent l="13970" t="8890" r="8255" b="13335"/>
                <wp:wrapNone/>
                <wp:docPr id="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292100"/>
                        </a:xfrm>
                        <a:prstGeom prst="rect">
                          <a:avLst/>
                        </a:prstGeom>
                        <a:solidFill>
                          <a:srgbClr val="FFFFFF"/>
                        </a:solidFill>
                        <a:ln w="9525">
                          <a:solidFill>
                            <a:srgbClr val="000000"/>
                          </a:solidFill>
                          <a:miter lim="800000"/>
                          <a:headEnd/>
                          <a:tailEnd/>
                        </a:ln>
                      </wps:spPr>
                      <wps:txbx>
                        <w:txbxContent>
                          <w:p w14:paraId="1971587B" w14:textId="77777777" w:rsidR="001D6475" w:rsidRPr="006E68CB" w:rsidRDefault="001D6475" w:rsidP="00E422AA">
                            <w:pPr>
                              <w:rPr>
                                <w:b/>
                                <w:bCs/>
                              </w:rPr>
                            </w:pPr>
                            <w:r>
                              <w:rPr>
                                <w:b/>
                                <w:bCs/>
                              </w:rPr>
                              <w:t>Mamaliga</w:t>
                            </w:r>
                            <w:r w:rsidRPr="006E68CB">
                              <w:rPr>
                                <w:b/>
                                <w:bCs/>
                              </w:rPr>
                              <w:t xml:space="preserve"> SRL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129E4" id="Text Box 12" o:spid="_x0000_s1036" type="#_x0000_t202" style="position:absolute;margin-left:169.35pt;margin-top:1.85pt;width:86.75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sEGQIAADIEAAAOAAAAZHJzL2Uyb0RvYy54bWysU1Fv0zAQfkfiP1h+p0mqlq5R02l0FCGN&#10;gTT4Aa7jNBaOz5zdJuPXc3a6rhqIB0QeLF/u/N3dd9+trofOsKNCr8FWvJjknCkrodZ2X/FvX7dv&#10;rjjzQdhaGLCq4o/K8+v161er3pVqCi2YWiEjEOvL3lW8DcGVWeZlqzrhJ+CUJWcD2IlAJu6zGkVP&#10;6J3Jpnn+NusBa4cglff093Z08nXCbxolw+em8SowU3GqLaQT07mLZ7ZeiXKPwrVansoQ/1BFJ7Sl&#10;pGeoWxEEO6D+DarTEsFDEyYSugyaRkuVeqBuivxFNw+tcCr1QuR4d6bJ/z9YeX98cF+QheEdDDTA&#10;1IR3dyC/e2Zh0wq7VzeI0LdK1JS4iJRlvfPl6Wmk2pc+guz6T1DTkMUhQAIaGuwiK9QnI3QawOOZ&#10;dDUEJmPKIi8W0zlnknzT5bTI01QyUT69dujDBwUdi5eKIw01oYvjnQ+xGlE+hcRkHoyut9qYZOB+&#10;tzHIjoIEsE1fauBFmLGsr/hyTnX8HSJP358gOh1IyUZ3Fb86B4ky0vbe1klnQWgz3qlkY088RupG&#10;EsOwG5iuK76ICSKtO6gfiViEUbi0aHRpAX9y1pNoK+5/HAQqzsxHS8NZFrNZVHkyZvPFlAy89Owu&#10;PcJKgqp44Gy8bsK4GQeHet9SplEOFm5ooI1OXD9XdSqfhJlGcFqiqPxLO0U9r/r6FwAAAP//AwBQ&#10;SwMEFAAGAAgAAAAhADId7vrfAAAACAEAAA8AAABkcnMvZG93bnJldi54bWxMj81OwzAQhO9IvIO1&#10;SFxQ6zQpTRriVAgJRG/QIri68TaJ8E+w3TS8PcsJTrurGc1+U20mo9mIPvTOCljME2BoG6d62wp4&#10;2z/OCmAhSqukdhYFfGOATX15UclSubN9xXEXW0YhNpRSQBfjUHIemg6NDHM3oCXt6LyRkU7fcuXl&#10;mcKN5mmSrLiRvaUPnRzwocPmc3cyAorl8/gRttnLe7M66nW8ycenLy/E9dV0fwcs4hT/zPCLT+hQ&#10;E9PBnawKTAvIsiInKy00SL9dpCmwg4DlOgdeV/x/gfoHAAD//wMAUEsBAi0AFAAGAAgAAAAhALaD&#10;OJL+AAAA4QEAABMAAAAAAAAAAAAAAAAAAAAAAFtDb250ZW50X1R5cGVzXS54bWxQSwECLQAUAAYA&#10;CAAAACEAOP0h/9YAAACUAQAACwAAAAAAAAAAAAAAAAAvAQAAX3JlbHMvLnJlbHNQSwECLQAUAAYA&#10;CAAAACEAoXtbBBkCAAAyBAAADgAAAAAAAAAAAAAAAAAuAgAAZHJzL2Uyb0RvYy54bWxQSwECLQAU&#10;AAYACAAAACEAMh3u+t8AAAAIAQAADwAAAAAAAAAAAAAAAABzBAAAZHJzL2Rvd25yZXYueG1sUEsF&#10;BgAAAAAEAAQA8wAAAH8FAAAAAA==&#10;">
                <v:textbox>
                  <w:txbxContent>
                    <w:p w14:paraId="1971587B" w14:textId="77777777" w:rsidR="001D6475" w:rsidRPr="006E68CB" w:rsidRDefault="001D6475" w:rsidP="00E422AA">
                      <w:pPr>
                        <w:rPr>
                          <w:b/>
                          <w:bCs/>
                        </w:rPr>
                      </w:pPr>
                      <w:r>
                        <w:rPr>
                          <w:b/>
                          <w:bCs/>
                        </w:rPr>
                        <w:t>Mamaliga</w:t>
                      </w:r>
                      <w:r w:rsidRPr="006E68CB">
                        <w:rPr>
                          <w:b/>
                          <w:bCs/>
                        </w:rPr>
                        <w:t xml:space="preserve"> SRL</w:t>
                      </w:r>
                    </w:p>
                  </w:txbxContent>
                </v:textbox>
              </v:shape>
            </w:pict>
          </mc:Fallback>
        </mc:AlternateContent>
      </w:r>
    </w:p>
    <w:p w14:paraId="64657BD9" w14:textId="7C19F4F2" w:rsidR="00E422AA" w:rsidRPr="008D6247" w:rsidRDefault="00E422AA" w:rsidP="006C56C9">
      <w:pPr>
        <w:spacing w:after="0" w:line="240" w:lineRule="auto"/>
        <w:rPr>
          <w:rFonts w:ascii="Times New Roman" w:hAnsi="Times New Roman" w:cs="Times New Roman"/>
          <w:lang w:val="ro-RO"/>
        </w:rPr>
      </w:pPr>
    </w:p>
    <w:p w14:paraId="244D255A" w14:textId="7B883A6C" w:rsidR="00E422AA" w:rsidRPr="008D6247" w:rsidRDefault="00E422AA" w:rsidP="006C56C9">
      <w:pPr>
        <w:spacing w:after="0" w:line="240" w:lineRule="auto"/>
        <w:rPr>
          <w:rFonts w:ascii="Times New Roman" w:hAnsi="Times New Roman" w:cs="Times New Roman"/>
          <w:lang w:val="ro-RO"/>
        </w:rPr>
      </w:pPr>
    </w:p>
    <w:p w14:paraId="53AA8C48" w14:textId="77777777" w:rsidR="00FC5BFD" w:rsidRDefault="00FC5BFD" w:rsidP="006C56C9">
      <w:pPr>
        <w:spacing w:after="0" w:line="240" w:lineRule="auto"/>
        <w:jc w:val="both"/>
        <w:rPr>
          <w:rFonts w:ascii="Times New Roman" w:hAnsi="Times New Roman" w:cs="Times New Roman"/>
          <w:b/>
          <w:bCs/>
          <w:lang w:val="ro-RO"/>
        </w:rPr>
      </w:pPr>
    </w:p>
    <w:p w14:paraId="53A963A2" w14:textId="2594AC81" w:rsidR="00E422AA" w:rsidRPr="00FC5BFD" w:rsidRDefault="00E422AA" w:rsidP="006C56C9">
      <w:pPr>
        <w:spacing w:after="0" w:line="240" w:lineRule="auto"/>
        <w:jc w:val="both"/>
        <w:rPr>
          <w:rFonts w:ascii="Times New Roman" w:hAnsi="Times New Roman" w:cs="Times New Roman"/>
          <w:bCs/>
          <w:sz w:val="24"/>
          <w:szCs w:val="24"/>
          <w:lang w:val="ro-RO"/>
        </w:rPr>
      </w:pPr>
      <w:r w:rsidRPr="00FC5BFD">
        <w:rPr>
          <w:rFonts w:ascii="Times New Roman" w:hAnsi="Times New Roman" w:cs="Times New Roman"/>
          <w:bCs/>
          <w:sz w:val="24"/>
          <w:szCs w:val="24"/>
          <w:lang w:val="ro-RO"/>
        </w:rPr>
        <w:t xml:space="preserve">Smantana SRL si Mamaliga SRL </w:t>
      </w:r>
      <w:r w:rsidRPr="00FC5BFD">
        <w:rPr>
          <w:rFonts w:ascii="Times New Roman" w:hAnsi="Times New Roman" w:cs="Times New Roman"/>
          <w:sz w:val="24"/>
          <w:szCs w:val="24"/>
          <w:lang w:val="ro-RO"/>
        </w:rPr>
        <w:t xml:space="preserve">stabilite si inregistrate in scop de TVA </w:t>
      </w:r>
      <w:r w:rsidRPr="00FC5BFD">
        <w:rPr>
          <w:rFonts w:ascii="Times New Roman" w:hAnsi="Times New Roman" w:cs="Times New Roman"/>
          <w:bCs/>
          <w:sz w:val="24"/>
          <w:szCs w:val="24"/>
          <w:lang w:val="ro-RO"/>
        </w:rPr>
        <w:t xml:space="preserve">in Romania. Fromage SA </w:t>
      </w:r>
      <w:r w:rsidRPr="00FC5BFD">
        <w:rPr>
          <w:rFonts w:ascii="Times New Roman" w:hAnsi="Times New Roman" w:cs="Times New Roman"/>
          <w:sz w:val="24"/>
          <w:szCs w:val="24"/>
          <w:lang w:val="ro-RO"/>
        </w:rPr>
        <w:t>stabilita si inregistrata in scop de TVA in Franta</w:t>
      </w:r>
      <w:r w:rsidRPr="00FC5BFD">
        <w:rPr>
          <w:rFonts w:ascii="Times New Roman" w:hAnsi="Times New Roman" w:cs="Times New Roman"/>
          <w:bCs/>
          <w:sz w:val="24"/>
          <w:szCs w:val="24"/>
          <w:lang w:val="ro-RO"/>
        </w:rPr>
        <w:t>. Valoare bunuri livrate: 575.000 lei.</w:t>
      </w:r>
      <w:r w:rsidRPr="00FC5BFD">
        <w:rPr>
          <w:rFonts w:ascii="Times New Roman" w:hAnsi="Times New Roman" w:cs="Times New Roman"/>
          <w:sz w:val="24"/>
          <w:szCs w:val="24"/>
          <w:lang w:val="ro-RO"/>
        </w:rPr>
        <w:t xml:space="preserve"> Există documente ce dovedesc transportul. Care este tratamentul TVA:</w:t>
      </w:r>
    </w:p>
    <w:p w14:paraId="24600E7A" w14:textId="77777777" w:rsidR="00AE5526" w:rsidRPr="00FC5BFD" w:rsidRDefault="00AE5526" w:rsidP="006C56C9">
      <w:pPr>
        <w:spacing w:after="0" w:line="240" w:lineRule="auto"/>
        <w:rPr>
          <w:rFonts w:ascii="Times New Roman" w:hAnsi="Times New Roman" w:cs="Times New Roman"/>
          <w:b/>
          <w:sz w:val="24"/>
          <w:szCs w:val="24"/>
          <w:lang w:val="ro-RO"/>
        </w:rPr>
      </w:pPr>
    </w:p>
    <w:p w14:paraId="141822E2" w14:textId="77777777" w:rsidR="00700F2F" w:rsidRDefault="00700F2F" w:rsidP="006C56C9">
      <w:pPr>
        <w:spacing w:after="0" w:line="240" w:lineRule="auto"/>
        <w:rPr>
          <w:rFonts w:ascii="Times New Roman" w:hAnsi="Times New Roman" w:cs="Times New Roman"/>
          <w:b/>
          <w:sz w:val="24"/>
          <w:szCs w:val="24"/>
          <w:lang w:val="ro-RO"/>
        </w:rPr>
      </w:pPr>
      <w:r w:rsidRPr="002E329F">
        <w:rPr>
          <w:rFonts w:ascii="Times New Roman" w:hAnsi="Times New Roman" w:cs="Times New Roman"/>
          <w:b/>
          <w:sz w:val="24"/>
          <w:szCs w:val="24"/>
          <w:lang w:val="ro-RO"/>
        </w:rPr>
        <w:t xml:space="preserve">Caz 1. Smantana SRL are sarcina transportului </w:t>
      </w:r>
    </w:p>
    <w:p w14:paraId="1AA62637" w14:textId="77777777" w:rsidR="004B3E75" w:rsidRPr="004B3E75" w:rsidRDefault="004B3E75" w:rsidP="006C56C9">
      <w:pPr>
        <w:spacing w:after="0" w:line="240" w:lineRule="auto"/>
        <w:rPr>
          <w:rFonts w:ascii="Times New Roman" w:hAnsi="Times New Roman" w:cs="Times New Roman"/>
          <w:bCs/>
          <w:sz w:val="24"/>
          <w:szCs w:val="24"/>
          <w:lang w:val="ro-RO"/>
        </w:rPr>
      </w:pPr>
    </w:p>
    <w:p w14:paraId="7DCDFF80" w14:textId="6CD47F18" w:rsidR="004B3E75" w:rsidRPr="004B3E75" w:rsidRDefault="004B3E75" w:rsidP="006C56C9">
      <w:pPr>
        <w:spacing w:after="0" w:line="240" w:lineRule="auto"/>
        <w:rPr>
          <w:rFonts w:ascii="Times New Roman" w:hAnsi="Times New Roman" w:cs="Times New Roman"/>
          <w:bCs/>
          <w:sz w:val="24"/>
          <w:szCs w:val="24"/>
          <w:lang w:val="ro-RO"/>
        </w:rPr>
      </w:pPr>
      <w:r w:rsidRPr="004B3E75">
        <w:rPr>
          <w:rFonts w:ascii="Times New Roman" w:hAnsi="Times New Roman" w:cs="Times New Roman"/>
          <w:bCs/>
          <w:sz w:val="24"/>
          <w:szCs w:val="24"/>
          <w:lang w:val="ro-RO"/>
        </w:rPr>
        <w:t>S: LIC cu locul in F</w:t>
      </w:r>
      <w:r>
        <w:rPr>
          <w:rFonts w:ascii="Times New Roman" w:hAnsi="Times New Roman" w:cs="Times New Roman"/>
          <w:bCs/>
          <w:sz w:val="24"/>
          <w:szCs w:val="24"/>
          <w:lang w:val="ro-RO"/>
        </w:rPr>
        <w:t>R</w:t>
      </w:r>
    </w:p>
    <w:p w14:paraId="41A5771D" w14:textId="7945E260" w:rsidR="004B3E75" w:rsidRPr="004B3E75" w:rsidRDefault="004B3E75" w:rsidP="006C56C9">
      <w:pPr>
        <w:spacing w:after="0" w:line="240" w:lineRule="auto"/>
        <w:rPr>
          <w:rFonts w:ascii="Times New Roman" w:hAnsi="Times New Roman" w:cs="Times New Roman"/>
          <w:bCs/>
          <w:sz w:val="24"/>
          <w:szCs w:val="24"/>
          <w:lang w:val="ro-RO"/>
        </w:rPr>
      </w:pPr>
      <w:r w:rsidRPr="004B3E75">
        <w:rPr>
          <w:rFonts w:ascii="Times New Roman" w:hAnsi="Times New Roman" w:cs="Times New Roman"/>
          <w:bCs/>
          <w:sz w:val="24"/>
          <w:szCs w:val="24"/>
          <w:lang w:val="ro-RO"/>
        </w:rPr>
        <w:t>M: AIC cu locul in F</w:t>
      </w:r>
      <w:r>
        <w:rPr>
          <w:rFonts w:ascii="Times New Roman" w:hAnsi="Times New Roman" w:cs="Times New Roman"/>
          <w:bCs/>
          <w:sz w:val="24"/>
          <w:szCs w:val="24"/>
          <w:lang w:val="ro-RO"/>
        </w:rPr>
        <w:t>R</w:t>
      </w:r>
      <w:r w:rsidRPr="004B3E75">
        <w:rPr>
          <w:rFonts w:ascii="Times New Roman" w:hAnsi="Times New Roman" w:cs="Times New Roman"/>
          <w:bCs/>
          <w:sz w:val="24"/>
          <w:szCs w:val="24"/>
          <w:lang w:val="ro-RO"/>
        </w:rPr>
        <w:t xml:space="preserve"> (</w:t>
      </w:r>
      <w:proofErr w:type="spellStart"/>
      <w:r w:rsidRPr="004B3E75">
        <w:rPr>
          <w:rFonts w:ascii="Times New Roman" w:hAnsi="Times New Roman" w:cs="Times New Roman"/>
          <w:bCs/>
          <w:sz w:val="24"/>
          <w:szCs w:val="24"/>
          <w:lang w:val="ro-RO"/>
        </w:rPr>
        <w:t>inregistrare</w:t>
      </w:r>
      <w:proofErr w:type="spellEnd"/>
      <w:r w:rsidRPr="004B3E75">
        <w:rPr>
          <w:rFonts w:ascii="Times New Roman" w:hAnsi="Times New Roman" w:cs="Times New Roman"/>
          <w:bCs/>
          <w:sz w:val="24"/>
          <w:szCs w:val="24"/>
          <w:lang w:val="ro-RO"/>
        </w:rPr>
        <w:t xml:space="preserve"> in scop de TVA) si o livrare locala cu locul in FR</w:t>
      </w:r>
    </w:p>
    <w:p w14:paraId="4CEB775D" w14:textId="2CE2AACB" w:rsidR="004B3E75" w:rsidRPr="004B3E75" w:rsidRDefault="004B3E75" w:rsidP="006C56C9">
      <w:pPr>
        <w:spacing w:after="0" w:line="240" w:lineRule="auto"/>
        <w:rPr>
          <w:rFonts w:ascii="Times New Roman" w:hAnsi="Times New Roman" w:cs="Times New Roman"/>
          <w:bCs/>
          <w:sz w:val="24"/>
          <w:szCs w:val="24"/>
          <w:lang w:val="ro-RO"/>
        </w:rPr>
      </w:pPr>
      <w:r w:rsidRPr="004B3E75">
        <w:rPr>
          <w:rFonts w:ascii="Times New Roman" w:hAnsi="Times New Roman" w:cs="Times New Roman"/>
          <w:bCs/>
          <w:sz w:val="24"/>
          <w:szCs w:val="24"/>
          <w:lang w:val="ro-RO"/>
        </w:rPr>
        <w:t>F: Achiziție locala</w:t>
      </w:r>
    </w:p>
    <w:p w14:paraId="5BC8711E" w14:textId="1F997139" w:rsidR="00700F2F" w:rsidRDefault="005E41D5" w:rsidP="006C56C9">
      <w:pPr>
        <w:spacing w:after="0" w:line="240" w:lineRule="auto"/>
        <w:rPr>
          <w:rFonts w:ascii="Times New Roman" w:hAnsi="Times New Roman" w:cs="Times New Roman"/>
          <w:b/>
          <w:sz w:val="24"/>
          <w:szCs w:val="24"/>
          <w:lang w:val="ro-RO"/>
        </w:rPr>
      </w:pPr>
      <w:r w:rsidRPr="002E329F">
        <w:rPr>
          <w:rFonts w:ascii="Times New Roman" w:hAnsi="Times New Roman" w:cs="Times New Roman"/>
          <w:b/>
          <w:sz w:val="24"/>
          <w:szCs w:val="24"/>
          <w:lang w:val="ro-RO"/>
        </w:rPr>
        <w:br/>
      </w:r>
      <w:r w:rsidR="00700F2F" w:rsidRPr="002E329F">
        <w:rPr>
          <w:rFonts w:ascii="Times New Roman" w:hAnsi="Times New Roman" w:cs="Times New Roman"/>
          <w:b/>
          <w:sz w:val="24"/>
          <w:szCs w:val="24"/>
          <w:lang w:val="ro-RO"/>
        </w:rPr>
        <w:t>Caz 2. Mamaliga SRL are sarcina transportului</w:t>
      </w:r>
    </w:p>
    <w:p w14:paraId="1DF24535" w14:textId="6114F5DE" w:rsidR="005370AB" w:rsidRDefault="005370AB" w:rsidP="006C56C9">
      <w:pPr>
        <w:spacing w:after="0" w:line="240" w:lineRule="auto"/>
        <w:rPr>
          <w:rFonts w:ascii="Times New Roman" w:hAnsi="Times New Roman" w:cs="Times New Roman"/>
          <w:bCs/>
          <w:sz w:val="24"/>
          <w:szCs w:val="24"/>
          <w:lang w:val="ro-RO"/>
        </w:rPr>
      </w:pPr>
      <w:r w:rsidRPr="005370AB">
        <w:rPr>
          <w:rFonts w:ascii="Times New Roman" w:hAnsi="Times New Roman" w:cs="Times New Roman"/>
          <w:bCs/>
          <w:sz w:val="24"/>
          <w:szCs w:val="24"/>
          <w:lang w:val="ro-RO"/>
        </w:rPr>
        <w:t xml:space="preserve">Se aplica derogarea (Op </w:t>
      </w:r>
      <w:proofErr w:type="spellStart"/>
      <w:r w:rsidRPr="005370AB">
        <w:rPr>
          <w:rFonts w:ascii="Times New Roman" w:hAnsi="Times New Roman" w:cs="Times New Roman"/>
          <w:bCs/>
          <w:sz w:val="24"/>
          <w:szCs w:val="24"/>
          <w:lang w:val="ro-RO"/>
        </w:rPr>
        <w:t>intreac</w:t>
      </w:r>
      <w:proofErr w:type="spellEnd"/>
      <w:r w:rsidRPr="005370AB">
        <w:rPr>
          <w:rFonts w:ascii="Times New Roman" w:hAnsi="Times New Roman" w:cs="Times New Roman"/>
          <w:bCs/>
          <w:sz w:val="24"/>
          <w:szCs w:val="24"/>
          <w:lang w:val="ro-RO"/>
        </w:rPr>
        <w:t xml:space="preserve"> are cod TVA in statul de plecare a bunurilor)</w:t>
      </w:r>
    </w:p>
    <w:p w14:paraId="52619C4B" w14:textId="547D70AE" w:rsidR="005370AB" w:rsidRDefault="005370AB" w:rsidP="006C56C9">
      <w:pPr>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S: Livrare locala </w:t>
      </w:r>
      <w:proofErr w:type="spellStart"/>
      <w:r>
        <w:rPr>
          <w:rFonts w:ascii="Times New Roman" w:hAnsi="Times New Roman" w:cs="Times New Roman"/>
          <w:bCs/>
          <w:sz w:val="24"/>
          <w:szCs w:val="24"/>
          <w:lang w:val="ro-RO"/>
        </w:rPr>
        <w:t>catre</w:t>
      </w:r>
      <w:proofErr w:type="spellEnd"/>
      <w:r>
        <w:rPr>
          <w:rFonts w:ascii="Times New Roman" w:hAnsi="Times New Roman" w:cs="Times New Roman"/>
          <w:bCs/>
          <w:sz w:val="24"/>
          <w:szCs w:val="24"/>
          <w:lang w:val="ro-RO"/>
        </w:rPr>
        <w:t xml:space="preserve"> M</w:t>
      </w:r>
    </w:p>
    <w:p w14:paraId="40B0775A" w14:textId="5676C209" w:rsidR="005370AB" w:rsidRDefault="005370AB" w:rsidP="006C56C9">
      <w:pPr>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M: LIC cu locul in RO</w:t>
      </w:r>
    </w:p>
    <w:p w14:paraId="5C99966F" w14:textId="15052DF1" w:rsidR="005370AB" w:rsidRPr="005370AB" w:rsidRDefault="005370AB" w:rsidP="006C56C9">
      <w:pPr>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F: AIC cu locul in FR</w:t>
      </w:r>
    </w:p>
    <w:p w14:paraId="33A862E4" w14:textId="13060F06" w:rsidR="00367F65" w:rsidRPr="002E329F" w:rsidRDefault="00367F65" w:rsidP="006C56C9">
      <w:pPr>
        <w:spacing w:after="0" w:line="240" w:lineRule="auto"/>
        <w:rPr>
          <w:rFonts w:ascii="Times New Roman" w:hAnsi="Times New Roman" w:cs="Times New Roman"/>
          <w:b/>
          <w:sz w:val="24"/>
          <w:szCs w:val="24"/>
          <w:lang w:val="ro-RO"/>
        </w:rPr>
      </w:pPr>
    </w:p>
    <w:p w14:paraId="5DE69A3F" w14:textId="4C88A7AE" w:rsidR="00700F2F" w:rsidRDefault="00700F2F" w:rsidP="006C56C9">
      <w:pPr>
        <w:spacing w:after="0" w:line="240" w:lineRule="auto"/>
        <w:rPr>
          <w:rFonts w:ascii="Times New Roman" w:hAnsi="Times New Roman" w:cs="Times New Roman"/>
          <w:b/>
          <w:sz w:val="24"/>
          <w:szCs w:val="24"/>
          <w:lang w:val="ro-RO"/>
        </w:rPr>
      </w:pPr>
      <w:r w:rsidRPr="002E329F">
        <w:rPr>
          <w:rFonts w:ascii="Times New Roman" w:hAnsi="Times New Roman" w:cs="Times New Roman"/>
          <w:b/>
          <w:sz w:val="24"/>
          <w:szCs w:val="24"/>
          <w:lang w:val="ro-RO"/>
        </w:rPr>
        <w:t>Caz 3. Fromage SARL are sarcina transportului</w:t>
      </w:r>
      <w:r w:rsidRPr="00FC5BFD">
        <w:rPr>
          <w:rFonts w:ascii="Times New Roman" w:hAnsi="Times New Roman" w:cs="Times New Roman"/>
          <w:b/>
          <w:sz w:val="24"/>
          <w:szCs w:val="24"/>
          <w:lang w:val="ro-RO"/>
        </w:rPr>
        <w:t xml:space="preserve"> </w:t>
      </w:r>
    </w:p>
    <w:p w14:paraId="07B7EDEA" w14:textId="77777777" w:rsidR="004B3E75" w:rsidRPr="004B3E75" w:rsidRDefault="004B3E75" w:rsidP="004B3E75">
      <w:pPr>
        <w:spacing w:after="0" w:line="240" w:lineRule="auto"/>
        <w:rPr>
          <w:rFonts w:ascii="Times New Roman" w:hAnsi="Times New Roman" w:cs="Times New Roman"/>
          <w:bCs/>
          <w:sz w:val="24"/>
          <w:szCs w:val="24"/>
          <w:lang w:val="ro-RO"/>
        </w:rPr>
      </w:pPr>
      <w:r w:rsidRPr="004B3E75">
        <w:rPr>
          <w:rFonts w:ascii="Times New Roman" w:hAnsi="Times New Roman" w:cs="Times New Roman"/>
          <w:bCs/>
          <w:sz w:val="24"/>
          <w:szCs w:val="24"/>
          <w:lang w:val="ro-RO"/>
        </w:rPr>
        <w:t>S: LIC cu locul in F</w:t>
      </w:r>
      <w:r>
        <w:rPr>
          <w:rFonts w:ascii="Times New Roman" w:hAnsi="Times New Roman" w:cs="Times New Roman"/>
          <w:bCs/>
          <w:sz w:val="24"/>
          <w:szCs w:val="24"/>
          <w:lang w:val="ro-RO"/>
        </w:rPr>
        <w:t>R</w:t>
      </w:r>
    </w:p>
    <w:p w14:paraId="362EF1DD" w14:textId="6455275A" w:rsidR="004B3E75" w:rsidRPr="004B3E75" w:rsidRDefault="004B3E75" w:rsidP="004B3E75">
      <w:pPr>
        <w:spacing w:after="0" w:line="240" w:lineRule="auto"/>
        <w:rPr>
          <w:rFonts w:ascii="Times New Roman" w:hAnsi="Times New Roman" w:cs="Times New Roman"/>
          <w:bCs/>
          <w:sz w:val="24"/>
          <w:szCs w:val="24"/>
          <w:lang w:val="ro-RO"/>
        </w:rPr>
      </w:pPr>
      <w:r w:rsidRPr="004B3E75">
        <w:rPr>
          <w:rFonts w:ascii="Times New Roman" w:hAnsi="Times New Roman" w:cs="Times New Roman"/>
          <w:bCs/>
          <w:sz w:val="24"/>
          <w:szCs w:val="24"/>
          <w:lang w:val="ro-RO"/>
        </w:rPr>
        <w:t>M: AIC cu locul in F</w:t>
      </w:r>
      <w:r>
        <w:rPr>
          <w:rFonts w:ascii="Times New Roman" w:hAnsi="Times New Roman" w:cs="Times New Roman"/>
          <w:bCs/>
          <w:sz w:val="24"/>
          <w:szCs w:val="24"/>
          <w:lang w:val="ro-RO"/>
        </w:rPr>
        <w:t>R</w:t>
      </w:r>
      <w:r w:rsidRPr="004B3E75">
        <w:rPr>
          <w:rFonts w:ascii="Times New Roman" w:hAnsi="Times New Roman" w:cs="Times New Roman"/>
          <w:bCs/>
          <w:sz w:val="24"/>
          <w:szCs w:val="24"/>
          <w:lang w:val="ro-RO"/>
        </w:rPr>
        <w:t xml:space="preserve"> (</w:t>
      </w:r>
      <w:r w:rsidRPr="004B3E75">
        <w:rPr>
          <w:rFonts w:ascii="Times New Roman" w:hAnsi="Times New Roman" w:cs="Times New Roman"/>
          <w:bCs/>
          <w:sz w:val="24"/>
          <w:szCs w:val="24"/>
          <w:lang w:val="ro-RO"/>
        </w:rPr>
        <w:t>înregistrare</w:t>
      </w:r>
      <w:r w:rsidRPr="004B3E75">
        <w:rPr>
          <w:rFonts w:ascii="Times New Roman" w:hAnsi="Times New Roman" w:cs="Times New Roman"/>
          <w:bCs/>
          <w:sz w:val="24"/>
          <w:szCs w:val="24"/>
          <w:lang w:val="ro-RO"/>
        </w:rPr>
        <w:t xml:space="preserve"> in scop de TVA) si o livrare locala cu locul in FR</w:t>
      </w:r>
    </w:p>
    <w:p w14:paraId="42018C8B" w14:textId="77777777" w:rsidR="004B3E75" w:rsidRPr="004B3E75" w:rsidRDefault="004B3E75" w:rsidP="004B3E75">
      <w:pPr>
        <w:spacing w:after="0" w:line="240" w:lineRule="auto"/>
        <w:rPr>
          <w:rFonts w:ascii="Times New Roman" w:hAnsi="Times New Roman" w:cs="Times New Roman"/>
          <w:bCs/>
          <w:sz w:val="24"/>
          <w:szCs w:val="24"/>
          <w:lang w:val="ro-RO"/>
        </w:rPr>
      </w:pPr>
      <w:r w:rsidRPr="004B3E75">
        <w:rPr>
          <w:rFonts w:ascii="Times New Roman" w:hAnsi="Times New Roman" w:cs="Times New Roman"/>
          <w:bCs/>
          <w:sz w:val="24"/>
          <w:szCs w:val="24"/>
          <w:lang w:val="ro-RO"/>
        </w:rPr>
        <w:t>F: Achiziție locala</w:t>
      </w:r>
    </w:p>
    <w:p w14:paraId="7F4B52E4" w14:textId="77777777" w:rsidR="004B3E75" w:rsidRDefault="004B3E75" w:rsidP="006C56C9">
      <w:pPr>
        <w:spacing w:after="0" w:line="240" w:lineRule="auto"/>
        <w:rPr>
          <w:rFonts w:ascii="Times New Roman" w:hAnsi="Times New Roman" w:cs="Times New Roman"/>
          <w:b/>
          <w:sz w:val="24"/>
          <w:szCs w:val="24"/>
          <w:lang w:val="ro-RO"/>
        </w:rPr>
      </w:pPr>
    </w:p>
    <w:p w14:paraId="5FFE7120" w14:textId="77777777" w:rsidR="00046958" w:rsidRPr="00FC5BFD" w:rsidRDefault="00046958" w:rsidP="0004695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rPr>
          <w:rFonts w:ascii="Times New Roman" w:hAnsi="Times New Roman" w:cs="Times New Roman"/>
          <w:b/>
          <w:sz w:val="24"/>
          <w:szCs w:val="24"/>
          <w:lang w:val="ro-RO"/>
        </w:rPr>
      </w:pPr>
      <w:proofErr w:type="spellStart"/>
      <w:r w:rsidRPr="00FC5BFD">
        <w:rPr>
          <w:rFonts w:ascii="Times New Roman" w:hAnsi="Times New Roman" w:cs="Times New Roman"/>
          <w:b/>
          <w:sz w:val="24"/>
          <w:szCs w:val="24"/>
          <w:lang w:val="ro-RO"/>
        </w:rPr>
        <w:t>Livrari</w:t>
      </w:r>
      <w:proofErr w:type="spellEnd"/>
      <w:r w:rsidRPr="00FC5BFD">
        <w:rPr>
          <w:rFonts w:ascii="Times New Roman" w:hAnsi="Times New Roman" w:cs="Times New Roman"/>
          <w:b/>
          <w:sz w:val="24"/>
          <w:szCs w:val="24"/>
          <w:lang w:val="ro-RO"/>
        </w:rPr>
        <w:t xml:space="preserve"> succesive de bunuri</w:t>
      </w:r>
    </w:p>
    <w:p w14:paraId="3F46C246" w14:textId="77777777" w:rsidR="00046958" w:rsidRPr="00FC5BFD" w:rsidRDefault="00046958" w:rsidP="0004695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eastAsia="Times New Roman" w:hAnsi="Times New Roman" w:cs="Times New Roman"/>
          <w:sz w:val="24"/>
          <w:szCs w:val="24"/>
          <w:lang w:val="ro-RO" w:eastAsia="en-GB"/>
        </w:rPr>
      </w:pPr>
      <w:r w:rsidRPr="00FC5BFD">
        <w:rPr>
          <w:rFonts w:ascii="Times New Roman" w:eastAsia="Times New Roman" w:hAnsi="Times New Roman" w:cs="Times New Roman"/>
          <w:sz w:val="24"/>
          <w:szCs w:val="24"/>
          <w:lang w:val="ro-RO" w:eastAsia="en-GB"/>
        </w:rPr>
        <w:t xml:space="preserve">In cazul în care aceleași bunuri sunt livrate succesiv și sunt expediate sau transportate dintr-un stat membru în alt stat membru direct de la primul furnizor la ultimul client din lanț, </w:t>
      </w:r>
      <w:r w:rsidRPr="00FC5BFD">
        <w:rPr>
          <w:rFonts w:ascii="Times New Roman" w:eastAsia="Times New Roman" w:hAnsi="Times New Roman" w:cs="Times New Roman"/>
          <w:b/>
          <w:color w:val="FF0000"/>
          <w:sz w:val="24"/>
          <w:szCs w:val="24"/>
          <w:lang w:val="ro-RO" w:eastAsia="en-GB"/>
        </w:rPr>
        <w:t>expedierea sau transportul este atribuit numai livrării efectuate către operatorul intermediar.</w:t>
      </w:r>
    </w:p>
    <w:p w14:paraId="1897D59E" w14:textId="77777777" w:rsidR="00046958" w:rsidRPr="00FC5BFD" w:rsidRDefault="00046958" w:rsidP="0004695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eastAsia="Times New Roman" w:hAnsi="Times New Roman" w:cs="Times New Roman"/>
          <w:sz w:val="24"/>
          <w:szCs w:val="24"/>
          <w:lang w:val="ro-RO" w:eastAsia="en-GB"/>
        </w:rPr>
      </w:pPr>
      <w:r w:rsidRPr="00FC5BFD">
        <w:rPr>
          <w:rFonts w:ascii="Times New Roman" w:eastAsia="Times New Roman" w:hAnsi="Times New Roman" w:cs="Times New Roman"/>
          <w:sz w:val="24"/>
          <w:szCs w:val="24"/>
          <w:lang w:val="ro-RO" w:eastAsia="en-GB"/>
        </w:rPr>
        <w:lastRenderedPageBreak/>
        <w:t>Prin excepție de la dispozițiile alin. (9), expedierea sau transportul este atribuit numai livrării de bunuri efectuate de către operatorul intermediar în cazul în care operatorul intermediar a comunicat furnizorului său codul său de înregistrare în scopuri de TVA care i-a fost eliberat de către statul membru din care sunt expediate sau transportate bunurile.</w:t>
      </w:r>
    </w:p>
    <w:p w14:paraId="13EACE3E" w14:textId="77777777" w:rsidR="00046958" w:rsidRPr="00FC5BFD" w:rsidRDefault="00046958" w:rsidP="0004695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eastAsia="Times New Roman" w:hAnsi="Times New Roman" w:cs="Times New Roman"/>
          <w:b/>
          <w:sz w:val="24"/>
          <w:szCs w:val="24"/>
          <w:lang w:val="ro-RO" w:eastAsia="en-GB"/>
        </w:rPr>
      </w:pPr>
      <w:r w:rsidRPr="00FC5BFD">
        <w:rPr>
          <w:rFonts w:ascii="Times New Roman" w:eastAsia="Times New Roman" w:hAnsi="Times New Roman" w:cs="Times New Roman"/>
          <w:sz w:val="24"/>
          <w:szCs w:val="24"/>
          <w:lang w:val="ro-RO" w:eastAsia="en-GB"/>
        </w:rPr>
        <w:t xml:space="preserve">In sensul prezentului articol, </w:t>
      </w:r>
      <w:r w:rsidRPr="00FC5BFD">
        <w:rPr>
          <w:rFonts w:ascii="Times New Roman" w:eastAsia="Times New Roman" w:hAnsi="Times New Roman" w:cs="Times New Roman"/>
          <w:b/>
          <w:sz w:val="24"/>
          <w:szCs w:val="24"/>
          <w:lang w:val="ro-RO" w:eastAsia="en-GB"/>
        </w:rPr>
        <w:t>«operator intermediar» înseamnă un furnizor din lanț, altul decât primul furnizor din lanț, care expediază sau transportă bunurile, fie el însuși, fie prin intermediul unei părți terțe care acționează în numele său.</w:t>
      </w:r>
    </w:p>
    <w:p w14:paraId="77A9CC75" w14:textId="4815A887" w:rsidR="004506E8" w:rsidRDefault="004506E8" w:rsidP="006C56C9">
      <w:pPr>
        <w:spacing w:after="0" w:line="240" w:lineRule="auto"/>
        <w:rPr>
          <w:rFonts w:ascii="Times New Roman" w:hAnsi="Times New Roman" w:cs="Times New Roman"/>
          <w:sz w:val="24"/>
          <w:szCs w:val="24"/>
          <w:lang w:val="ro-RO"/>
        </w:rPr>
      </w:pPr>
    </w:p>
    <w:p w14:paraId="7D4FF372" w14:textId="3CC71C83" w:rsidR="00A870F7" w:rsidRDefault="00F05387" w:rsidP="006C56C9">
      <w:pPr>
        <w:spacing w:after="0" w:line="240" w:lineRule="auto"/>
        <w:jc w:val="both"/>
        <w:rPr>
          <w:rFonts w:ascii="Times New Roman" w:hAnsi="Times New Roman" w:cs="Times New Roman"/>
          <w:lang w:val="ro-RO"/>
        </w:rPr>
      </w:pPr>
      <w:proofErr w:type="spellStart"/>
      <w:r w:rsidRPr="00FC5BFD">
        <w:rPr>
          <w:rFonts w:ascii="Times New Roman" w:hAnsi="Times New Roman" w:cs="Times New Roman"/>
          <w:b/>
          <w:sz w:val="24"/>
          <w:szCs w:val="24"/>
          <w:highlight w:val="lightGray"/>
          <w:lang w:val="ro-RO"/>
        </w:rPr>
        <w:t>Speta</w:t>
      </w:r>
      <w:proofErr w:type="spellEnd"/>
      <w:r w:rsidRPr="00FC5BFD">
        <w:rPr>
          <w:rFonts w:ascii="Times New Roman" w:hAnsi="Times New Roman" w:cs="Times New Roman"/>
          <w:b/>
          <w:sz w:val="24"/>
          <w:szCs w:val="24"/>
          <w:highlight w:val="lightGray"/>
          <w:lang w:val="ro-RO"/>
        </w:rPr>
        <w:t xml:space="preserve"> </w:t>
      </w:r>
      <w:r w:rsidR="00D87BD3" w:rsidRPr="00FC5BFD">
        <w:rPr>
          <w:rFonts w:ascii="Times New Roman" w:hAnsi="Times New Roman" w:cs="Times New Roman"/>
          <w:b/>
          <w:sz w:val="24"/>
          <w:szCs w:val="24"/>
          <w:highlight w:val="lightGray"/>
          <w:lang w:val="ro-RO"/>
        </w:rPr>
        <w:t>9</w:t>
      </w:r>
      <w:r w:rsidRPr="00FC5BFD">
        <w:rPr>
          <w:rFonts w:ascii="Times New Roman" w:hAnsi="Times New Roman" w:cs="Times New Roman"/>
          <w:b/>
          <w:sz w:val="24"/>
          <w:szCs w:val="24"/>
          <w:highlight w:val="lightGray"/>
          <w:lang w:val="ro-RO"/>
        </w:rPr>
        <w:t xml:space="preserve">. </w:t>
      </w:r>
      <w:r w:rsidRPr="00FC5BFD">
        <w:rPr>
          <w:rFonts w:ascii="Times New Roman" w:hAnsi="Times New Roman" w:cs="Times New Roman"/>
          <w:b/>
          <w:sz w:val="24"/>
          <w:szCs w:val="24"/>
          <w:lang w:val="ro-RO"/>
        </w:rPr>
        <w:t xml:space="preserve"> </w:t>
      </w:r>
      <w:r w:rsidRPr="00FC5BFD">
        <w:rPr>
          <w:rFonts w:ascii="Times New Roman" w:hAnsi="Times New Roman" w:cs="Times New Roman"/>
          <w:sz w:val="24"/>
          <w:szCs w:val="24"/>
          <w:lang w:val="ro-RO"/>
        </w:rPr>
        <w:t xml:space="preserve">Societatea Alfa GmbH, stabilita si inregistrata in scop de TVA in Germania, vinde bunuri către societatea Uihuh Kft stabilita si inregistrata in scop de TVA in Ungaria care este un cumpărător revânzător și care la rândul ei, vinde mai departe bunurile societății Libra SRL, stabilita si inregistrata in scop de TVA in Romania. Uihuh Kft dispune ca bunurile să fie expediate de Alfa GmbH de la Hamburg la Iasi la sediul societății Libra SRL. Alfa </w:t>
      </w:r>
      <w:r w:rsidR="003A6C3E" w:rsidRPr="00FC5BFD">
        <w:rPr>
          <w:rFonts w:ascii="Times New Roman" w:hAnsi="Times New Roman" w:cs="Times New Roman"/>
          <w:sz w:val="24"/>
          <w:szCs w:val="24"/>
          <w:lang w:val="ro-RO"/>
        </w:rPr>
        <w:t>GmbH</w:t>
      </w:r>
      <w:r w:rsidRPr="00FC5BFD">
        <w:rPr>
          <w:rFonts w:ascii="Times New Roman" w:hAnsi="Times New Roman" w:cs="Times New Roman"/>
          <w:sz w:val="24"/>
          <w:szCs w:val="24"/>
          <w:lang w:val="ro-RO"/>
        </w:rPr>
        <w:t xml:space="preserve"> are sarcina transportului. </w:t>
      </w:r>
      <w:r w:rsidRPr="00FC5BFD">
        <w:rPr>
          <w:rFonts w:ascii="Times New Roman" w:hAnsi="Times New Roman" w:cs="Times New Roman"/>
          <w:bCs/>
          <w:sz w:val="24"/>
          <w:szCs w:val="24"/>
          <w:lang w:val="ro-RO"/>
        </w:rPr>
        <w:t>Valoare bunuri livrate: 575.000 lei.</w:t>
      </w:r>
      <w:r w:rsidRPr="00FC5BFD">
        <w:rPr>
          <w:rFonts w:ascii="Times New Roman" w:hAnsi="Times New Roman" w:cs="Times New Roman"/>
          <w:sz w:val="24"/>
          <w:szCs w:val="24"/>
          <w:lang w:val="ro-RO"/>
        </w:rPr>
        <w:t xml:space="preserve"> Există documente ce dovedesc transportul. </w:t>
      </w:r>
    </w:p>
    <w:p w14:paraId="58A682C6" w14:textId="037B8899" w:rsidR="00F05387" w:rsidRPr="008D6247" w:rsidRDefault="00F05387" w:rsidP="00FC5BFD">
      <w:pPr>
        <w:spacing w:after="0" w:line="240" w:lineRule="auto"/>
        <w:jc w:val="both"/>
        <w:rPr>
          <w:rFonts w:ascii="Times New Roman" w:hAnsi="Times New Roman" w:cs="Times New Roman"/>
          <w:b/>
          <w:lang w:val="ro-RO"/>
        </w:rPr>
      </w:pPr>
      <w:r w:rsidRPr="008D6247">
        <w:rPr>
          <w:rFonts w:ascii="Times New Roman" w:hAnsi="Times New Roman" w:cs="Times New Roman"/>
          <w:noProof/>
          <w:sz w:val="24"/>
          <w:szCs w:val="24"/>
          <w:lang w:val="en-GB" w:eastAsia="en-GB"/>
        </w:rPr>
        <mc:AlternateContent>
          <mc:Choice Requires="wpg">
            <w:drawing>
              <wp:anchor distT="0" distB="0" distL="114300" distR="114300" simplePos="0" relativeHeight="251699200" behindDoc="0" locked="0" layoutInCell="1" allowOverlap="1" wp14:anchorId="6FB670DC" wp14:editId="45148A3A">
                <wp:simplePos x="0" y="0"/>
                <wp:positionH relativeFrom="column">
                  <wp:posOffset>238125</wp:posOffset>
                </wp:positionH>
                <wp:positionV relativeFrom="paragraph">
                  <wp:posOffset>26670</wp:posOffset>
                </wp:positionV>
                <wp:extent cx="5591175" cy="3495675"/>
                <wp:effectExtent l="0" t="0" r="28575" b="28575"/>
                <wp:wrapNone/>
                <wp:docPr id="55" name="Group 55"/>
                <wp:cNvGraphicFramePr/>
                <a:graphic xmlns:a="http://schemas.openxmlformats.org/drawingml/2006/main">
                  <a:graphicData uri="http://schemas.microsoft.com/office/word/2010/wordprocessingGroup">
                    <wpg:wgp>
                      <wpg:cNvGrpSpPr/>
                      <wpg:grpSpPr>
                        <a:xfrm>
                          <a:off x="0" y="0"/>
                          <a:ext cx="5591175" cy="3495675"/>
                          <a:chOff x="0" y="0"/>
                          <a:chExt cx="6096000" cy="3790950"/>
                        </a:xfrm>
                      </wpg:grpSpPr>
                      <wps:wsp>
                        <wps:cNvPr id="47" name="TextBox 10"/>
                        <wps:cNvSpPr txBox="1">
                          <a:spLocks noChangeArrowheads="1"/>
                        </wps:cNvSpPr>
                        <wps:spPr bwMode="auto">
                          <a:xfrm>
                            <a:off x="2667000" y="628650"/>
                            <a:ext cx="1066799"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FB663" w14:textId="77777777"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transport</w:t>
                              </w:r>
                            </w:p>
                          </w:txbxContent>
                        </wps:txbx>
                        <wps:bodyPr wrap="square">
                          <a:noAutofit/>
                        </wps:bodyPr>
                      </wps:wsp>
                      <wpg:grpSp>
                        <wpg:cNvPr id="48" name="Group 48"/>
                        <wpg:cNvGrpSpPr/>
                        <wpg:grpSpPr>
                          <a:xfrm>
                            <a:off x="0" y="0"/>
                            <a:ext cx="6096000" cy="3790950"/>
                            <a:chOff x="0" y="0"/>
                            <a:chExt cx="6096000" cy="3790950"/>
                          </a:xfrm>
                        </wpg:grpSpPr>
                        <wps:wsp>
                          <wps:cNvPr id="49" name="TextBox 17"/>
                          <wps:cNvSpPr txBox="1">
                            <a:spLocks noChangeArrowheads="1"/>
                          </wps:cNvSpPr>
                          <wps:spPr bwMode="auto">
                            <a:xfrm>
                              <a:off x="3533775" y="1781175"/>
                              <a:ext cx="9766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E5514" w14:textId="77777777"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wps:txbx>
                          <wps:bodyPr wrap="square">
                            <a:noAutofit/>
                          </wps:bodyPr>
                        </wps:wsp>
                        <wpg:grpSp>
                          <wpg:cNvPr id="50" name="Group 50"/>
                          <wpg:cNvGrpSpPr/>
                          <wpg:grpSpPr>
                            <a:xfrm>
                              <a:off x="0" y="0"/>
                              <a:ext cx="6096000" cy="3790950"/>
                              <a:chOff x="0" y="0"/>
                              <a:chExt cx="6096000" cy="3790950"/>
                            </a:xfrm>
                          </wpg:grpSpPr>
                          <wps:wsp>
                            <wps:cNvPr id="51" name="TextBox 14"/>
                            <wps:cNvSpPr txBox="1">
                              <a:spLocks noChangeArrowheads="1"/>
                            </wps:cNvSpPr>
                            <wps:spPr bwMode="auto">
                              <a:xfrm>
                                <a:off x="1600200" y="1847850"/>
                                <a:ext cx="914401"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1B0A8" w14:textId="77777777"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wps:txbx>
                            <wps:bodyPr wrap="square">
                              <a:noAutofit/>
                            </wps:bodyPr>
                          </wps:wsp>
                          <wpg:grpSp>
                            <wpg:cNvPr id="52" name="Group 52"/>
                            <wpg:cNvGrpSpPr/>
                            <wpg:grpSpPr>
                              <a:xfrm>
                                <a:off x="0" y="0"/>
                                <a:ext cx="6096000" cy="3790950"/>
                                <a:chOff x="0" y="0"/>
                                <a:chExt cx="6096000" cy="3790950"/>
                              </a:xfrm>
                            </wpg:grpSpPr>
                            <wpg:grpSp>
                              <wpg:cNvPr id="53" name="Group 53"/>
                              <wpg:cNvGrpSpPr/>
                              <wpg:grpSpPr>
                                <a:xfrm>
                                  <a:off x="95250" y="0"/>
                                  <a:ext cx="6000750" cy="3790950"/>
                                  <a:chOff x="95250" y="0"/>
                                  <a:chExt cx="6000750" cy="3790950"/>
                                </a:xfrm>
                              </wpg:grpSpPr>
                              <wpg:grpSp>
                                <wpg:cNvPr id="56" name="Group 56"/>
                                <wpg:cNvGrpSpPr/>
                                <wpg:grpSpPr>
                                  <a:xfrm>
                                    <a:off x="95250" y="0"/>
                                    <a:ext cx="6000750" cy="3790950"/>
                                    <a:chOff x="95250" y="0"/>
                                    <a:chExt cx="6000750" cy="3790950"/>
                                  </a:xfrm>
                                </wpg:grpSpPr>
                                <wpg:grpSp>
                                  <wpg:cNvPr id="58" name="Group 58"/>
                                  <wpg:cNvGrpSpPr/>
                                  <wpg:grpSpPr>
                                    <a:xfrm>
                                      <a:off x="95250" y="476250"/>
                                      <a:ext cx="6000750" cy="3314700"/>
                                      <a:chOff x="95250" y="476250"/>
                                      <a:chExt cx="6000750" cy="3314700"/>
                                    </a:xfrm>
                                  </wpg:grpSpPr>
                                  <wps:wsp>
                                    <wps:cNvPr id="60" name="Oval 60"/>
                                    <wps:cNvSpPr>
                                      <a:spLocks noChangeArrowheads="1"/>
                                    </wps:cNvSpPr>
                                    <wps:spPr bwMode="auto">
                                      <a:xfrm>
                                        <a:off x="95250" y="523875"/>
                                        <a:ext cx="1295400" cy="1219200"/>
                                      </a:xfrm>
                                      <a:prstGeom prst="ellipse">
                                        <a:avLst/>
                                      </a:prstGeom>
                                      <a:noFill/>
                                      <a:ln w="9525" algn="ctr">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52D31002" w14:textId="77777777" w:rsidR="001D6475" w:rsidRPr="00D6626E" w:rsidRDefault="001D6475" w:rsidP="00F05387">
                                          <w:pPr>
                                            <w:pStyle w:val="NormalWeb"/>
                                            <w:kinsoku w:val="0"/>
                                            <w:overflowPunct w:val="0"/>
                                            <w:spacing w:before="0" w:beforeAutospacing="0" w:after="0" w:afterAutospacing="0"/>
                                            <w:jc w:val="center"/>
                                            <w:textAlignment w:val="baseline"/>
                                            <w:rPr>
                                              <w:lang w:val="pt-PT"/>
                                            </w:rPr>
                                          </w:pPr>
                                          <w:r>
                                            <w:rPr>
                                              <w:rFonts w:ascii="Comic Sans MS" w:hAnsi="Comic Sans MS" w:cs="Arial"/>
                                              <w:color w:val="000000" w:themeColor="text1"/>
                                              <w:kern w:val="24"/>
                                              <w:lang w:val="ro-RO"/>
                                            </w:rPr>
                                            <w:t xml:space="preserve">Alfa </w:t>
                                          </w:r>
                                          <w:proofErr w:type="spellStart"/>
                                          <w:r>
                                            <w:rPr>
                                              <w:rFonts w:ascii="Comic Sans MS" w:hAnsi="Comic Sans MS" w:cs="Arial"/>
                                              <w:color w:val="000000" w:themeColor="text1"/>
                                              <w:kern w:val="24"/>
                                              <w:lang w:val="ro-RO"/>
                                            </w:rPr>
                                            <w:t>GmbH</w:t>
                                          </w:r>
                                          <w:proofErr w:type="spellEnd"/>
                                          <w:r>
                                            <w:rPr>
                                              <w:rFonts w:ascii="Comic Sans MS" w:hAnsi="Comic Sans MS" w:cs="Arial"/>
                                              <w:color w:val="000000" w:themeColor="text1"/>
                                              <w:kern w:val="24"/>
                                              <w:lang w:val="ro-RO"/>
                                            </w:rPr>
                                            <w:t xml:space="preserve"> S+Î DE</w:t>
                                          </w:r>
                                        </w:p>
                                        <w:p w14:paraId="0619F9A4" w14:textId="77777777" w:rsidR="001D6475" w:rsidRPr="00D6626E" w:rsidRDefault="001D6475" w:rsidP="00F05387">
                                          <w:pPr>
                                            <w:rPr>
                                              <w:lang w:val="pt-PT"/>
                                            </w:rPr>
                                          </w:pPr>
                                        </w:p>
                                        <w:p w14:paraId="2D8AC50C" w14:textId="77777777" w:rsidR="001D6475" w:rsidRPr="00D6626E" w:rsidRDefault="001D6475" w:rsidP="00F05387">
                                          <w:pPr>
                                            <w:pStyle w:val="NormalWeb"/>
                                            <w:kinsoku w:val="0"/>
                                            <w:overflowPunct w:val="0"/>
                                            <w:spacing w:before="0" w:beforeAutospacing="0" w:after="0" w:afterAutospacing="0"/>
                                            <w:jc w:val="center"/>
                                            <w:textAlignment w:val="baseline"/>
                                            <w:rPr>
                                              <w:lang w:val="pt-PT"/>
                                            </w:rPr>
                                          </w:pPr>
                                          <w:proofErr w:type="spellStart"/>
                                          <w:r>
                                            <w:rPr>
                                              <w:rFonts w:ascii="Comic Sans MS" w:hAnsi="Comic Sans MS" w:cs="Arial"/>
                                              <w:color w:val="000000" w:themeColor="text1"/>
                                              <w:kern w:val="24"/>
                                              <w:lang w:val="ro-RO"/>
                                            </w:rPr>
                                            <w:t>Libra</w:t>
                                          </w:r>
                                          <w:proofErr w:type="spellEnd"/>
                                          <w:r>
                                            <w:rPr>
                                              <w:rFonts w:ascii="Comic Sans MS" w:hAnsi="Comic Sans MS" w:cs="Arial"/>
                                              <w:color w:val="000000" w:themeColor="text1"/>
                                              <w:kern w:val="24"/>
                                              <w:lang w:val="ro-RO"/>
                                            </w:rPr>
                                            <w:t xml:space="preserve"> SRL S+Î</w:t>
                                          </w:r>
                                        </w:p>
                                        <w:p w14:paraId="3FB6273D" w14:textId="77777777" w:rsidR="001D6475" w:rsidRPr="00D6626E" w:rsidRDefault="001D6475" w:rsidP="00F05387">
                                          <w:pPr>
                                            <w:pStyle w:val="NormalWeb"/>
                                            <w:kinsoku w:val="0"/>
                                            <w:overflowPunct w:val="0"/>
                                            <w:spacing w:before="0" w:beforeAutospacing="0" w:after="0" w:afterAutospacing="0"/>
                                            <w:jc w:val="center"/>
                                            <w:textAlignment w:val="baseline"/>
                                            <w:rPr>
                                              <w:lang w:val="pt-PT"/>
                                            </w:rPr>
                                          </w:pPr>
                                          <w:r>
                                            <w:rPr>
                                              <w:rFonts w:ascii="Comic Sans MS" w:hAnsi="Comic Sans MS" w:cs="Arial"/>
                                              <w:color w:val="000000" w:themeColor="text1"/>
                                              <w:kern w:val="24"/>
                                              <w:lang w:val="ro-RO"/>
                                            </w:rPr>
                                            <w:t>RO</w:t>
                                          </w:r>
                                        </w:p>
                                        <w:p w14:paraId="4A0C2CBF" w14:textId="77777777" w:rsidR="001D6475" w:rsidRPr="00D6626E" w:rsidRDefault="001D6475" w:rsidP="00F05387">
                                          <w:pPr>
                                            <w:pStyle w:val="NormalWeb"/>
                                            <w:kinsoku w:val="0"/>
                                            <w:overflowPunct w:val="0"/>
                                            <w:spacing w:before="0" w:beforeAutospacing="0" w:after="0" w:afterAutospacing="0"/>
                                            <w:jc w:val="center"/>
                                            <w:textAlignment w:val="baseline"/>
                                            <w:rPr>
                                              <w:lang w:val="pt-PT"/>
                                            </w:rPr>
                                          </w:pPr>
                                          <w:r>
                                            <w:rPr>
                                              <w:rFonts w:ascii="Comic Sans MS" w:hAnsi="Comic Sans MS" w:cs="Arial"/>
                                              <w:color w:val="000000" w:themeColor="text1"/>
                                              <w:kern w:val="24"/>
                                              <w:lang w:val="ro-RO"/>
                                            </w:rPr>
                                            <w:t>lfa GmbH S+Î DE</w:t>
                                          </w:r>
                                        </w:p>
                                      </w:txbxContent>
                                    </wps:txbx>
                                    <wps:bodyPr/>
                                  </wps:wsp>
                                  <wpg:grpSp>
                                    <wpg:cNvPr id="61" name="Group 61"/>
                                    <wpg:cNvGrpSpPr/>
                                    <wpg:grpSpPr>
                                      <a:xfrm>
                                        <a:off x="914400" y="476250"/>
                                        <a:ext cx="5181600" cy="3314700"/>
                                        <a:chOff x="914400" y="476250"/>
                                        <a:chExt cx="5181600" cy="3314700"/>
                                      </a:xfrm>
                                    </wpg:grpSpPr>
                                    <wpg:grpSp>
                                      <wpg:cNvPr id="62" name="Group 62"/>
                                      <wpg:cNvGrpSpPr/>
                                      <wpg:grpSpPr>
                                        <a:xfrm>
                                          <a:off x="2319654" y="476250"/>
                                          <a:ext cx="3776346" cy="3314700"/>
                                          <a:chOff x="2319654" y="476250"/>
                                          <a:chExt cx="3776346" cy="3314700"/>
                                        </a:xfrm>
                                      </wpg:grpSpPr>
                                      <wps:wsp>
                                        <wps:cNvPr id="66" name="Oval 66"/>
                                        <wps:cNvSpPr>
                                          <a:spLocks noChangeArrowheads="1"/>
                                        </wps:cNvSpPr>
                                        <wps:spPr bwMode="auto">
                                          <a:xfrm>
                                            <a:off x="4648200" y="476250"/>
                                            <a:ext cx="1447800" cy="1219200"/>
                                          </a:xfrm>
                                          <a:prstGeom prst="ellipse">
                                            <a:avLst/>
                                          </a:prstGeom>
                                          <a:noFill/>
                                          <a:ln w="9525" algn="ctr">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14666C69" w14:textId="77777777" w:rsidR="001D6475" w:rsidRDefault="001D6475"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Pr>
                                                  <w:rFonts w:ascii="Comic Sans MS" w:hAnsi="Comic Sans MS" w:cs="Arial"/>
                                                  <w:color w:val="000000" w:themeColor="text1"/>
                                                  <w:kern w:val="24"/>
                                                  <w:lang w:val="ro-RO"/>
                                                </w:rPr>
                                                <w:t xml:space="preserve">Libra SRL </w:t>
                                              </w:r>
                                            </w:p>
                                            <w:p w14:paraId="3859B2BD"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S+Î</w:t>
                                              </w:r>
                                            </w:p>
                                            <w:p w14:paraId="642AD825"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RO</w:t>
                                              </w:r>
                                            </w:p>
                                          </w:txbxContent>
                                        </wps:txbx>
                                        <wps:bodyPr/>
                                      </wps:wsp>
                                      <wps:wsp>
                                        <wps:cNvPr id="67" name="Oval 67"/>
                                        <wps:cNvSpPr>
                                          <a:spLocks noChangeArrowheads="1"/>
                                        </wps:cNvSpPr>
                                        <wps:spPr bwMode="auto">
                                          <a:xfrm>
                                            <a:off x="2319654" y="2571750"/>
                                            <a:ext cx="1414146" cy="1219200"/>
                                          </a:xfrm>
                                          <a:prstGeom prst="ellipse">
                                            <a:avLst/>
                                          </a:prstGeom>
                                          <a:noFill/>
                                          <a:ln w="9525" algn="ctr">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1F6090F9" w14:textId="77777777" w:rsidR="001D6475" w:rsidRDefault="001D6475"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Pr>
                                                  <w:rFonts w:ascii="Comic Sans MS" w:hAnsi="Comic Sans MS" w:cs="Arial"/>
                                                  <w:color w:val="000000" w:themeColor="text1"/>
                                                  <w:kern w:val="24"/>
                                                  <w:lang w:val="ro-RO"/>
                                                </w:rPr>
                                                <w:t xml:space="preserve">Uihuh Kft </w:t>
                                              </w:r>
                                            </w:p>
                                            <w:p w14:paraId="56A6508F"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S+Î</w:t>
                                              </w:r>
                                            </w:p>
                                            <w:p w14:paraId="456D6F51"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HU</w:t>
                                              </w:r>
                                            </w:p>
                                          </w:txbxContent>
                                        </wps:txbx>
                                        <wps:bodyPr/>
                                      </wps:wsp>
                                    </wpg:grpSp>
                                    <wps:wsp>
                                      <wps:cNvPr id="63" name="Straight Arrow Connector 63"/>
                                      <wps:cNvCnPr>
                                        <a:cxnSpLocks noChangeShapeType="1"/>
                                      </wps:cNvCnPr>
                                      <wps:spPr bwMode="auto">
                                        <a:xfrm>
                                          <a:off x="1447800" y="1238250"/>
                                          <a:ext cx="3200400" cy="1588"/>
                                        </a:xfrm>
                                        <a:prstGeom prst="straightConnector1">
                                          <a:avLst/>
                                        </a:prstGeom>
                                        <a:noFill/>
                                        <a:ln w="9525" algn="ctr">
                                          <a:solidFill>
                                            <a:schemeClr val="tx1"/>
                                          </a:solidFill>
                                          <a:round/>
                                          <a:headEnd/>
                                          <a:tailEnd type="arrow" w="med" len="med"/>
                                        </a:ln>
                                        <a:extLst>
                                          <a:ext uri="{909E8E84-426E-40DD-AFC4-6F175D3DCCD1}">
                                            <a14:hiddenFill xmlns:a14="http://schemas.microsoft.com/office/drawing/2010/main">
                                              <a:noFill/>
                                            </a14:hiddenFill>
                                          </a:ext>
                                        </a:extLst>
                                      </wps:spPr>
                                      <wps:bodyPr/>
                                    </wps:wsp>
                                    <wps:wsp>
                                      <wps:cNvPr id="64" name="Straight Arrow Connector 64"/>
                                      <wps:cNvCnPr>
                                        <a:cxnSpLocks noChangeShapeType="1"/>
                                      </wps:cNvCnPr>
                                      <wps:spPr bwMode="auto">
                                        <a:xfrm rot="16200000" flipH="1">
                                          <a:off x="1219200" y="1447800"/>
                                          <a:ext cx="990600" cy="1600200"/>
                                        </a:xfrm>
                                        <a:prstGeom prst="straightConnector1">
                                          <a:avLst/>
                                        </a:prstGeom>
                                        <a:noFill/>
                                        <a:ln w="9525" algn="ctr">
                                          <a:solidFill>
                                            <a:schemeClr val="tx1"/>
                                          </a:solidFill>
                                          <a:prstDash val="dash"/>
                                          <a:round/>
                                          <a:headEnd/>
                                          <a:tailEnd type="arrow" w="med" len="med"/>
                                        </a:ln>
                                        <a:extLst>
                                          <a:ext uri="{909E8E84-426E-40DD-AFC4-6F175D3DCCD1}">
                                            <a14:hiddenFill xmlns:a14="http://schemas.microsoft.com/office/drawing/2010/main">
                                              <a:noFill/>
                                            </a14:hiddenFill>
                                          </a:ext>
                                        </a:extLst>
                                      </wps:spPr>
                                      <wps:bodyPr/>
                                    </wps:wsp>
                                    <wps:wsp>
                                      <wps:cNvPr id="65" name="Straight Arrow Connector 65"/>
                                      <wps:cNvCnPr>
                                        <a:cxnSpLocks noChangeShapeType="1"/>
                                      </wps:cNvCnPr>
                                      <wps:spPr bwMode="auto">
                                        <a:xfrm flipV="1">
                                          <a:off x="3600450" y="1524000"/>
                                          <a:ext cx="1323975" cy="1219200"/>
                                        </a:xfrm>
                                        <a:prstGeom prst="straightConnector1">
                                          <a:avLst/>
                                        </a:prstGeom>
                                        <a:noFill/>
                                        <a:ln w="9525" algn="ctr">
                                          <a:solidFill>
                                            <a:schemeClr val="tx1"/>
                                          </a:solidFill>
                                          <a:prstDash val="dash"/>
                                          <a:round/>
                                          <a:headEnd/>
                                          <a:tailEnd type="arrow" w="med" len="med"/>
                                        </a:ln>
                                        <a:extLst>
                                          <a:ext uri="{909E8E84-426E-40DD-AFC4-6F175D3DCCD1}">
                                            <a14:hiddenFill xmlns:a14="http://schemas.microsoft.com/office/drawing/2010/main">
                                              <a:noFill/>
                                            </a14:hiddenFill>
                                          </a:ext>
                                        </a:extLst>
                                      </wps:spPr>
                                      <wps:bodyPr/>
                                    </wps:wsp>
                                  </wpg:grpSp>
                                </wpg:grpSp>
                                <wps:wsp>
                                  <wps:cNvPr id="59" name="TextBox 18"/>
                                  <wps:cNvSpPr txBox="1">
                                    <a:spLocks noChangeArrowheads="1"/>
                                  </wps:cNvSpPr>
                                  <wps:spPr bwMode="auto">
                                    <a:xfrm>
                                      <a:off x="4648200" y="0"/>
                                      <a:ext cx="144780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27E25" w14:textId="77777777"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ROMANIA</w:t>
                                        </w:r>
                                      </w:p>
                                    </w:txbxContent>
                                  </wps:txbx>
                                  <wps:bodyPr wrap="square">
                                    <a:noAutofit/>
                                  </wps:bodyPr>
                                </wps:wsp>
                              </wpg:grpSp>
                              <wps:wsp>
                                <wps:cNvPr id="57" name="TextBox 20"/>
                                <wps:cNvSpPr txBox="1">
                                  <a:spLocks noChangeArrowheads="1"/>
                                </wps:cNvSpPr>
                                <wps:spPr bwMode="auto">
                                  <a:xfrm>
                                    <a:off x="3733800" y="2981325"/>
                                    <a:ext cx="144780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36A7A" w14:textId="77777777" w:rsidR="001D6475" w:rsidRDefault="001D6475"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UNGARIA</w:t>
                                      </w:r>
                                    </w:p>
                                  </w:txbxContent>
                                </wps:txbx>
                                <wps:bodyPr wrap="square">
                                  <a:noAutofit/>
                                </wps:bodyPr>
                              </wps:wsp>
                            </wpg:grpSp>
                            <wps:wsp>
                              <wps:cNvPr id="54" name="TextBox 20"/>
                              <wps:cNvSpPr txBox="1">
                                <a:spLocks noChangeArrowheads="1"/>
                              </wps:cNvSpPr>
                              <wps:spPr bwMode="auto">
                                <a:xfrm>
                                  <a:off x="0" y="0"/>
                                  <a:ext cx="144780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D4B57" w14:textId="77777777" w:rsidR="001D6475" w:rsidRDefault="001D6475"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GERMANIA</w:t>
                                    </w:r>
                                  </w:p>
                                </w:txbxContent>
                              </wps:txbx>
                              <wps:bodyPr wrap="square">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6FB670DC" id="Group 55" o:spid="_x0000_s1037" style="position:absolute;left:0;text-align:left;margin-left:18.75pt;margin-top:2.1pt;width:440.25pt;height:275.25pt;z-index:251699200;mso-width-relative:margin;mso-height-relative:margin" coordsize="60960,37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1TJsgUAAFsiAAAOAAAAZHJzL2Uyb0RvYy54bWzsWttu4zYQfS/QfyD03lj3G+Istsnu9mHb&#10;XSBp3xlJtoXKokoqsfP3O0NSlCzbe0lqOwkWARxdR5wzhzOHI52/WS8rcl9wUbJ6ajlntkWKOmN5&#10;Wc+n1t8373+LLSJaWue0YnUxtR4KYb25+PWX81WTFi5bsCovOAEjtUhXzdRatG2TTiYiWxRLKs5Y&#10;U9Rwcsb4krawy+eTnNMVWF9WE9e2w8mK8bzhLCuEgKNX6qR1Ie3PZkXWfprNRNGSamrB2Fr5y+Xv&#10;Lf5OLs5pOue0WZSZHgZ9xCiWtKzhocbUFW0puePllqllmXEm2Kw9y9hywmazMiukD+CNY4+8+cDZ&#10;XSN9maereWNgAmhHOD3abPbX/QfeXDefOSCxauaAhdxDX9YzvsT/MEqylpA9GMiKdUsyOBgEieNE&#10;gUUyOOf5SRDCjgQ1WwDyW/dli3f6ztBOQtuGmMg7o8ROAhmOSffgycZwVg0QRPQYiKdhcL2gTSGh&#10;FSlg8JmTMp9afmSRmi6Bpzfg4O9sTRw5Jnw4XIUwkXYNx4HqMtyi+ciyfwWp2eWC1vPiLedstSho&#10;DsNzEAdwwtyKAItUoJHb1Z8sh8fQu5ZJQyOs3TCMJDiAaujGoYKGph3sjg0XJIkGz/YCbxM7mjZc&#10;tB8KtiS4MbU4zAT5IHr/UbQ4sP4SjHHN3pdVJQNX1RsH4EI8Ih3BsSsv2vXtWkIWo5fo1y3LH8Cz&#10;FcylqSX+u6Mc8UXLb8HJWSkf2l+oLUJIB7xTm4N4QPZQ8ZBTgfj6aXOMxpN4u499NH2RvAUmjHgb&#10;dXE5Km+BiF6E6QB460SxTA2SVB1xkygMgatq0p+St0mHzyF4C9N1g7dq+mI++8nbYb4NnA4nk2/9&#10;Li5H5a0DpQjkhOJt7EfxOOEmju/bMFpZrE7J274gHYS4bhcQlXADV4XjRRFXi5hxMQm8kW/eI3xL&#10;Ahcn97YQQi0T4amRnBkUlK17h2Jo9917xdA+H8ORj+Er9HEkCoLHiII+Fn4UYkg3qtRmMD3HBzGm&#10;rjDqYLeBfRHtTeyN6BHkbWjK0qd7WhHY1dpN51qUa4dStD1egevF3SKhkwWOmwR+txhwXCfBZAyD&#10;M2j1alUL2qKqykYoifk9mpasphaOwSK0msNSNWu5lKeCVWWO2lc6j8vO4rLiBPCZWu1aaXhAZXgV&#10;rMrqXPIFlf47vd3SslLb31DMjjTaK2F0E/e+LoVDUypVZoZ9Gbwfysyyiqn0tYv2gRNjIdQ5rOfs&#10;MIdhHdy20PN+nw0TyfGybk8mC0eVCPZ/3F/Xc5Iw8GW+3uUwaNXQ8yFnyqS90+F9JnqP9xnZ6/Ex&#10;ZrqpA2qm6zIwWIoebqb7oR93WmoX6MCgKO5Y9trnumZttzwezfVjMMG0NBQTxuvCQ+b84dxxgwj6&#10;RKM66/j4p+ffa6eClps7qdAnRdVMOXinKzRi+LrltJwvWiJ7V+SS1TX0ihgncInMuDJpXNbY+YFC&#10;sK6vRz0v2Uq7eWignbXR8lK3YGX7rpaXSQvYOgCJsCXKPEgqvUYIYin7TJLdEghC+2UcUh2756QV&#10;SCtRo9g0tFCgLIvcIlUB8gS3MFnsbL6pld8JcglUUtVm2k+a4fr9QKQhnEFH0wmBD7JHOgMl+AeS&#10;Dwmqm9VdMpGNKF1wALC+g5oktpE63epfAd61Ykcd1OfBJxzUFRULJVBz2EKa0PSrmvTF8QxU+rd4&#10;Jt8yYHKBtcuheIbE+mdELA9Y4+sWgBO4kJDGNc1zvaR7I9LR8Cezujqg6tuODDYsgcNtvTQyL78O&#10;8uIn2G6g666CkczHefEzFM9jYg11s3fSHqRJ8k/oQR4/xkYJd81mVyKsk8jxXu55kefJBRAoHTeJ&#10;HQ+6Ehu1yUih03ebTZp9UZE2OuXEkVaNkuc7j01b4H+K7nBOb23DFwxS0OqvLfATieG+7IL134Rc&#10;fAEAAP//AwBQSwMEFAAGAAgAAAAhAHKNh6LgAAAACAEAAA8AAABkcnMvZG93bnJldi54bWxMj0Fr&#10;wkAUhO+F/oflFXqrm6ipmmYjIm1PUqgWirdn9pkEs29Ddk3iv+/21B6HGWa+ydajaURPnastK4gn&#10;EQjiwuqaSwVfh7enJQjnkTU2lknBjRys8/u7DFNtB/6kfu9LEUrYpaig8r5NpXRFRQbdxLbEwTvb&#10;zqAPsiul7nAI5aaR0yh6lgZrDgsVtrStqLjsr0bB+4DDZha/9rvLeXs7HpKP711MSj0+jJsXEJ5G&#10;/xeGX/yADnlgOtkraycaBbNFEpIK5lMQwV7Fy3DtpCBJ5guQeSb/H8h/AAAA//8DAFBLAQItABQA&#10;BgAIAAAAIQC2gziS/gAAAOEBAAATAAAAAAAAAAAAAAAAAAAAAABbQ29udGVudF9UeXBlc10ueG1s&#10;UEsBAi0AFAAGAAgAAAAhADj9If/WAAAAlAEAAAsAAAAAAAAAAAAAAAAALwEAAF9yZWxzLy5yZWxz&#10;UEsBAi0AFAAGAAgAAAAhADlnVMmyBQAAWyIAAA4AAAAAAAAAAAAAAAAALgIAAGRycy9lMm9Eb2Mu&#10;eG1sUEsBAi0AFAAGAAgAAAAhAHKNh6LgAAAACAEAAA8AAAAAAAAAAAAAAAAADAgAAGRycy9kb3du&#10;cmV2LnhtbFBLBQYAAAAABAAEAPMAAAAZCQAAAAA=&#10;">
                <v:shape id="TextBox 10" o:spid="_x0000_s1038" type="#_x0000_t202" style="position:absolute;left:26670;top:6286;width:10667;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68BFB663" w14:textId="77777777"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transport</w:t>
                        </w:r>
                      </w:p>
                    </w:txbxContent>
                  </v:textbox>
                </v:shape>
                <v:group id="Group 48" o:spid="_x0000_s1039" style="position:absolute;width:60960;height:37909" coordsize="60960,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Box 17" o:spid="_x0000_s1040" type="#_x0000_t202" style="position:absolute;left:35337;top:17811;width:9767;height:3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23DE5514" w14:textId="77777777"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v:textbox>
                  </v:shape>
                  <v:group id="Group 50" o:spid="_x0000_s1041" style="position:absolute;width:60960;height:37909" coordsize="60960,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Box 14" o:spid="_x0000_s1042" type="#_x0000_t202" style="position:absolute;left:16002;top:18478;width:914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7DB1B0A8" w14:textId="77777777"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v:textbox>
                    </v:shape>
                    <v:group id="Group 52" o:spid="_x0000_s1043" style="position:absolute;width:60960;height:37909" coordsize="60960,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oup 53" o:spid="_x0000_s1044" style="position:absolute;left:952;width:60008;height:37909" coordorigin="952" coordsize="60007,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56" o:spid="_x0000_s1045" style="position:absolute;left:952;width:60008;height:37909" coordorigin="952" coordsize="60007,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oup 58" o:spid="_x0000_s1046" style="position:absolute;left:952;top:4762;width:60008;height:33147" coordorigin="952,4762" coordsize="60007,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oval id="Oval 60" o:spid="_x0000_s1047" style="position:absolute;left:952;top:5238;width:12954;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ulUwAAAANsAAAAPAAAAZHJzL2Rvd25yZXYueG1sRE89a8Mw&#10;EN0L+Q/iAt1qOS2Y1oliQqCkZGvqpdvFulgm0smxFNv999VQ6Ph435tqdlaMNITOs4JVloMgbrzu&#10;uFVQf70/vYIIEVmj9UwKfihAtV08bLDUfuJPGk+xFSmEQ4kKTIx9KWVoDDkMme+JE3fxg8OY4NBK&#10;PeCUwp2Vz3leSIcdpwaDPe0NNdfT3Sn4JjsfX+SRC/dWm9v5cLFnOyr1uJx3axCR5vgv/nN/aAVF&#10;Wp++pB8gt78AAAD//wMAUEsBAi0AFAAGAAgAAAAhANvh9svuAAAAhQEAABMAAAAAAAAAAAAAAAAA&#10;AAAAAFtDb250ZW50X1R5cGVzXS54bWxQSwECLQAUAAYACAAAACEAWvQsW78AAAAVAQAACwAAAAAA&#10;AAAAAAAAAAAfAQAAX3JlbHMvLnJlbHNQSwECLQAUAAYACAAAACEASPbpVMAAAADbAAAADwAAAAAA&#10;AAAAAAAAAAAHAgAAZHJzL2Rvd25yZXYueG1sUEsFBgAAAAADAAMAtwAAAPQCAAAAAA==&#10;" filled="f" strokecolor="black [3213]">
                              <v:textbox>
                                <w:txbxContent>
                                  <w:p w14:paraId="52D31002" w14:textId="77777777" w:rsidR="001D6475" w:rsidRPr="00D6626E" w:rsidRDefault="001D6475" w:rsidP="00F05387">
                                    <w:pPr>
                                      <w:pStyle w:val="NormalWeb"/>
                                      <w:kinsoku w:val="0"/>
                                      <w:overflowPunct w:val="0"/>
                                      <w:spacing w:before="0" w:beforeAutospacing="0" w:after="0" w:afterAutospacing="0"/>
                                      <w:jc w:val="center"/>
                                      <w:textAlignment w:val="baseline"/>
                                      <w:rPr>
                                        <w:lang w:val="pt-PT"/>
                                      </w:rPr>
                                    </w:pPr>
                                    <w:r>
                                      <w:rPr>
                                        <w:rFonts w:ascii="Comic Sans MS" w:hAnsi="Comic Sans MS" w:cs="Arial"/>
                                        <w:color w:val="000000" w:themeColor="text1"/>
                                        <w:kern w:val="24"/>
                                        <w:lang w:val="ro-RO"/>
                                      </w:rPr>
                                      <w:t xml:space="preserve">Alfa </w:t>
                                    </w:r>
                                    <w:proofErr w:type="spellStart"/>
                                    <w:r>
                                      <w:rPr>
                                        <w:rFonts w:ascii="Comic Sans MS" w:hAnsi="Comic Sans MS" w:cs="Arial"/>
                                        <w:color w:val="000000" w:themeColor="text1"/>
                                        <w:kern w:val="24"/>
                                        <w:lang w:val="ro-RO"/>
                                      </w:rPr>
                                      <w:t>GmbH</w:t>
                                    </w:r>
                                    <w:proofErr w:type="spellEnd"/>
                                    <w:r>
                                      <w:rPr>
                                        <w:rFonts w:ascii="Comic Sans MS" w:hAnsi="Comic Sans MS" w:cs="Arial"/>
                                        <w:color w:val="000000" w:themeColor="text1"/>
                                        <w:kern w:val="24"/>
                                        <w:lang w:val="ro-RO"/>
                                      </w:rPr>
                                      <w:t xml:space="preserve"> S+Î DE</w:t>
                                    </w:r>
                                  </w:p>
                                  <w:p w14:paraId="0619F9A4" w14:textId="77777777" w:rsidR="001D6475" w:rsidRPr="00D6626E" w:rsidRDefault="001D6475" w:rsidP="00F05387">
                                    <w:pPr>
                                      <w:rPr>
                                        <w:lang w:val="pt-PT"/>
                                      </w:rPr>
                                    </w:pPr>
                                  </w:p>
                                  <w:p w14:paraId="2D8AC50C" w14:textId="77777777" w:rsidR="001D6475" w:rsidRPr="00D6626E" w:rsidRDefault="001D6475" w:rsidP="00F05387">
                                    <w:pPr>
                                      <w:pStyle w:val="NormalWeb"/>
                                      <w:kinsoku w:val="0"/>
                                      <w:overflowPunct w:val="0"/>
                                      <w:spacing w:before="0" w:beforeAutospacing="0" w:after="0" w:afterAutospacing="0"/>
                                      <w:jc w:val="center"/>
                                      <w:textAlignment w:val="baseline"/>
                                      <w:rPr>
                                        <w:lang w:val="pt-PT"/>
                                      </w:rPr>
                                    </w:pPr>
                                    <w:proofErr w:type="spellStart"/>
                                    <w:r>
                                      <w:rPr>
                                        <w:rFonts w:ascii="Comic Sans MS" w:hAnsi="Comic Sans MS" w:cs="Arial"/>
                                        <w:color w:val="000000" w:themeColor="text1"/>
                                        <w:kern w:val="24"/>
                                        <w:lang w:val="ro-RO"/>
                                      </w:rPr>
                                      <w:t>Libra</w:t>
                                    </w:r>
                                    <w:proofErr w:type="spellEnd"/>
                                    <w:r>
                                      <w:rPr>
                                        <w:rFonts w:ascii="Comic Sans MS" w:hAnsi="Comic Sans MS" w:cs="Arial"/>
                                        <w:color w:val="000000" w:themeColor="text1"/>
                                        <w:kern w:val="24"/>
                                        <w:lang w:val="ro-RO"/>
                                      </w:rPr>
                                      <w:t xml:space="preserve"> SRL S+Î</w:t>
                                    </w:r>
                                  </w:p>
                                  <w:p w14:paraId="3FB6273D" w14:textId="77777777" w:rsidR="001D6475" w:rsidRPr="00D6626E" w:rsidRDefault="001D6475" w:rsidP="00F05387">
                                    <w:pPr>
                                      <w:pStyle w:val="NormalWeb"/>
                                      <w:kinsoku w:val="0"/>
                                      <w:overflowPunct w:val="0"/>
                                      <w:spacing w:before="0" w:beforeAutospacing="0" w:after="0" w:afterAutospacing="0"/>
                                      <w:jc w:val="center"/>
                                      <w:textAlignment w:val="baseline"/>
                                      <w:rPr>
                                        <w:lang w:val="pt-PT"/>
                                      </w:rPr>
                                    </w:pPr>
                                    <w:r>
                                      <w:rPr>
                                        <w:rFonts w:ascii="Comic Sans MS" w:hAnsi="Comic Sans MS" w:cs="Arial"/>
                                        <w:color w:val="000000" w:themeColor="text1"/>
                                        <w:kern w:val="24"/>
                                        <w:lang w:val="ro-RO"/>
                                      </w:rPr>
                                      <w:t>RO</w:t>
                                    </w:r>
                                  </w:p>
                                  <w:p w14:paraId="4A0C2CBF" w14:textId="77777777" w:rsidR="001D6475" w:rsidRPr="00D6626E" w:rsidRDefault="001D6475" w:rsidP="00F05387">
                                    <w:pPr>
                                      <w:pStyle w:val="NormalWeb"/>
                                      <w:kinsoku w:val="0"/>
                                      <w:overflowPunct w:val="0"/>
                                      <w:spacing w:before="0" w:beforeAutospacing="0" w:after="0" w:afterAutospacing="0"/>
                                      <w:jc w:val="center"/>
                                      <w:textAlignment w:val="baseline"/>
                                      <w:rPr>
                                        <w:lang w:val="pt-PT"/>
                                      </w:rPr>
                                    </w:pPr>
                                    <w:r>
                                      <w:rPr>
                                        <w:rFonts w:ascii="Comic Sans MS" w:hAnsi="Comic Sans MS" w:cs="Arial"/>
                                        <w:color w:val="000000" w:themeColor="text1"/>
                                        <w:kern w:val="24"/>
                                        <w:lang w:val="ro-RO"/>
                                      </w:rPr>
                                      <w:t>lfa GmbH S+Î DE</w:t>
                                    </w:r>
                                  </w:p>
                                </w:txbxContent>
                              </v:textbox>
                            </v:oval>
                            <v:group id="Group 61" o:spid="_x0000_s1048" style="position:absolute;left:9144;top:4762;width:51816;height:33147" coordorigin="9144,4762" coordsize="51816,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62" o:spid="_x0000_s1049" style="position:absolute;left:23196;top:4762;width:37764;height:33147" coordorigin="23196,4762" coordsize="37763,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oval id="Oval 66" o:spid="_x0000_s1050" style="position:absolute;left:46482;top:4762;width:14478;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9S7wgAAANsAAAAPAAAAZHJzL2Rvd25yZXYueG1sRI9BawIx&#10;FITvBf9DeIK3mlVhabdGKYWieNPuxdtz89wsTV7WTVzXf2+EQo/DzHzDLNeDs6KnLjSeFcymGQji&#10;yuuGawXlz/frG4gQkTVaz6TgTgHWq9HLEgvtb7yn/hBrkSAcClRgYmwLKUNlyGGY+pY4eWffOYxJ&#10;drXUHd4S3Fk5z7JcOmw4LRhs6ctQ9Xu4OgVHssNuIXecu/fSXE6bsz3ZXqnJePj8ABFpiP/hv/ZW&#10;K8hzeH5JP0CuHgAAAP//AwBQSwECLQAUAAYACAAAACEA2+H2y+4AAACFAQAAEwAAAAAAAAAAAAAA&#10;AAAAAAAAW0NvbnRlbnRfVHlwZXNdLnhtbFBLAQItABQABgAIAAAAIQBa9CxbvwAAABUBAAALAAAA&#10;AAAAAAAAAAAAAB8BAABfcmVscy8ucmVsc1BLAQItABQABgAIAAAAIQCoU9S7wgAAANsAAAAPAAAA&#10;AAAAAAAAAAAAAAcCAABkcnMvZG93bnJldi54bWxQSwUGAAAAAAMAAwC3AAAA9gIAAAAA&#10;" filled="f" strokecolor="black [3213]">
                                  <v:textbox>
                                    <w:txbxContent>
                                      <w:p w14:paraId="14666C69" w14:textId="77777777" w:rsidR="001D6475" w:rsidRDefault="001D6475"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Pr>
                                            <w:rFonts w:ascii="Comic Sans MS" w:hAnsi="Comic Sans MS" w:cs="Arial"/>
                                            <w:color w:val="000000" w:themeColor="text1"/>
                                            <w:kern w:val="24"/>
                                            <w:lang w:val="ro-RO"/>
                                          </w:rPr>
                                          <w:t xml:space="preserve">Libra SRL </w:t>
                                        </w:r>
                                      </w:p>
                                      <w:p w14:paraId="3859B2BD"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S+Î</w:t>
                                        </w:r>
                                      </w:p>
                                      <w:p w14:paraId="642AD825"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RO</w:t>
                                        </w:r>
                                      </w:p>
                                    </w:txbxContent>
                                  </v:textbox>
                                </v:oval>
                                <v:oval id="Oval 67" o:spid="_x0000_s1051" style="position:absolute;left:23196;top:25717;width:14142;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3EgwwAAANsAAAAPAAAAZHJzL2Rvd25yZXYueG1sRI9Ba8JA&#10;FITvhf6H5Qm91Y0WYhuzkVKQirdaL709s89scPdtmt3G+O9doeBxmJlvmHI1OisG6kPrWcFsmoEg&#10;rr1uuVGw/14/v4IIEVmj9UwKLhRgVT0+lFhof+YvGnaxEQnCoUAFJsaukDLUhhyGqe+Ik3f0vcOY&#10;ZN9I3eM5wZ2V8yzLpcOW04LBjj4M1afdn1PwQ3bcvsgt5+5tb34Pn0d7sINST5PxfQki0hjv4f/2&#10;RivIF3D7kn6ArK4AAAD//wMAUEsBAi0AFAAGAAgAAAAhANvh9svuAAAAhQEAABMAAAAAAAAAAAAA&#10;AAAAAAAAAFtDb250ZW50X1R5cGVzXS54bWxQSwECLQAUAAYACAAAACEAWvQsW78AAAAVAQAACwAA&#10;AAAAAAAAAAAAAAAfAQAAX3JlbHMvLnJlbHNQSwECLQAUAAYACAAAACEAxx9xIMMAAADbAAAADwAA&#10;AAAAAAAAAAAAAAAHAgAAZHJzL2Rvd25yZXYueG1sUEsFBgAAAAADAAMAtwAAAPcCAAAAAA==&#10;" filled="f" strokecolor="black [3213]">
                                  <v:textbox>
                                    <w:txbxContent>
                                      <w:p w14:paraId="1F6090F9" w14:textId="77777777" w:rsidR="001D6475" w:rsidRDefault="001D6475"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Pr>
                                            <w:rFonts w:ascii="Comic Sans MS" w:hAnsi="Comic Sans MS" w:cs="Arial"/>
                                            <w:color w:val="000000" w:themeColor="text1"/>
                                            <w:kern w:val="24"/>
                                            <w:lang w:val="ro-RO"/>
                                          </w:rPr>
                                          <w:t xml:space="preserve">Uihuh Kft </w:t>
                                        </w:r>
                                      </w:p>
                                      <w:p w14:paraId="56A6508F"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S+Î</w:t>
                                        </w:r>
                                      </w:p>
                                      <w:p w14:paraId="456D6F51" w14:textId="77777777"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HU</w:t>
                                        </w:r>
                                      </w:p>
                                    </w:txbxContent>
                                  </v:textbox>
                                </v:oval>
                              </v:group>
                              <v:shapetype id="_x0000_t32" coordsize="21600,21600" o:spt="32" o:oned="t" path="m,l21600,21600e" filled="f">
                                <v:path arrowok="t" fillok="f" o:connecttype="none"/>
                                <o:lock v:ext="edit" shapetype="t"/>
                              </v:shapetype>
                              <v:shape id="Straight Arrow Connector 63" o:spid="_x0000_s1052" type="#_x0000_t32" style="position:absolute;left:14478;top:12382;width:32004;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fOmwAAAANsAAAAPAAAAZHJzL2Rvd25yZXYueG1sRI9bi8Iw&#10;FITfF/wP4Qi+rakWVKpRxAvIvnnB50NzbEubk5LEWv+9WVjYx2FmvmFWm940oiPnK8sKJuMEBHFu&#10;dcWFgtv1+L0A4QOyxsYyKXiTh8168LXCTNsXn6m7hEJECPsMFZQhtJmUPi/JoB/bljh6D+sMhihd&#10;IbXDV4SbRk6TZCYNVhwXSmxpV1JeX55GQcVp4Ok+PdLPoXbz4l53Nr0pNRr22yWIQH34D/+1T1rB&#10;LIXfL/EHyPUHAAD//wMAUEsBAi0AFAAGAAgAAAAhANvh9svuAAAAhQEAABMAAAAAAAAAAAAAAAAA&#10;AAAAAFtDb250ZW50X1R5cGVzXS54bWxQSwECLQAUAAYACAAAACEAWvQsW78AAAAVAQAACwAAAAAA&#10;AAAAAAAAAAAfAQAAX3JlbHMvLnJlbHNQSwECLQAUAAYACAAAACEAx4nzpsAAAADbAAAADwAAAAAA&#10;AAAAAAAAAAAHAgAAZHJzL2Rvd25yZXYueG1sUEsFBgAAAAADAAMAtwAAAPQCAAAAAA==&#10;" strokecolor="black [3213]">
                                <v:stroke endarrow="open"/>
                              </v:shape>
                              <v:shape id="Straight Arrow Connector 64" o:spid="_x0000_s1053" type="#_x0000_t32" style="position:absolute;left:12192;top:14478;width:9906;height:16002;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wPuwgAAANsAAAAPAAAAZHJzL2Rvd25yZXYueG1sRI/disIw&#10;FITvhX2HcBa809RFqnSNIguCfzdWH+DQnG2LzUlpYpt9+40geDnMzDfMahNMI3rqXG1ZwWyagCAu&#10;rK65VHC77iZLEM4ja2wsk4I/crBZf4xWmGk78IX63JciQthlqKDyvs2kdEVFBt3UtsTR+7WdQR9l&#10;V0rd4RDhppFfSZJKgzXHhQpb+qmouOcPo2DXH9xyHxazw1nL3ofhqB+nVKnxZ9h+g/AU/Dv8au+1&#10;gnQOzy/xB8j1PwAAAP//AwBQSwECLQAUAAYACAAAACEA2+H2y+4AAACFAQAAEwAAAAAAAAAAAAAA&#10;AAAAAAAAW0NvbnRlbnRfVHlwZXNdLnhtbFBLAQItABQABgAIAAAAIQBa9CxbvwAAABUBAAALAAAA&#10;AAAAAAAAAAAAAB8BAABfcmVscy8ucmVsc1BLAQItABQABgAIAAAAIQB2awPuwgAAANsAAAAPAAAA&#10;AAAAAAAAAAAAAAcCAABkcnMvZG93bnJldi54bWxQSwUGAAAAAAMAAwC3AAAA9gIAAAAA&#10;" strokecolor="black [3213]">
                                <v:stroke dashstyle="dash" endarrow="open"/>
                              </v:shape>
                              <v:shape id="Straight Arrow Connector 65" o:spid="_x0000_s1054" type="#_x0000_t32" style="position:absolute;left:36004;top:15240;width:13240;height:12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z2vgAAANsAAAAPAAAAZHJzL2Rvd25yZXYueG1sRI/NCsIw&#10;EITvgu8QVvCmqYoi1SgiFLwI/uF5ada22mxKE219eyMIHoeZ+YZZrltTihfVrrCsYDSMQBCnVhec&#10;Kbick8EchPPIGkvLpOBNDtarbmeJsbYNH+l18pkIEHYxKsi9r2IpXZqTQTe0FXHwbrY26IOsM6lr&#10;bALclHIcRTNpsOCwkGNF25zSx+lpFOy3k+noaK/6wIj7+zg5JPbWKNXvtZsFCE+t/4d/7Z1WMJvC&#10;90v4AXL1AQAA//8DAFBLAQItABQABgAIAAAAIQDb4fbL7gAAAIUBAAATAAAAAAAAAAAAAAAAAAAA&#10;AABbQ29udGVudF9UeXBlc10ueG1sUEsBAi0AFAAGAAgAAAAhAFr0LFu/AAAAFQEAAAsAAAAAAAAA&#10;AAAAAAAAHwEAAF9yZWxzLy5yZWxzUEsBAi0AFAAGAAgAAAAhACAwXPa+AAAA2wAAAA8AAAAAAAAA&#10;AAAAAAAABwIAAGRycy9kb3ducmV2LnhtbFBLBQYAAAAAAwADALcAAADyAgAAAAA=&#10;" strokecolor="black [3213]">
                                <v:stroke dashstyle="dash" endarrow="open"/>
                              </v:shape>
                            </v:group>
                          </v:group>
                          <v:shape id="TextBox 18" o:spid="_x0000_s1055" type="#_x0000_t202" style="position:absolute;left:46482;width:14478;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46927E25" w14:textId="77777777"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ROMANIA</w:t>
                                  </w:r>
                                </w:p>
                              </w:txbxContent>
                            </v:textbox>
                          </v:shape>
                        </v:group>
                        <v:shape id="TextBox 20" o:spid="_x0000_s1056" type="#_x0000_t202" style="position:absolute;left:37338;top:29813;width:14478;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3C736A7A" w14:textId="77777777" w:rsidR="001D6475" w:rsidRDefault="001D6475"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UNGARIA</w:t>
                                </w:r>
                              </w:p>
                            </w:txbxContent>
                          </v:textbox>
                        </v:shape>
                      </v:group>
                      <v:shape id="TextBox 20" o:spid="_x0000_s1057" type="#_x0000_t202" style="position:absolute;width:14478;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563D4B57" w14:textId="77777777" w:rsidR="001D6475" w:rsidRDefault="001D6475"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GERMANIA</w:t>
                              </w:r>
                            </w:p>
                          </w:txbxContent>
                        </v:textbox>
                      </v:shape>
                    </v:group>
                  </v:group>
                </v:group>
              </v:group>
            </w:pict>
          </mc:Fallback>
        </mc:AlternateContent>
      </w:r>
    </w:p>
    <w:p w14:paraId="06F3BF8C" w14:textId="77777777" w:rsidR="00DF2C5C" w:rsidRPr="008D6247" w:rsidRDefault="00DF2C5C" w:rsidP="006C56C9">
      <w:pPr>
        <w:spacing w:after="0" w:line="240" w:lineRule="auto"/>
        <w:rPr>
          <w:rFonts w:ascii="Times New Roman" w:hAnsi="Times New Roman" w:cs="Times New Roman"/>
          <w:b/>
          <w:lang w:val="ro-RO"/>
        </w:rPr>
      </w:pPr>
    </w:p>
    <w:p w14:paraId="50081AA0" w14:textId="77777777" w:rsidR="00DF2C5C" w:rsidRPr="008D6247" w:rsidRDefault="00DF2C5C" w:rsidP="006C56C9">
      <w:pPr>
        <w:spacing w:after="0" w:line="240" w:lineRule="auto"/>
        <w:rPr>
          <w:rFonts w:ascii="Times New Roman" w:hAnsi="Times New Roman" w:cs="Times New Roman"/>
          <w:b/>
          <w:lang w:val="ro-RO"/>
        </w:rPr>
      </w:pPr>
    </w:p>
    <w:p w14:paraId="61F251E0" w14:textId="77777777" w:rsidR="00DF2C5C" w:rsidRPr="008D6247" w:rsidRDefault="00DF2C5C" w:rsidP="006C56C9">
      <w:pPr>
        <w:spacing w:after="0" w:line="240" w:lineRule="auto"/>
        <w:rPr>
          <w:rFonts w:ascii="Times New Roman" w:hAnsi="Times New Roman" w:cs="Times New Roman"/>
          <w:b/>
          <w:lang w:val="ro-RO"/>
        </w:rPr>
      </w:pPr>
    </w:p>
    <w:p w14:paraId="283BF1D7"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1EB99B6D"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518C61AA"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118B9206"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326DACCC"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348AE5ED"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4FA38A71"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5002E69E"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1A5625E0"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3BAC167F"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53E7DAE1"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00C4D44A" w14:textId="77777777" w:rsidR="00F05387" w:rsidRPr="008D6247" w:rsidRDefault="00F05387" w:rsidP="006C56C9">
      <w:pPr>
        <w:spacing w:after="0" w:line="240" w:lineRule="auto"/>
        <w:jc w:val="both"/>
        <w:rPr>
          <w:rFonts w:ascii="Times New Roman" w:hAnsi="Times New Roman" w:cs="Times New Roman"/>
          <w:b/>
          <w:bCs/>
          <w:sz w:val="24"/>
          <w:szCs w:val="24"/>
          <w:shd w:val="clear" w:color="auto" w:fill="D9D9D9" w:themeFill="background1" w:themeFillShade="D9"/>
          <w:lang w:val="ro-RO"/>
        </w:rPr>
      </w:pPr>
    </w:p>
    <w:p w14:paraId="1A10D99A" w14:textId="77777777" w:rsidR="00F05387" w:rsidRPr="008D6247" w:rsidRDefault="00F05387" w:rsidP="006C56C9">
      <w:pPr>
        <w:spacing w:after="0" w:line="240" w:lineRule="auto"/>
        <w:jc w:val="both"/>
        <w:rPr>
          <w:rFonts w:ascii="Times New Roman" w:hAnsi="Times New Roman" w:cs="Times New Roman"/>
          <w:lang w:val="ro-RO"/>
        </w:rPr>
      </w:pPr>
    </w:p>
    <w:p w14:paraId="13789DB3" w14:textId="77777777" w:rsidR="003A6C3E" w:rsidRDefault="003A6C3E" w:rsidP="006C56C9">
      <w:pPr>
        <w:spacing w:after="0" w:line="240" w:lineRule="auto"/>
        <w:jc w:val="both"/>
        <w:rPr>
          <w:rFonts w:ascii="Times New Roman" w:hAnsi="Times New Roman" w:cs="Times New Roman"/>
          <w:lang w:val="ro-RO"/>
        </w:rPr>
      </w:pPr>
    </w:p>
    <w:p w14:paraId="15469636" w14:textId="77777777" w:rsidR="00C3751F" w:rsidRDefault="00C3751F" w:rsidP="006C56C9">
      <w:pPr>
        <w:spacing w:after="0" w:line="240" w:lineRule="auto"/>
        <w:jc w:val="both"/>
        <w:rPr>
          <w:rFonts w:ascii="Times New Roman" w:hAnsi="Times New Roman" w:cs="Times New Roman"/>
          <w:sz w:val="24"/>
          <w:szCs w:val="24"/>
          <w:lang w:val="ro-RO"/>
        </w:rPr>
      </w:pPr>
    </w:p>
    <w:p w14:paraId="3F81C509" w14:textId="4C44A29D" w:rsidR="00FC5BFD" w:rsidRDefault="00FC5BFD" w:rsidP="006C56C9">
      <w:pPr>
        <w:spacing w:after="0" w:line="240" w:lineRule="auto"/>
        <w:jc w:val="both"/>
        <w:rPr>
          <w:rFonts w:ascii="Times New Roman" w:hAnsi="Times New Roman" w:cs="Times New Roman"/>
          <w:sz w:val="24"/>
          <w:szCs w:val="24"/>
          <w:lang w:val="ro-RO"/>
        </w:rPr>
      </w:pPr>
    </w:p>
    <w:p w14:paraId="16A556D9" w14:textId="77777777" w:rsidR="00182B46" w:rsidRPr="00FC5BFD" w:rsidRDefault="00182B46" w:rsidP="006C56C9">
      <w:pPr>
        <w:spacing w:after="0" w:line="240" w:lineRule="auto"/>
        <w:jc w:val="both"/>
        <w:rPr>
          <w:rFonts w:ascii="Times New Roman" w:hAnsi="Times New Roman" w:cs="Times New Roman"/>
          <w:sz w:val="24"/>
          <w:szCs w:val="24"/>
          <w:lang w:val="ro-RO"/>
        </w:rPr>
      </w:pPr>
    </w:p>
    <w:p w14:paraId="4FFD5DF6" w14:textId="77777777" w:rsidR="001C3BCC" w:rsidRPr="00FC5BFD" w:rsidRDefault="001C3BCC" w:rsidP="001C3BC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b/>
          <w:sz w:val="24"/>
          <w:szCs w:val="24"/>
          <w:lang w:val="ro-RO"/>
        </w:rPr>
        <w:t>Operatiuni triunghiulare</w:t>
      </w:r>
      <w:r w:rsidRPr="00FC5BFD">
        <w:rPr>
          <w:rFonts w:ascii="Times New Roman" w:hAnsi="Times New Roman" w:cs="Times New Roman"/>
          <w:sz w:val="24"/>
          <w:szCs w:val="24"/>
          <w:lang w:val="ro-RO"/>
        </w:rPr>
        <w:t xml:space="preserve"> – masura de simplificare in cazul livrarilor de bunuri succesive, doar daca sunt indeplinite urmatoarele conditii: </w:t>
      </w:r>
    </w:p>
    <w:p w14:paraId="460A7B60" w14:textId="77777777" w:rsidR="001C3BCC" w:rsidRPr="00FC5BFD" w:rsidRDefault="001C3BCC" w:rsidP="001C3BC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1)Sunt 3 PI inregistrate in scopuri de TVA in 3 SM diferite</w:t>
      </w:r>
    </w:p>
    <w:p w14:paraId="1B2BDB4F" w14:textId="77777777" w:rsidR="001C3BCC" w:rsidRPr="00FC5BFD" w:rsidRDefault="001C3BCC" w:rsidP="001C3BC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2)Societatea din mijloc sa se comporte ca un cumparator revanzator</w:t>
      </w:r>
    </w:p>
    <w:p w14:paraId="7C891979" w14:textId="77777777" w:rsidR="001C3BCC" w:rsidRPr="00FC5BFD" w:rsidRDefault="001C3BCC" w:rsidP="001C3BC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4"/>
          <w:szCs w:val="24"/>
          <w:lang w:val="ro-RO"/>
        </w:rPr>
      </w:pPr>
      <w:r w:rsidRPr="00FC5BFD">
        <w:rPr>
          <w:rFonts w:ascii="Times New Roman" w:hAnsi="Times New Roman" w:cs="Times New Roman"/>
          <w:sz w:val="24"/>
          <w:szCs w:val="24"/>
          <w:lang w:val="ro-RO"/>
        </w:rPr>
        <w:t>3)Transportul sa aiba loc direct din SM al primului funizor in SM al clientului final si sa fie realizata fie de primul, fie de cel din mijloc</w:t>
      </w:r>
    </w:p>
    <w:p w14:paraId="32A32481" w14:textId="596592B8" w:rsidR="001C3BCC" w:rsidRDefault="001C3BCC" w:rsidP="006C56C9">
      <w:pPr>
        <w:spacing w:after="0" w:line="240" w:lineRule="auto"/>
        <w:jc w:val="both"/>
        <w:rPr>
          <w:rFonts w:ascii="Times New Roman" w:hAnsi="Times New Roman" w:cs="Times New Roman"/>
          <w:sz w:val="24"/>
          <w:szCs w:val="24"/>
          <w:lang w:val="ro-RO"/>
        </w:rPr>
      </w:pPr>
    </w:p>
    <w:p w14:paraId="5B7DA251" w14:textId="77777777"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w:t>
      </w:r>
    </w:p>
    <w:p w14:paraId="236385D6" w14:textId="2C0970B5" w:rsidR="005370AB" w:rsidRDefault="005370AB"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LIC la Alfa </w:t>
      </w:r>
    </w:p>
    <w:p w14:paraId="0105F16C" w14:textId="696CED93" w:rsidR="005370AB" w:rsidRDefault="005370AB"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LIC la </w:t>
      </w:r>
      <w:proofErr w:type="spellStart"/>
      <w:r>
        <w:rPr>
          <w:rFonts w:ascii="Times New Roman" w:hAnsi="Times New Roman"/>
          <w:sz w:val="24"/>
          <w:szCs w:val="24"/>
          <w:lang w:val="ro-RO"/>
        </w:rPr>
        <w:t>Uiuh</w:t>
      </w:r>
      <w:proofErr w:type="spellEnd"/>
    </w:p>
    <w:p w14:paraId="1D58861B" w14:textId="3AF19CA4" w:rsidR="005370AB" w:rsidRDefault="005370AB" w:rsidP="005370AB">
      <w:pPr>
        <w:spacing w:after="0" w:line="240" w:lineRule="auto"/>
        <w:jc w:val="both"/>
        <w:rPr>
          <w:rFonts w:ascii="Times New Roman" w:hAnsi="Times New Roman"/>
          <w:sz w:val="24"/>
          <w:szCs w:val="24"/>
          <w:lang w:val="ro-RO"/>
        </w:rPr>
      </w:pPr>
      <w:r w:rsidRPr="005370AB">
        <w:rPr>
          <w:rFonts w:ascii="Times New Roman" w:hAnsi="Times New Roman"/>
          <w:b/>
          <w:bCs/>
          <w:sz w:val="24"/>
          <w:szCs w:val="24"/>
          <w:lang w:val="ro-RO"/>
        </w:rPr>
        <w:t xml:space="preserve">AIC la </w:t>
      </w:r>
      <w:proofErr w:type="spellStart"/>
      <w:r w:rsidRPr="005370AB">
        <w:rPr>
          <w:rFonts w:ascii="Times New Roman" w:hAnsi="Times New Roman"/>
          <w:b/>
          <w:bCs/>
          <w:sz w:val="24"/>
          <w:szCs w:val="24"/>
          <w:lang w:val="ro-RO"/>
        </w:rPr>
        <w:t>Libra</w:t>
      </w:r>
      <w:proofErr w:type="spellEnd"/>
    </w:p>
    <w:p w14:paraId="7DC8F5D5" w14:textId="54930264"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r w:rsidR="005370AB">
        <w:rPr>
          <w:rFonts w:ascii="Times New Roman" w:hAnsi="Times New Roman"/>
          <w:sz w:val="24"/>
          <w:szCs w:val="24"/>
          <w:lang w:val="ro-RO"/>
        </w:rPr>
        <w:t xml:space="preserve"> RO</w:t>
      </w:r>
    </w:p>
    <w:p w14:paraId="218BE89D" w14:textId="3252B75D"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sidR="005370AB">
        <w:rPr>
          <w:rFonts w:ascii="Times New Roman" w:hAnsi="Times New Roman"/>
          <w:sz w:val="24"/>
          <w:szCs w:val="24"/>
          <w:lang w:val="ro-RO"/>
        </w:rPr>
        <w:t xml:space="preserve"> Beneficiarul, </w:t>
      </w:r>
      <w:proofErr w:type="spellStart"/>
      <w:r w:rsidR="005370AB">
        <w:rPr>
          <w:rFonts w:ascii="Times New Roman" w:hAnsi="Times New Roman"/>
          <w:sz w:val="24"/>
          <w:szCs w:val="24"/>
          <w:lang w:val="ro-RO"/>
        </w:rPr>
        <w:t>Libra</w:t>
      </w:r>
      <w:proofErr w:type="spellEnd"/>
      <w:r w:rsidR="005370AB">
        <w:rPr>
          <w:rFonts w:ascii="Times New Roman" w:hAnsi="Times New Roman"/>
          <w:sz w:val="24"/>
          <w:szCs w:val="24"/>
          <w:lang w:val="ro-RO"/>
        </w:rPr>
        <w:t>, cu taxare inversa</w:t>
      </w:r>
    </w:p>
    <w:p w14:paraId="0F6788CF" w14:textId="0B85F702"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r w:rsidR="005370AB">
        <w:rPr>
          <w:rFonts w:ascii="Times New Roman" w:hAnsi="Times New Roman"/>
          <w:sz w:val="24"/>
          <w:szCs w:val="24"/>
          <w:lang w:val="ro-RO"/>
        </w:rPr>
        <w:t xml:space="preserve"> </w:t>
      </w:r>
      <w:r w:rsidR="005370AB" w:rsidRPr="00FC5BFD">
        <w:rPr>
          <w:rFonts w:ascii="Times New Roman" w:hAnsi="Times New Roman" w:cs="Times New Roman"/>
          <w:bCs/>
          <w:sz w:val="24"/>
          <w:szCs w:val="24"/>
          <w:lang w:val="ro-RO"/>
        </w:rPr>
        <w:t>575.000</w:t>
      </w:r>
    </w:p>
    <w:p w14:paraId="11F82267" w14:textId="454C8902" w:rsidR="00D6626E" w:rsidRDefault="00D6626E" w:rsidP="005370AB">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r w:rsidR="005370AB">
        <w:rPr>
          <w:rFonts w:ascii="Times New Roman" w:hAnsi="Times New Roman"/>
          <w:sz w:val="24"/>
          <w:szCs w:val="24"/>
          <w:lang w:val="ro-RO"/>
        </w:rPr>
        <w:t xml:space="preserve"> 19%</w:t>
      </w:r>
    </w:p>
    <w:p w14:paraId="51BE8878" w14:textId="5A0C5BB4" w:rsidR="005370AB" w:rsidRDefault="00D6626E" w:rsidP="005370AB">
      <w:pPr>
        <w:spacing w:after="0" w:line="240" w:lineRule="auto"/>
        <w:jc w:val="both"/>
        <w:rPr>
          <w:rFonts w:ascii="Times New Roman" w:hAnsi="Times New Roman"/>
          <w:sz w:val="24"/>
          <w:szCs w:val="24"/>
          <w:lang w:val="ro-RO"/>
        </w:rPr>
      </w:pPr>
      <w:r>
        <w:rPr>
          <w:rFonts w:ascii="Times New Roman" w:hAnsi="Times New Roman"/>
          <w:sz w:val="24"/>
          <w:szCs w:val="24"/>
          <w:lang w:val="ro-RO"/>
        </w:rPr>
        <w:t>Valoarea TVA:</w:t>
      </w:r>
      <w:r w:rsidR="005370AB" w:rsidRPr="005370AB">
        <w:rPr>
          <w:rFonts w:ascii="Times New Roman" w:hAnsi="Times New Roman"/>
          <w:sz w:val="24"/>
          <w:szCs w:val="24"/>
          <w:lang w:val="ro-RO"/>
        </w:rPr>
        <w:t xml:space="preserve"> </w:t>
      </w:r>
      <w:r w:rsidR="005370AB">
        <w:rPr>
          <w:rFonts w:ascii="Times New Roman" w:hAnsi="Times New Roman"/>
          <w:sz w:val="24"/>
          <w:szCs w:val="24"/>
          <w:lang w:val="ro-RO"/>
        </w:rPr>
        <w:t>109.250</w:t>
      </w:r>
    </w:p>
    <w:p w14:paraId="56E1EBA1" w14:textId="56DBA3CC" w:rsidR="00D6626E" w:rsidRPr="005370AB" w:rsidRDefault="005370AB" w:rsidP="005370AB">
      <w:pPr>
        <w:spacing w:after="0" w:line="240" w:lineRule="auto"/>
        <w:jc w:val="both"/>
        <w:rPr>
          <w:rFonts w:ascii="Times New Roman" w:hAnsi="Times New Roman"/>
          <w:sz w:val="24"/>
          <w:szCs w:val="24"/>
          <w:lang w:val="ro-RO"/>
        </w:rPr>
      </w:pPr>
      <w:r>
        <w:rPr>
          <w:rFonts w:ascii="Times New Roman" w:hAnsi="Times New Roman"/>
          <w:sz w:val="24"/>
          <w:szCs w:val="24"/>
          <w:lang w:val="ro-RO"/>
        </w:rPr>
        <w:lastRenderedPageBreak/>
        <w:t>D300, 390</w:t>
      </w:r>
    </w:p>
    <w:p w14:paraId="4DEEC162" w14:textId="77777777" w:rsidR="00D6626E" w:rsidRPr="00FC5BFD" w:rsidRDefault="00D6626E" w:rsidP="006C56C9">
      <w:pPr>
        <w:spacing w:after="0" w:line="240" w:lineRule="auto"/>
        <w:jc w:val="both"/>
        <w:rPr>
          <w:rFonts w:ascii="Times New Roman" w:hAnsi="Times New Roman" w:cs="Times New Roman"/>
          <w:sz w:val="24"/>
          <w:szCs w:val="24"/>
          <w:lang w:val="ro-RO"/>
        </w:rPr>
      </w:pPr>
    </w:p>
    <w:p w14:paraId="78C3A939" w14:textId="50D596A8" w:rsidR="007D64DB" w:rsidRDefault="00500216" w:rsidP="006C56C9">
      <w:pPr>
        <w:spacing w:after="0" w:line="240" w:lineRule="auto"/>
        <w:jc w:val="both"/>
        <w:rPr>
          <w:rFonts w:ascii="Times New Roman" w:hAnsi="Times New Roman" w:cs="Times New Roman"/>
          <w:sz w:val="24"/>
          <w:szCs w:val="24"/>
          <w:lang w:val="ro-RO"/>
        </w:rPr>
      </w:pPr>
      <w:r w:rsidRPr="00FC5BFD">
        <w:rPr>
          <w:rFonts w:ascii="Times New Roman" w:hAnsi="Times New Roman" w:cs="Times New Roman"/>
          <w:b/>
          <w:bCs/>
          <w:sz w:val="24"/>
          <w:szCs w:val="24"/>
          <w:shd w:val="clear" w:color="auto" w:fill="D9D9D9" w:themeFill="background1" w:themeFillShade="D9"/>
          <w:lang w:val="ro-RO"/>
        </w:rPr>
        <w:t xml:space="preserve">Speta </w:t>
      </w:r>
      <w:r w:rsidR="007D64DB" w:rsidRPr="00FC5BFD">
        <w:rPr>
          <w:rFonts w:ascii="Times New Roman" w:hAnsi="Times New Roman" w:cs="Times New Roman"/>
          <w:b/>
          <w:bCs/>
          <w:sz w:val="24"/>
          <w:szCs w:val="24"/>
          <w:shd w:val="clear" w:color="auto" w:fill="D9D9D9" w:themeFill="background1" w:themeFillShade="D9"/>
          <w:lang w:val="ro-RO"/>
        </w:rPr>
        <w:t>11</w:t>
      </w:r>
      <w:r w:rsidRPr="00FC5BFD">
        <w:rPr>
          <w:rFonts w:ascii="Times New Roman" w:hAnsi="Times New Roman" w:cs="Times New Roman"/>
          <w:b/>
          <w:bCs/>
          <w:sz w:val="24"/>
          <w:szCs w:val="24"/>
          <w:shd w:val="clear" w:color="auto" w:fill="D9D9D9" w:themeFill="background1" w:themeFillShade="D9"/>
          <w:lang w:val="ro-RO"/>
        </w:rPr>
        <w:t>.</w:t>
      </w:r>
      <w:r w:rsidRPr="00FC5BFD">
        <w:rPr>
          <w:rFonts w:ascii="Times New Roman" w:hAnsi="Times New Roman" w:cs="Times New Roman"/>
          <w:sz w:val="24"/>
          <w:szCs w:val="24"/>
          <w:lang w:val="ro-RO"/>
        </w:rPr>
        <w:t xml:space="preserve"> Societatea CRAMP SRL, stabilită în România (și nestabilită în Franta), transportă mărfuri în </w:t>
      </w:r>
      <w:r w:rsidRPr="00FC5BFD">
        <w:rPr>
          <w:rFonts w:ascii="Times New Roman" w:hAnsi="Times New Roman" w:cs="Times New Roman"/>
          <w:b/>
          <w:sz w:val="24"/>
          <w:szCs w:val="24"/>
          <w:lang w:val="ro-RO"/>
        </w:rPr>
        <w:t>februarie</w:t>
      </w:r>
      <w:r w:rsidRPr="00FC5BFD">
        <w:rPr>
          <w:rFonts w:ascii="Times New Roman" w:hAnsi="Times New Roman" w:cs="Times New Roman"/>
          <w:sz w:val="24"/>
          <w:szCs w:val="24"/>
          <w:lang w:val="ro-RO"/>
        </w:rPr>
        <w:t xml:space="preserve"> în cadrul unui acord de stocuri la dispoziția clientului (call-off stock) către Franța. Aceste mărfuri sunt destinate societăţii Beta SARL care este identificată în scop de TVA (stabilită sau nu) în Franța. În luna </w:t>
      </w:r>
      <w:r w:rsidRPr="00FC5BFD">
        <w:rPr>
          <w:rFonts w:ascii="Times New Roman" w:hAnsi="Times New Roman" w:cs="Times New Roman"/>
          <w:b/>
          <w:sz w:val="24"/>
          <w:szCs w:val="24"/>
          <w:lang w:val="ro-RO"/>
        </w:rPr>
        <w:t>noiembrie</w:t>
      </w:r>
      <w:r w:rsidRPr="00FC5BFD">
        <w:rPr>
          <w:rFonts w:ascii="Times New Roman" w:hAnsi="Times New Roman" w:cs="Times New Roman"/>
          <w:sz w:val="24"/>
          <w:szCs w:val="24"/>
          <w:lang w:val="ro-RO"/>
        </w:rPr>
        <w:t xml:space="preserve"> a aceluiași an, Beta SARL preia proprietatea (o parte) a mărfurilor. Beta SARL ar putea folosi mărfurile în procesul său de producție sau pentru a le vinde mai departe către Napoleon SARL, înfiinţată în Franţa. </w:t>
      </w:r>
    </w:p>
    <w:p w14:paraId="24ED39A4" w14:textId="3BC9098B" w:rsidR="004506E8" w:rsidRDefault="004506E8" w:rsidP="006C56C9">
      <w:pPr>
        <w:spacing w:after="0" w:line="240" w:lineRule="auto"/>
        <w:jc w:val="both"/>
        <w:rPr>
          <w:rFonts w:ascii="Times New Roman" w:hAnsi="Times New Roman" w:cs="Times New Roman"/>
          <w:sz w:val="24"/>
          <w:szCs w:val="24"/>
          <w:lang w:val="ro-RO"/>
        </w:rPr>
      </w:pPr>
    </w:p>
    <w:p w14:paraId="4C2C7131" w14:textId="4327A0A0"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w:t>
      </w:r>
      <w:r w:rsidR="005370AB">
        <w:rPr>
          <w:rFonts w:ascii="Times New Roman" w:hAnsi="Times New Roman"/>
          <w:sz w:val="24"/>
          <w:szCs w:val="24"/>
          <w:lang w:val="ro-RO"/>
        </w:rPr>
        <w:t xml:space="preserve"> </w:t>
      </w:r>
    </w:p>
    <w:p w14:paraId="4B07120E" w14:textId="76AB2E9F" w:rsidR="005370AB" w:rsidRDefault="00094E9C"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1.</w:t>
      </w:r>
      <w:r w:rsidR="005370AB">
        <w:rPr>
          <w:rFonts w:ascii="Times New Roman" w:hAnsi="Times New Roman"/>
          <w:sz w:val="24"/>
          <w:szCs w:val="24"/>
          <w:lang w:val="ro-RO"/>
        </w:rPr>
        <w:t>Non transfer</w:t>
      </w:r>
    </w:p>
    <w:p w14:paraId="7EBE3B09" w14:textId="7303F56D" w:rsidR="005370AB" w:rsidRDefault="00094E9C"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2. </w:t>
      </w:r>
      <w:r w:rsidR="005370AB">
        <w:rPr>
          <w:rFonts w:ascii="Times New Roman" w:hAnsi="Times New Roman"/>
          <w:sz w:val="24"/>
          <w:szCs w:val="24"/>
          <w:lang w:val="ro-RO"/>
        </w:rPr>
        <w:t>La retragerea bunurilor: LIC</w:t>
      </w:r>
    </w:p>
    <w:p w14:paraId="5FFF3BA4" w14:textId="6AB191A8"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r w:rsidR="005370AB">
        <w:rPr>
          <w:rFonts w:ascii="Times New Roman" w:hAnsi="Times New Roman"/>
          <w:sz w:val="24"/>
          <w:szCs w:val="24"/>
          <w:lang w:val="ro-RO"/>
        </w:rPr>
        <w:t xml:space="preserve"> RO</w:t>
      </w:r>
    </w:p>
    <w:p w14:paraId="5D9FF06C" w14:textId="5CEF4F9B"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sidR="005370AB">
        <w:rPr>
          <w:rFonts w:ascii="Times New Roman" w:hAnsi="Times New Roman"/>
          <w:sz w:val="24"/>
          <w:szCs w:val="24"/>
          <w:lang w:val="ro-RO"/>
        </w:rPr>
        <w:t xml:space="preserve"> Beneficiarul in FR</w:t>
      </w:r>
    </w:p>
    <w:p w14:paraId="5BD74403" w14:textId="45FD8C98"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r w:rsidR="005370AB">
        <w:rPr>
          <w:rFonts w:ascii="Times New Roman" w:hAnsi="Times New Roman"/>
          <w:sz w:val="24"/>
          <w:szCs w:val="24"/>
          <w:lang w:val="ro-RO"/>
        </w:rPr>
        <w:t xml:space="preserve"> - </w:t>
      </w:r>
    </w:p>
    <w:p w14:paraId="6C590CB1" w14:textId="5A07B21A"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r w:rsidR="005370AB">
        <w:rPr>
          <w:rFonts w:ascii="Times New Roman" w:hAnsi="Times New Roman"/>
          <w:sz w:val="24"/>
          <w:szCs w:val="24"/>
          <w:lang w:val="ro-RO"/>
        </w:rPr>
        <w:t xml:space="preserve"> -</w:t>
      </w:r>
    </w:p>
    <w:p w14:paraId="2A7FDF7B" w14:textId="1ADED178" w:rsidR="004506E8" w:rsidRPr="00D6626E" w:rsidRDefault="00D6626E" w:rsidP="00D6626E">
      <w:pPr>
        <w:spacing w:after="0" w:line="240" w:lineRule="auto"/>
        <w:jc w:val="both"/>
        <w:rPr>
          <w:rFonts w:ascii="Times New Roman" w:hAnsi="Times New Roman" w:cs="Times New Roman"/>
          <w:b/>
          <w:bCs/>
          <w:sz w:val="24"/>
          <w:szCs w:val="24"/>
          <w:lang w:val="ro-RO"/>
        </w:rPr>
      </w:pPr>
      <w:r>
        <w:rPr>
          <w:rFonts w:ascii="Times New Roman" w:hAnsi="Times New Roman"/>
          <w:sz w:val="24"/>
          <w:szCs w:val="24"/>
          <w:lang w:val="ro-RO"/>
        </w:rPr>
        <w:t>Valoarea TVA:</w:t>
      </w:r>
      <w:r w:rsidR="005370AB">
        <w:rPr>
          <w:rFonts w:ascii="Times New Roman" w:hAnsi="Times New Roman"/>
          <w:sz w:val="24"/>
          <w:szCs w:val="24"/>
          <w:lang w:val="ro-RO"/>
        </w:rPr>
        <w:t xml:space="preserve"> -</w:t>
      </w:r>
    </w:p>
    <w:p w14:paraId="3F377C5F" w14:textId="4EAB268C" w:rsidR="004506E8" w:rsidRDefault="004506E8" w:rsidP="006C56C9">
      <w:pPr>
        <w:spacing w:after="0" w:line="240" w:lineRule="auto"/>
        <w:jc w:val="both"/>
        <w:rPr>
          <w:rFonts w:ascii="Times New Roman" w:hAnsi="Times New Roman" w:cs="Times New Roman"/>
          <w:sz w:val="24"/>
          <w:szCs w:val="24"/>
          <w:lang w:val="ro-RO"/>
        </w:rPr>
      </w:pPr>
    </w:p>
    <w:p w14:paraId="08F15A1F" w14:textId="77777777" w:rsidR="00AE5526" w:rsidRPr="00FC5BFD" w:rsidRDefault="00DF380B" w:rsidP="006C56C9">
      <w:pPr>
        <w:shd w:val="clear" w:color="auto" w:fill="FBD4B4" w:themeFill="accent6" w:themeFillTint="66"/>
        <w:spacing w:after="0" w:line="240" w:lineRule="auto"/>
        <w:rPr>
          <w:rFonts w:ascii="Times New Roman" w:hAnsi="Times New Roman" w:cs="Times New Roman"/>
          <w:b/>
          <w:sz w:val="28"/>
          <w:szCs w:val="28"/>
          <w:lang w:val="ro-RO"/>
        </w:rPr>
      </w:pPr>
      <w:r w:rsidRPr="00FC5BFD">
        <w:rPr>
          <w:rFonts w:ascii="Times New Roman" w:hAnsi="Times New Roman" w:cs="Times New Roman"/>
          <w:b/>
          <w:bCs/>
          <w:sz w:val="28"/>
          <w:szCs w:val="28"/>
          <w:lang w:val="ro-RO"/>
        </w:rPr>
        <w:t>Prestarea de servicii</w:t>
      </w:r>
    </w:p>
    <w:p w14:paraId="2E1B0C9D" w14:textId="77777777" w:rsidR="00AE5526" w:rsidRPr="00FC5BFD" w:rsidRDefault="00AE5526" w:rsidP="006C56C9">
      <w:pPr>
        <w:spacing w:after="0" w:line="240" w:lineRule="auto"/>
        <w:rPr>
          <w:rFonts w:ascii="Times New Roman" w:hAnsi="Times New Roman" w:cs="Times New Roman"/>
          <w:b/>
          <w:sz w:val="28"/>
          <w:szCs w:val="28"/>
          <w:lang w:val="ro-RO"/>
        </w:rPr>
      </w:pPr>
    </w:p>
    <w:p w14:paraId="5EBFA319" w14:textId="77777777" w:rsidR="001F55E3" w:rsidRPr="00FC5BFD" w:rsidRDefault="001F55E3" w:rsidP="006C56C9">
      <w:pPr>
        <w:shd w:val="clear" w:color="auto" w:fill="B6DDE8" w:themeFill="accent5" w:themeFillTint="66"/>
        <w:spacing w:after="0" w:line="240" w:lineRule="auto"/>
        <w:rPr>
          <w:rFonts w:ascii="Times New Roman" w:hAnsi="Times New Roman" w:cs="Times New Roman"/>
          <w:b/>
          <w:sz w:val="28"/>
          <w:szCs w:val="28"/>
          <w:lang w:val="ro-RO"/>
        </w:rPr>
      </w:pPr>
      <w:r w:rsidRPr="00FC5BFD">
        <w:rPr>
          <w:rFonts w:ascii="Times New Roman" w:hAnsi="Times New Roman" w:cs="Times New Roman"/>
          <w:b/>
          <w:sz w:val="28"/>
          <w:szCs w:val="28"/>
          <w:lang w:val="ro-RO"/>
        </w:rPr>
        <w:t>Cazuri generale</w:t>
      </w:r>
    </w:p>
    <w:p w14:paraId="78E0DB88" w14:textId="77777777" w:rsidR="001F55E3" w:rsidRPr="00FC5BFD" w:rsidRDefault="001F55E3" w:rsidP="006C56C9">
      <w:pPr>
        <w:spacing w:after="0" w:line="240" w:lineRule="auto"/>
        <w:jc w:val="both"/>
        <w:rPr>
          <w:rFonts w:ascii="Times New Roman" w:hAnsi="Times New Roman"/>
          <w:b/>
          <w:sz w:val="24"/>
          <w:szCs w:val="24"/>
          <w:highlight w:val="lightGray"/>
          <w:lang w:val="ro-RO"/>
        </w:rPr>
      </w:pPr>
    </w:p>
    <w:p w14:paraId="6552EE5C" w14:textId="77777777" w:rsidR="00BD65BA" w:rsidRDefault="00BD65BA" w:rsidP="006C56C9">
      <w:pPr>
        <w:spacing w:after="0" w:line="240" w:lineRule="auto"/>
        <w:jc w:val="both"/>
        <w:rPr>
          <w:rFonts w:ascii="Times New Roman" w:eastAsia="Times New Roman" w:hAnsi="Times New Roman"/>
          <w:sz w:val="24"/>
          <w:szCs w:val="24"/>
          <w:lang w:val="ro-RO"/>
        </w:rPr>
      </w:pPr>
      <w:r w:rsidRPr="00FC5BFD">
        <w:rPr>
          <w:rFonts w:ascii="Times New Roman" w:hAnsi="Times New Roman"/>
          <w:b/>
          <w:sz w:val="24"/>
          <w:szCs w:val="24"/>
          <w:highlight w:val="lightGray"/>
          <w:lang w:val="ro-RO"/>
        </w:rPr>
        <w:t>Speta 1.</w:t>
      </w:r>
      <w:r w:rsidRPr="00FC5BFD">
        <w:rPr>
          <w:rFonts w:ascii="Times New Roman" w:hAnsi="Times New Roman"/>
          <w:sz w:val="24"/>
          <w:szCs w:val="24"/>
          <w:lang w:val="ro-RO"/>
        </w:rPr>
        <w:t xml:space="preserve"> TRADURIS SRL, cu sediul activităţii economice în România, înregistrată în scop de TVA în România prestează servicii de traduceri pentru IARI GmbH, o societate cu sediul activităţii economice în Austria şi inregistrată în scop de TVA în Austria. Nici IARI GmbH, nici TRADURIS SRL nu au sedii fixe. </w:t>
      </w:r>
      <w:r w:rsidRPr="00FC5BFD">
        <w:rPr>
          <w:rFonts w:ascii="Times New Roman" w:eastAsia="Times New Roman" w:hAnsi="Times New Roman"/>
          <w:sz w:val="24"/>
          <w:szCs w:val="24"/>
          <w:lang w:val="ro-RO"/>
        </w:rPr>
        <w:t xml:space="preserve">Cota de TVA în Austria este de 20%. </w:t>
      </w:r>
    </w:p>
    <w:p w14:paraId="342D9984" w14:textId="77777777" w:rsidR="00D6626E" w:rsidRDefault="00D6626E" w:rsidP="006C56C9">
      <w:pPr>
        <w:spacing w:after="0" w:line="240" w:lineRule="auto"/>
        <w:jc w:val="both"/>
        <w:rPr>
          <w:rFonts w:ascii="Times New Roman" w:eastAsia="Times New Roman" w:hAnsi="Times New Roman"/>
          <w:sz w:val="24"/>
          <w:szCs w:val="24"/>
          <w:lang w:val="ro-RO"/>
        </w:rPr>
      </w:pPr>
    </w:p>
    <w:p w14:paraId="480851D3" w14:textId="43BA087F"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w:t>
      </w:r>
      <w:r w:rsidR="00094E9C">
        <w:rPr>
          <w:rFonts w:ascii="Times New Roman" w:hAnsi="Times New Roman"/>
          <w:sz w:val="24"/>
          <w:szCs w:val="24"/>
          <w:lang w:val="ro-RO"/>
        </w:rPr>
        <w:t xml:space="preserve"> Prestare servicii UE pe relația B2B – regula de baza</w:t>
      </w:r>
    </w:p>
    <w:p w14:paraId="0237F1EF" w14:textId="5D8DED96"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r w:rsidR="00094E9C">
        <w:rPr>
          <w:rFonts w:ascii="Times New Roman" w:hAnsi="Times New Roman"/>
          <w:sz w:val="24"/>
          <w:szCs w:val="24"/>
          <w:lang w:val="ro-RO"/>
        </w:rPr>
        <w:t xml:space="preserve"> La beneficiar - AU </w:t>
      </w:r>
    </w:p>
    <w:p w14:paraId="37490EFA" w14:textId="5A993228"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sidR="00094E9C">
        <w:rPr>
          <w:rFonts w:ascii="Times New Roman" w:hAnsi="Times New Roman"/>
          <w:sz w:val="24"/>
          <w:szCs w:val="24"/>
          <w:lang w:val="ro-RO"/>
        </w:rPr>
        <w:t xml:space="preserve"> B</w:t>
      </w:r>
      <w:r w:rsidR="00094E9C">
        <w:rPr>
          <w:rFonts w:ascii="Times New Roman" w:hAnsi="Times New Roman"/>
          <w:sz w:val="24"/>
          <w:szCs w:val="24"/>
          <w:lang w:val="ro-RO"/>
        </w:rPr>
        <w:t>eneficiar</w:t>
      </w:r>
      <w:r w:rsidR="00094E9C">
        <w:rPr>
          <w:rFonts w:ascii="Times New Roman" w:hAnsi="Times New Roman"/>
          <w:sz w:val="24"/>
          <w:szCs w:val="24"/>
          <w:lang w:val="ro-RO"/>
        </w:rPr>
        <w:t>ul, prin taxare inversa</w:t>
      </w:r>
    </w:p>
    <w:p w14:paraId="08D06CA9" w14:textId="3090A5B5"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r w:rsidR="00094E9C">
        <w:rPr>
          <w:rFonts w:ascii="Times New Roman" w:hAnsi="Times New Roman"/>
          <w:sz w:val="24"/>
          <w:szCs w:val="24"/>
          <w:lang w:val="ro-RO"/>
        </w:rPr>
        <w:t>-</w:t>
      </w:r>
    </w:p>
    <w:p w14:paraId="3EE53FB9" w14:textId="3831D637"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r w:rsidR="00094E9C">
        <w:rPr>
          <w:rFonts w:ascii="Times New Roman" w:hAnsi="Times New Roman"/>
          <w:sz w:val="24"/>
          <w:szCs w:val="24"/>
          <w:lang w:val="ro-RO"/>
        </w:rPr>
        <w:t>-</w:t>
      </w:r>
    </w:p>
    <w:p w14:paraId="6E9E3FF3" w14:textId="6AF3BE11"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Valoarea TVA:</w:t>
      </w:r>
      <w:r w:rsidR="00094E9C">
        <w:rPr>
          <w:rFonts w:ascii="Times New Roman" w:hAnsi="Times New Roman"/>
          <w:sz w:val="24"/>
          <w:szCs w:val="24"/>
          <w:lang w:val="ro-RO"/>
        </w:rPr>
        <w:t>-</w:t>
      </w:r>
    </w:p>
    <w:p w14:paraId="68A0597D" w14:textId="586F4723" w:rsidR="00094E9C" w:rsidRPr="00FC5BFD" w:rsidRDefault="00094E9C" w:rsidP="00D6626E">
      <w:pPr>
        <w:spacing w:after="0" w:line="240" w:lineRule="auto"/>
        <w:jc w:val="both"/>
        <w:rPr>
          <w:rFonts w:ascii="Times New Roman" w:eastAsia="Times New Roman" w:hAnsi="Times New Roman"/>
          <w:sz w:val="24"/>
          <w:szCs w:val="24"/>
          <w:lang w:val="ro-RO"/>
        </w:rPr>
      </w:pPr>
      <w:r>
        <w:rPr>
          <w:rFonts w:ascii="Times New Roman" w:hAnsi="Times New Roman"/>
          <w:sz w:val="24"/>
          <w:szCs w:val="24"/>
          <w:lang w:val="ro-RO"/>
        </w:rPr>
        <w:t>D300, 390</w:t>
      </w:r>
    </w:p>
    <w:p w14:paraId="398F264D" w14:textId="77777777" w:rsidR="005559D1" w:rsidRPr="00FC5BFD" w:rsidRDefault="005559D1" w:rsidP="006C56C9">
      <w:pPr>
        <w:spacing w:after="0" w:line="240" w:lineRule="auto"/>
        <w:jc w:val="both"/>
        <w:rPr>
          <w:rFonts w:ascii="Times New Roman" w:eastAsia="Times New Roman" w:hAnsi="Times New Roman"/>
          <w:sz w:val="24"/>
          <w:szCs w:val="24"/>
          <w:lang w:val="ro-RO"/>
        </w:rPr>
      </w:pPr>
    </w:p>
    <w:p w14:paraId="43BD1A82" w14:textId="77777777" w:rsidR="00BD65BA" w:rsidRDefault="00BD65BA" w:rsidP="006C56C9">
      <w:pPr>
        <w:spacing w:after="0" w:line="240" w:lineRule="auto"/>
        <w:jc w:val="both"/>
        <w:rPr>
          <w:rFonts w:ascii="Times New Roman" w:eastAsia="Times New Roman" w:hAnsi="Times New Roman"/>
          <w:sz w:val="24"/>
          <w:szCs w:val="24"/>
          <w:lang w:val="ro-RO"/>
        </w:rPr>
      </w:pPr>
      <w:r w:rsidRPr="00FC5BFD">
        <w:rPr>
          <w:rFonts w:ascii="Times New Roman" w:hAnsi="Times New Roman"/>
          <w:b/>
          <w:sz w:val="24"/>
          <w:szCs w:val="24"/>
          <w:highlight w:val="lightGray"/>
          <w:lang w:val="ro-RO"/>
        </w:rPr>
        <w:t>Speta 2.</w:t>
      </w:r>
      <w:r w:rsidRPr="00FC5BFD">
        <w:rPr>
          <w:rFonts w:ascii="Times New Roman" w:hAnsi="Times New Roman"/>
          <w:sz w:val="24"/>
          <w:szCs w:val="24"/>
          <w:lang w:val="ro-RO"/>
        </w:rPr>
        <w:t xml:space="preserve"> TRADURIS SRL, cu sediul activităţii economice în România si neînregistrată în scop de TVA în România deoarece este întreprindere care beneficiază de regimul de scutire pentru întreprinderi mici în Romania, prestează servicii de traduceri pentru IARI GmbH, o societate cu sediul activităţii economice în Austria şi înregistrată în scop de TVA în Austria. Nici IARI GmbH, nici TRADURIS SRL nu au sedii fixe. </w:t>
      </w:r>
      <w:r w:rsidRPr="00FC5BFD">
        <w:rPr>
          <w:rFonts w:ascii="Times New Roman" w:eastAsia="Times New Roman" w:hAnsi="Times New Roman"/>
          <w:sz w:val="24"/>
          <w:szCs w:val="24"/>
          <w:lang w:val="ro-RO"/>
        </w:rPr>
        <w:t>Cota de TVA în Austria este de 20%.</w:t>
      </w:r>
    </w:p>
    <w:p w14:paraId="14C81147" w14:textId="77777777" w:rsidR="00D6626E" w:rsidRDefault="00D6626E" w:rsidP="006C56C9">
      <w:pPr>
        <w:spacing w:after="0" w:line="240" w:lineRule="auto"/>
        <w:jc w:val="both"/>
        <w:rPr>
          <w:rFonts w:ascii="Times New Roman" w:eastAsia="Times New Roman" w:hAnsi="Times New Roman"/>
          <w:sz w:val="24"/>
          <w:szCs w:val="24"/>
          <w:lang w:val="ro-RO"/>
        </w:rPr>
      </w:pPr>
    </w:p>
    <w:p w14:paraId="76558A11" w14:textId="59CD8ECF"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w:t>
      </w:r>
      <w:r w:rsidR="00094E9C">
        <w:rPr>
          <w:rFonts w:ascii="Times New Roman" w:hAnsi="Times New Roman"/>
          <w:sz w:val="24"/>
          <w:szCs w:val="24"/>
          <w:lang w:val="ro-RO"/>
        </w:rPr>
        <w:t xml:space="preserve"> </w:t>
      </w:r>
      <w:r w:rsidR="00094E9C">
        <w:rPr>
          <w:rFonts w:ascii="Times New Roman" w:hAnsi="Times New Roman"/>
          <w:sz w:val="24"/>
          <w:szCs w:val="24"/>
          <w:lang w:val="ro-RO"/>
        </w:rPr>
        <w:t>Prestare servicii UE pe relația B2B – regula de baza</w:t>
      </w:r>
    </w:p>
    <w:p w14:paraId="081B2F26" w14:textId="3379078F" w:rsidR="00094E9C" w:rsidRDefault="00094E9C"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Obligație prestator de a obține cod special de TVA</w:t>
      </w:r>
    </w:p>
    <w:p w14:paraId="3134E358" w14:textId="77777777" w:rsidR="00094E9C" w:rsidRDefault="00D6626E" w:rsidP="00094E9C">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r w:rsidR="00094E9C">
        <w:rPr>
          <w:rFonts w:ascii="Times New Roman" w:hAnsi="Times New Roman"/>
          <w:sz w:val="24"/>
          <w:szCs w:val="24"/>
          <w:lang w:val="ro-RO"/>
        </w:rPr>
        <w:t xml:space="preserve"> </w:t>
      </w:r>
      <w:r w:rsidR="00094E9C">
        <w:rPr>
          <w:rFonts w:ascii="Times New Roman" w:hAnsi="Times New Roman"/>
          <w:sz w:val="24"/>
          <w:szCs w:val="24"/>
          <w:lang w:val="ro-RO"/>
        </w:rPr>
        <w:t xml:space="preserve">La beneficiar - AU </w:t>
      </w:r>
    </w:p>
    <w:p w14:paraId="4A9E97C0" w14:textId="4E3533B0" w:rsidR="00D6626E" w:rsidRDefault="00094E9C" w:rsidP="00094E9C">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sidRPr="00094E9C">
        <w:rPr>
          <w:rFonts w:ascii="Times New Roman" w:hAnsi="Times New Roman"/>
          <w:sz w:val="24"/>
          <w:szCs w:val="24"/>
          <w:lang w:val="ro-RO"/>
        </w:rPr>
        <w:t xml:space="preserve"> </w:t>
      </w:r>
      <w:r>
        <w:rPr>
          <w:rFonts w:ascii="Times New Roman" w:hAnsi="Times New Roman"/>
          <w:sz w:val="24"/>
          <w:szCs w:val="24"/>
          <w:lang w:val="ro-RO"/>
        </w:rPr>
        <w:t>Beneficiarul, prin taxare inversa</w:t>
      </w:r>
    </w:p>
    <w:p w14:paraId="7B7A08EC" w14:textId="069D2C20"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r w:rsidR="00094E9C">
        <w:rPr>
          <w:rFonts w:ascii="Times New Roman" w:hAnsi="Times New Roman"/>
          <w:sz w:val="24"/>
          <w:szCs w:val="24"/>
          <w:lang w:val="ro-RO"/>
        </w:rPr>
        <w:t xml:space="preserve"> -</w:t>
      </w:r>
    </w:p>
    <w:p w14:paraId="13B53827" w14:textId="10996A2C"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r w:rsidR="00094E9C">
        <w:rPr>
          <w:rFonts w:ascii="Times New Roman" w:hAnsi="Times New Roman"/>
          <w:sz w:val="24"/>
          <w:szCs w:val="24"/>
          <w:lang w:val="ro-RO"/>
        </w:rPr>
        <w:t xml:space="preserve"> -</w:t>
      </w:r>
    </w:p>
    <w:p w14:paraId="1EEFF34D" w14:textId="2F88DE96"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Valoarea TVA:</w:t>
      </w:r>
      <w:r w:rsidR="00094E9C">
        <w:rPr>
          <w:rFonts w:ascii="Times New Roman" w:hAnsi="Times New Roman"/>
          <w:sz w:val="24"/>
          <w:szCs w:val="24"/>
          <w:lang w:val="ro-RO"/>
        </w:rPr>
        <w:t xml:space="preserve"> -</w:t>
      </w:r>
    </w:p>
    <w:p w14:paraId="31093700" w14:textId="2F249355" w:rsidR="00094E9C" w:rsidRPr="00FC5BFD" w:rsidRDefault="00094E9C" w:rsidP="00D6626E">
      <w:pPr>
        <w:spacing w:after="0" w:line="240" w:lineRule="auto"/>
        <w:jc w:val="both"/>
        <w:rPr>
          <w:rFonts w:ascii="Times New Roman" w:eastAsia="Times New Roman" w:hAnsi="Times New Roman"/>
          <w:sz w:val="24"/>
          <w:szCs w:val="24"/>
          <w:lang w:val="ro-RO"/>
        </w:rPr>
      </w:pPr>
      <w:r>
        <w:rPr>
          <w:rFonts w:ascii="Times New Roman" w:hAnsi="Times New Roman"/>
          <w:sz w:val="24"/>
          <w:szCs w:val="24"/>
          <w:lang w:val="ro-RO"/>
        </w:rPr>
        <w:t>D390 (pe cod special)</w:t>
      </w:r>
    </w:p>
    <w:p w14:paraId="48AED274" w14:textId="77777777" w:rsidR="00BE3545" w:rsidRPr="00FC5BFD" w:rsidRDefault="00BE3545" w:rsidP="006C56C9">
      <w:pPr>
        <w:spacing w:after="0" w:line="240" w:lineRule="auto"/>
        <w:jc w:val="both"/>
        <w:rPr>
          <w:rFonts w:ascii="Times New Roman" w:eastAsia="Times New Roman" w:hAnsi="Times New Roman"/>
          <w:sz w:val="24"/>
          <w:szCs w:val="24"/>
          <w:lang w:val="ro-RO"/>
        </w:rPr>
      </w:pPr>
    </w:p>
    <w:p w14:paraId="75CC9530" w14:textId="77777777" w:rsidR="00C52C78" w:rsidRDefault="00BD65BA" w:rsidP="006C56C9">
      <w:pPr>
        <w:spacing w:after="0" w:line="240" w:lineRule="auto"/>
        <w:jc w:val="both"/>
        <w:rPr>
          <w:rFonts w:ascii="Times New Roman" w:eastAsia="Times New Roman" w:hAnsi="Times New Roman"/>
          <w:sz w:val="24"/>
          <w:szCs w:val="24"/>
          <w:lang w:val="ro-RO"/>
        </w:rPr>
      </w:pPr>
      <w:r w:rsidRPr="00FC5BFD">
        <w:rPr>
          <w:rFonts w:ascii="Times New Roman" w:hAnsi="Times New Roman"/>
          <w:b/>
          <w:sz w:val="24"/>
          <w:szCs w:val="24"/>
          <w:highlight w:val="lightGray"/>
          <w:lang w:val="ro-RO"/>
        </w:rPr>
        <w:lastRenderedPageBreak/>
        <w:t>Speta 3.</w:t>
      </w:r>
      <w:r w:rsidRPr="00FC5BFD">
        <w:rPr>
          <w:rFonts w:ascii="Times New Roman" w:hAnsi="Times New Roman"/>
          <w:sz w:val="24"/>
          <w:szCs w:val="24"/>
          <w:lang w:val="ro-RO"/>
        </w:rPr>
        <w:t xml:space="preserve"> TRADURIS SRL, cu sediul activităţii economice în România si neînregistrată în scop de TVA în România deoarece este întreprindere care beneficiază de regimul de scutire pentru întreprinderi mici în Romania, prestează servicii de traduceri pentru IARI GmbH, o societate cu sediul activităţii economice în Austria şi neînregistrată în scop de TVA în Austria, deoarece este întreprindere care beneficiază de regimul de scutire pentru întreprinderi mici în Austria. Nici IARI GmbH, nici TRADURIS SRL nu au sedii fixe. </w:t>
      </w:r>
      <w:r w:rsidRPr="00FC5BFD">
        <w:rPr>
          <w:rFonts w:ascii="Times New Roman" w:eastAsia="Times New Roman" w:hAnsi="Times New Roman"/>
          <w:sz w:val="24"/>
          <w:szCs w:val="24"/>
          <w:lang w:val="ro-RO"/>
        </w:rPr>
        <w:t xml:space="preserve">Cota de TVA în Austria este de 20%.  </w:t>
      </w:r>
    </w:p>
    <w:p w14:paraId="2155858A" w14:textId="77777777" w:rsidR="00D6626E" w:rsidRDefault="00D6626E" w:rsidP="006C56C9">
      <w:pPr>
        <w:spacing w:after="0" w:line="240" w:lineRule="auto"/>
        <w:jc w:val="both"/>
        <w:rPr>
          <w:rFonts w:ascii="Times New Roman" w:eastAsia="Times New Roman" w:hAnsi="Times New Roman"/>
          <w:sz w:val="24"/>
          <w:szCs w:val="24"/>
          <w:lang w:val="ro-RO"/>
        </w:rPr>
      </w:pPr>
    </w:p>
    <w:p w14:paraId="3440A773" w14:textId="77777777" w:rsidR="00094E9C" w:rsidRDefault="00D6626E" w:rsidP="00094E9C">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w:t>
      </w:r>
      <w:r w:rsidR="00094E9C">
        <w:rPr>
          <w:rFonts w:ascii="Times New Roman" w:hAnsi="Times New Roman"/>
          <w:sz w:val="24"/>
          <w:szCs w:val="24"/>
          <w:lang w:val="ro-RO"/>
        </w:rPr>
        <w:t xml:space="preserve"> </w:t>
      </w:r>
      <w:r w:rsidR="00094E9C">
        <w:rPr>
          <w:rFonts w:ascii="Times New Roman" w:hAnsi="Times New Roman"/>
          <w:sz w:val="24"/>
          <w:szCs w:val="24"/>
          <w:lang w:val="ro-RO"/>
        </w:rPr>
        <w:t>Prestare servicii UE pe relația B2B – regula de baza</w:t>
      </w:r>
    </w:p>
    <w:p w14:paraId="2F64BCDF" w14:textId="3A613D66" w:rsidR="00094E9C" w:rsidRDefault="00094E9C" w:rsidP="00094E9C">
      <w:pPr>
        <w:spacing w:after="0" w:line="240" w:lineRule="auto"/>
        <w:jc w:val="both"/>
        <w:rPr>
          <w:rFonts w:ascii="Times New Roman" w:hAnsi="Times New Roman"/>
          <w:sz w:val="24"/>
          <w:szCs w:val="24"/>
          <w:lang w:val="ro-RO"/>
        </w:rPr>
      </w:pPr>
      <w:r>
        <w:rPr>
          <w:rFonts w:ascii="Times New Roman" w:hAnsi="Times New Roman"/>
          <w:sz w:val="24"/>
          <w:szCs w:val="24"/>
          <w:lang w:val="ro-RO"/>
        </w:rPr>
        <w:t>Obligație prestator</w:t>
      </w:r>
      <w:r>
        <w:rPr>
          <w:rFonts w:ascii="Times New Roman" w:hAnsi="Times New Roman"/>
          <w:sz w:val="24"/>
          <w:szCs w:val="24"/>
          <w:lang w:val="ro-RO"/>
        </w:rPr>
        <w:t xml:space="preserve"> si beneficiar</w:t>
      </w:r>
      <w:r>
        <w:rPr>
          <w:rFonts w:ascii="Times New Roman" w:hAnsi="Times New Roman"/>
          <w:sz w:val="24"/>
          <w:szCs w:val="24"/>
          <w:lang w:val="ro-RO"/>
        </w:rPr>
        <w:t xml:space="preserve"> de a obține cod special de TVA</w:t>
      </w:r>
    </w:p>
    <w:p w14:paraId="2752EA63" w14:textId="77777777" w:rsidR="00094E9C" w:rsidRDefault="00D6626E" w:rsidP="00094E9C">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r w:rsidR="00094E9C">
        <w:rPr>
          <w:rFonts w:ascii="Times New Roman" w:hAnsi="Times New Roman"/>
          <w:sz w:val="24"/>
          <w:szCs w:val="24"/>
          <w:lang w:val="ro-RO"/>
        </w:rPr>
        <w:t xml:space="preserve"> </w:t>
      </w:r>
      <w:r w:rsidR="00094E9C">
        <w:rPr>
          <w:rFonts w:ascii="Times New Roman" w:hAnsi="Times New Roman"/>
          <w:sz w:val="24"/>
          <w:szCs w:val="24"/>
          <w:lang w:val="ro-RO"/>
        </w:rPr>
        <w:t xml:space="preserve">La beneficiar - AU </w:t>
      </w:r>
    </w:p>
    <w:p w14:paraId="32F6A285" w14:textId="6F887630" w:rsidR="00094E9C" w:rsidRDefault="00094E9C" w:rsidP="00094E9C">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sidRPr="00094E9C">
        <w:rPr>
          <w:rFonts w:ascii="Times New Roman" w:hAnsi="Times New Roman"/>
          <w:sz w:val="24"/>
          <w:szCs w:val="24"/>
          <w:lang w:val="ro-RO"/>
        </w:rPr>
        <w:t xml:space="preserve"> </w:t>
      </w:r>
      <w:r>
        <w:rPr>
          <w:rFonts w:ascii="Times New Roman" w:hAnsi="Times New Roman"/>
          <w:sz w:val="24"/>
          <w:szCs w:val="24"/>
          <w:lang w:val="ro-RO"/>
        </w:rPr>
        <w:t xml:space="preserve">Beneficiarul, </w:t>
      </w:r>
      <w:r w:rsidRPr="00094E9C">
        <w:rPr>
          <w:rFonts w:ascii="Times New Roman" w:hAnsi="Times New Roman"/>
          <w:i/>
          <w:iCs/>
          <w:sz w:val="24"/>
          <w:szCs w:val="24"/>
          <w:lang w:val="ro-RO"/>
        </w:rPr>
        <w:t xml:space="preserve">prin </w:t>
      </w:r>
      <w:r w:rsidRPr="00094E9C">
        <w:rPr>
          <w:rFonts w:ascii="Times New Roman" w:hAnsi="Times New Roman"/>
          <w:i/>
          <w:iCs/>
          <w:sz w:val="24"/>
          <w:szCs w:val="24"/>
          <w:lang w:val="ro-RO"/>
        </w:rPr>
        <w:t>plata directa la buget</w:t>
      </w:r>
    </w:p>
    <w:p w14:paraId="58347065" w14:textId="3AC597E4" w:rsidR="00D6626E" w:rsidRDefault="00D6626E" w:rsidP="00094E9C">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p>
    <w:p w14:paraId="6EC8C27B" w14:textId="77777777"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p>
    <w:p w14:paraId="4B97DDDE" w14:textId="26D9E930" w:rsidR="00D6626E" w:rsidRPr="00FC5BFD" w:rsidRDefault="00D6626E" w:rsidP="00D6626E">
      <w:pPr>
        <w:spacing w:after="0" w:line="240" w:lineRule="auto"/>
        <w:jc w:val="both"/>
        <w:rPr>
          <w:rFonts w:ascii="Times New Roman" w:eastAsia="Times New Roman" w:hAnsi="Times New Roman"/>
          <w:sz w:val="24"/>
          <w:szCs w:val="24"/>
          <w:lang w:val="ro-RO"/>
        </w:rPr>
      </w:pPr>
      <w:r>
        <w:rPr>
          <w:rFonts w:ascii="Times New Roman" w:hAnsi="Times New Roman"/>
          <w:sz w:val="24"/>
          <w:szCs w:val="24"/>
          <w:lang w:val="ro-RO"/>
        </w:rPr>
        <w:t>Valoarea TVA:</w:t>
      </w:r>
    </w:p>
    <w:p w14:paraId="4484459A" w14:textId="77777777" w:rsidR="00BE3545" w:rsidRPr="00FC5BFD" w:rsidRDefault="00BE3545" w:rsidP="006C56C9">
      <w:pPr>
        <w:spacing w:after="0" w:line="240" w:lineRule="auto"/>
        <w:jc w:val="both"/>
        <w:rPr>
          <w:rFonts w:ascii="Times New Roman" w:eastAsia="Times New Roman" w:hAnsi="Times New Roman"/>
          <w:sz w:val="24"/>
          <w:szCs w:val="24"/>
          <w:lang w:val="ro-RO"/>
        </w:rPr>
      </w:pPr>
    </w:p>
    <w:p w14:paraId="216F05D4" w14:textId="77777777" w:rsidR="002143DB" w:rsidRDefault="00BD65BA"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sz w:val="24"/>
          <w:szCs w:val="24"/>
          <w:lang w:val="ro-RO"/>
        </w:rPr>
      </w:pPr>
      <w:r w:rsidRPr="00FC5BFD">
        <w:rPr>
          <w:rFonts w:ascii="Times New Roman" w:hAnsi="Times New Roman"/>
          <w:b/>
          <w:sz w:val="24"/>
          <w:szCs w:val="24"/>
          <w:highlight w:val="lightGray"/>
          <w:lang w:val="ro-RO"/>
        </w:rPr>
        <w:t xml:space="preserve">Speta </w:t>
      </w:r>
      <w:r w:rsidR="007D64DB" w:rsidRPr="00FC5BFD">
        <w:rPr>
          <w:rFonts w:ascii="Times New Roman" w:hAnsi="Times New Roman"/>
          <w:b/>
          <w:sz w:val="24"/>
          <w:szCs w:val="24"/>
          <w:highlight w:val="lightGray"/>
          <w:lang w:val="ro-RO"/>
        </w:rPr>
        <w:t>4</w:t>
      </w:r>
      <w:r w:rsidRPr="00FC5BFD">
        <w:rPr>
          <w:rFonts w:ascii="Times New Roman" w:hAnsi="Times New Roman"/>
          <w:b/>
          <w:sz w:val="24"/>
          <w:szCs w:val="24"/>
          <w:highlight w:val="lightGray"/>
          <w:lang w:val="ro-RO"/>
        </w:rPr>
        <w:t>.</w:t>
      </w:r>
      <w:r w:rsidRPr="00FC5BFD">
        <w:rPr>
          <w:rFonts w:ascii="Times New Roman" w:hAnsi="Times New Roman"/>
          <w:b/>
          <w:sz w:val="24"/>
          <w:szCs w:val="24"/>
          <w:lang w:val="ro-RO"/>
        </w:rPr>
        <w:t xml:space="preserve"> </w:t>
      </w:r>
      <w:r w:rsidRPr="00FC5BFD">
        <w:rPr>
          <w:rFonts w:ascii="Times New Roman" w:hAnsi="Times New Roman"/>
          <w:sz w:val="24"/>
          <w:szCs w:val="24"/>
          <w:lang w:val="ro-RO"/>
        </w:rPr>
        <w:t xml:space="preserve">BestTomato SRL, cu sediul activităţii economice în România si neînregistrată în scop de TVA în România deoarece este întreprindere care beneficiază de regimul de scutire pentru întreprinderi mici în Romania, cumpara </w:t>
      </w:r>
      <w:r w:rsidRPr="00FC5BFD">
        <w:rPr>
          <w:rFonts w:ascii="Times New Roman" w:eastAsia="Times New Roman" w:hAnsi="Times New Roman"/>
          <w:sz w:val="24"/>
          <w:szCs w:val="24"/>
          <w:lang w:val="ro-RO"/>
        </w:rPr>
        <w:t xml:space="preserve">servicii de publicitate prin intermediul unei platforme online (Google, Facebook), de la o societate stabilită și înregistrată în scopuri de TVA în Irlanda, în valoare de 4.000 lei. Cota de TVA în Irlanda este de 23%.  </w:t>
      </w:r>
    </w:p>
    <w:p w14:paraId="789E72B3" w14:textId="77777777" w:rsidR="00D6626E" w:rsidRDefault="00D6626E"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sz w:val="24"/>
          <w:szCs w:val="24"/>
          <w:lang w:val="ro-RO"/>
        </w:rPr>
      </w:pPr>
    </w:p>
    <w:p w14:paraId="3C84A8D2" w14:textId="58029A5A"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w:t>
      </w:r>
      <w:r w:rsidR="00094E9C">
        <w:rPr>
          <w:rFonts w:ascii="Times New Roman" w:hAnsi="Times New Roman"/>
          <w:sz w:val="24"/>
          <w:szCs w:val="24"/>
          <w:lang w:val="ro-RO"/>
        </w:rPr>
        <w:t xml:space="preserve"> Achiziție de servicii UE pe </w:t>
      </w:r>
      <w:proofErr w:type="spellStart"/>
      <w:r w:rsidR="00094E9C">
        <w:rPr>
          <w:rFonts w:ascii="Times New Roman" w:hAnsi="Times New Roman"/>
          <w:sz w:val="24"/>
          <w:szCs w:val="24"/>
          <w:lang w:val="ro-RO"/>
        </w:rPr>
        <w:t>relatia</w:t>
      </w:r>
      <w:proofErr w:type="spellEnd"/>
      <w:r w:rsidR="00094E9C">
        <w:rPr>
          <w:rFonts w:ascii="Times New Roman" w:hAnsi="Times New Roman"/>
          <w:sz w:val="24"/>
          <w:szCs w:val="24"/>
          <w:lang w:val="ro-RO"/>
        </w:rPr>
        <w:t xml:space="preserve"> B2B – regula </w:t>
      </w:r>
    </w:p>
    <w:p w14:paraId="484D5110" w14:textId="745D9AA5"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r w:rsidR="00094E9C">
        <w:rPr>
          <w:rFonts w:ascii="Times New Roman" w:hAnsi="Times New Roman"/>
          <w:sz w:val="24"/>
          <w:szCs w:val="24"/>
          <w:lang w:val="ro-RO"/>
        </w:rPr>
        <w:t xml:space="preserve"> RO, la beneficiar</w:t>
      </w:r>
    </w:p>
    <w:p w14:paraId="54F7A003" w14:textId="3AC26A88" w:rsidR="00094E9C" w:rsidRDefault="00094E9C" w:rsidP="00094E9C">
      <w:pPr>
        <w:spacing w:after="0" w:line="240" w:lineRule="auto"/>
        <w:jc w:val="both"/>
        <w:rPr>
          <w:rFonts w:ascii="Times New Roman" w:hAnsi="Times New Roman"/>
          <w:sz w:val="24"/>
          <w:szCs w:val="24"/>
          <w:lang w:val="ro-RO"/>
        </w:rPr>
      </w:pPr>
      <w:r>
        <w:rPr>
          <w:rFonts w:ascii="Times New Roman" w:hAnsi="Times New Roman"/>
          <w:sz w:val="24"/>
          <w:szCs w:val="24"/>
          <w:lang w:val="ro-RO"/>
        </w:rPr>
        <w:t>Obligație beneficiar de a obține cod special de TVA</w:t>
      </w:r>
    </w:p>
    <w:p w14:paraId="592BA54F" w14:textId="70304AC2"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sidR="00094E9C">
        <w:rPr>
          <w:rFonts w:ascii="Times New Roman" w:hAnsi="Times New Roman"/>
          <w:sz w:val="24"/>
          <w:szCs w:val="24"/>
          <w:lang w:val="ro-RO"/>
        </w:rPr>
        <w:t xml:space="preserve"> Beneficiarul, prin plata directa la buget</w:t>
      </w:r>
    </w:p>
    <w:p w14:paraId="7A71A103" w14:textId="744E3A41"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r w:rsidR="00094E9C">
        <w:rPr>
          <w:rFonts w:ascii="Times New Roman" w:hAnsi="Times New Roman"/>
          <w:sz w:val="24"/>
          <w:szCs w:val="24"/>
          <w:lang w:val="ro-RO"/>
        </w:rPr>
        <w:t xml:space="preserve"> </w:t>
      </w:r>
      <w:r w:rsidR="00094E9C" w:rsidRPr="00FC5BFD">
        <w:rPr>
          <w:rFonts w:ascii="Times New Roman" w:eastAsia="Times New Roman" w:hAnsi="Times New Roman"/>
          <w:sz w:val="24"/>
          <w:szCs w:val="24"/>
          <w:lang w:val="ro-RO"/>
        </w:rPr>
        <w:t>4.000</w:t>
      </w:r>
    </w:p>
    <w:p w14:paraId="743ADDB5" w14:textId="5B6697D7"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r w:rsidR="00094E9C">
        <w:rPr>
          <w:rFonts w:ascii="Times New Roman" w:hAnsi="Times New Roman"/>
          <w:sz w:val="24"/>
          <w:szCs w:val="24"/>
          <w:lang w:val="ro-RO"/>
        </w:rPr>
        <w:t xml:space="preserve"> </w:t>
      </w:r>
      <w:r w:rsidR="00D51B77">
        <w:rPr>
          <w:rFonts w:ascii="Times New Roman" w:hAnsi="Times New Roman"/>
          <w:sz w:val="24"/>
          <w:szCs w:val="24"/>
          <w:lang w:val="ro-RO"/>
        </w:rPr>
        <w:t>19%</w:t>
      </w:r>
    </w:p>
    <w:p w14:paraId="1AFB7A04" w14:textId="26208E65" w:rsidR="00D6626E" w:rsidRDefault="00D6626E" w:rsidP="00D6626E">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Pr>
          <w:rFonts w:ascii="Times New Roman" w:hAnsi="Times New Roman"/>
          <w:sz w:val="24"/>
          <w:szCs w:val="24"/>
          <w:lang w:val="ro-RO"/>
        </w:rPr>
        <w:t>Valoarea TVA:</w:t>
      </w:r>
      <w:r w:rsidR="00D51B77">
        <w:rPr>
          <w:rFonts w:ascii="Times New Roman" w:hAnsi="Times New Roman"/>
          <w:sz w:val="24"/>
          <w:szCs w:val="24"/>
          <w:lang w:val="ro-RO"/>
        </w:rPr>
        <w:t xml:space="preserve"> 760</w:t>
      </w:r>
    </w:p>
    <w:p w14:paraId="018FF154" w14:textId="279593DD" w:rsidR="00D51B77" w:rsidRPr="00FC5BFD" w:rsidRDefault="00D51B77" w:rsidP="00D6626E">
      <w:pPr>
        <w:tabs>
          <w:tab w:val="left" w:pos="284"/>
        </w:tabs>
        <w:suppressAutoHyphens/>
        <w:spacing w:after="0" w:line="240" w:lineRule="auto"/>
        <w:ind w:right="113"/>
        <w:jc w:val="both"/>
        <w:textDirection w:val="btLr"/>
        <w:textAlignment w:val="top"/>
        <w:outlineLvl w:val="0"/>
        <w:rPr>
          <w:rFonts w:ascii="Times New Roman" w:eastAsia="Times New Roman" w:hAnsi="Times New Roman"/>
          <w:sz w:val="24"/>
          <w:szCs w:val="24"/>
          <w:lang w:val="ro-RO"/>
        </w:rPr>
      </w:pPr>
      <w:r>
        <w:rPr>
          <w:rFonts w:ascii="Times New Roman" w:hAnsi="Times New Roman"/>
          <w:sz w:val="24"/>
          <w:szCs w:val="24"/>
          <w:lang w:val="ro-RO"/>
        </w:rPr>
        <w:t>D301, 390</w:t>
      </w:r>
    </w:p>
    <w:p w14:paraId="3B3F6A89" w14:textId="77777777" w:rsidR="00383826" w:rsidRPr="00FC5BFD" w:rsidRDefault="00383826"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sz w:val="24"/>
          <w:szCs w:val="24"/>
          <w:lang w:val="ro-RO"/>
        </w:rPr>
      </w:pPr>
    </w:p>
    <w:p w14:paraId="0AE6DF6B" w14:textId="77777777" w:rsidR="00BD65BA" w:rsidRDefault="00BD65BA" w:rsidP="006C56C9">
      <w:pPr>
        <w:autoSpaceDE w:val="0"/>
        <w:autoSpaceDN w:val="0"/>
        <w:adjustRightInd w:val="0"/>
        <w:spacing w:after="0" w:line="240" w:lineRule="auto"/>
        <w:jc w:val="both"/>
        <w:rPr>
          <w:rFonts w:ascii="Times New Roman" w:hAnsi="Times New Roman" w:cs="Times New Roman"/>
          <w:iCs/>
          <w:sz w:val="24"/>
          <w:szCs w:val="24"/>
          <w:lang w:val="ro-RO"/>
        </w:rPr>
      </w:pPr>
      <w:r w:rsidRPr="00FC5BFD">
        <w:rPr>
          <w:rFonts w:ascii="Times New Roman" w:hAnsi="Times New Roman" w:cs="Times New Roman"/>
          <w:b/>
          <w:iCs/>
          <w:sz w:val="24"/>
          <w:szCs w:val="24"/>
          <w:highlight w:val="lightGray"/>
          <w:lang w:val="ro-RO"/>
        </w:rPr>
        <w:t>Speta</w:t>
      </w:r>
      <w:r w:rsidR="007D64DB" w:rsidRPr="00FC5BFD">
        <w:rPr>
          <w:rFonts w:ascii="Times New Roman" w:hAnsi="Times New Roman" w:cs="Times New Roman"/>
          <w:b/>
          <w:iCs/>
          <w:sz w:val="24"/>
          <w:szCs w:val="24"/>
          <w:highlight w:val="lightGray"/>
          <w:lang w:val="ro-RO"/>
        </w:rPr>
        <w:t xml:space="preserve"> 5</w:t>
      </w:r>
      <w:r w:rsidRPr="00FC5BFD">
        <w:rPr>
          <w:rFonts w:ascii="Times New Roman" w:hAnsi="Times New Roman" w:cs="Times New Roman"/>
          <w:b/>
          <w:iCs/>
          <w:sz w:val="24"/>
          <w:szCs w:val="24"/>
          <w:highlight w:val="lightGray"/>
          <w:lang w:val="ro-RO"/>
        </w:rPr>
        <w:t>.</w:t>
      </w:r>
      <w:r w:rsidRPr="00FC5BFD">
        <w:rPr>
          <w:rFonts w:ascii="Times New Roman" w:hAnsi="Times New Roman" w:cs="Times New Roman"/>
          <w:iCs/>
          <w:sz w:val="24"/>
          <w:szCs w:val="24"/>
          <w:lang w:val="ro-RO"/>
        </w:rPr>
        <w:t xml:space="preserve"> Societatea Contruct SRL, sediul activităţii economice în România, înregistrată în scop de TVA în România, efectueaza lucrari de constructii-montaj</w:t>
      </w:r>
      <w:r w:rsidR="00552B5D" w:rsidRPr="00FC5BFD">
        <w:rPr>
          <w:rFonts w:ascii="Times New Roman" w:hAnsi="Times New Roman" w:cs="Times New Roman"/>
          <w:iCs/>
          <w:sz w:val="24"/>
          <w:szCs w:val="24"/>
          <w:lang w:val="ro-RO"/>
        </w:rPr>
        <w:t>/renovare</w:t>
      </w:r>
      <w:r w:rsidRPr="00FC5BFD">
        <w:rPr>
          <w:rFonts w:ascii="Times New Roman" w:hAnsi="Times New Roman" w:cs="Times New Roman"/>
          <w:iCs/>
          <w:sz w:val="24"/>
          <w:szCs w:val="24"/>
          <w:lang w:val="ro-RO"/>
        </w:rPr>
        <w:t xml:space="preserve"> (constructia unei cladiri de birouri) in Craiova, pentru societatea Bella Kft, o societate cu sediul activităţii economice în Ungaria şi inregistrată în scop de TVA în Ungaria. </w:t>
      </w:r>
    </w:p>
    <w:p w14:paraId="753B1C8A" w14:textId="77777777" w:rsidR="00D6626E" w:rsidRDefault="00D6626E" w:rsidP="006C56C9">
      <w:pPr>
        <w:autoSpaceDE w:val="0"/>
        <w:autoSpaceDN w:val="0"/>
        <w:adjustRightInd w:val="0"/>
        <w:spacing w:after="0" w:line="240" w:lineRule="auto"/>
        <w:jc w:val="both"/>
        <w:rPr>
          <w:rFonts w:ascii="Times New Roman" w:hAnsi="Times New Roman" w:cs="Times New Roman"/>
          <w:iCs/>
          <w:sz w:val="24"/>
          <w:szCs w:val="24"/>
          <w:lang w:val="ro-RO"/>
        </w:rPr>
      </w:pPr>
    </w:p>
    <w:p w14:paraId="16B8437D" w14:textId="66C9B9CB"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w:t>
      </w:r>
      <w:r w:rsidR="00D51B77">
        <w:rPr>
          <w:rFonts w:ascii="Times New Roman" w:hAnsi="Times New Roman"/>
          <w:sz w:val="24"/>
          <w:szCs w:val="24"/>
          <w:lang w:val="ro-RO"/>
        </w:rPr>
        <w:t xml:space="preserve"> Prestare servicii pe </w:t>
      </w:r>
      <w:proofErr w:type="spellStart"/>
      <w:r w:rsidR="00D51B77">
        <w:rPr>
          <w:rFonts w:ascii="Times New Roman" w:hAnsi="Times New Roman"/>
          <w:sz w:val="24"/>
          <w:szCs w:val="24"/>
          <w:lang w:val="ro-RO"/>
        </w:rPr>
        <w:t>relatia</w:t>
      </w:r>
      <w:proofErr w:type="spellEnd"/>
      <w:r w:rsidR="00D51B77">
        <w:rPr>
          <w:rFonts w:ascii="Times New Roman" w:hAnsi="Times New Roman"/>
          <w:sz w:val="24"/>
          <w:szCs w:val="24"/>
          <w:lang w:val="ro-RO"/>
        </w:rPr>
        <w:t xml:space="preserve"> B2B - </w:t>
      </w:r>
      <w:proofErr w:type="spellStart"/>
      <w:r w:rsidR="00D51B77">
        <w:rPr>
          <w:rFonts w:ascii="Times New Roman" w:hAnsi="Times New Roman"/>
          <w:sz w:val="24"/>
          <w:szCs w:val="24"/>
          <w:lang w:val="ro-RO"/>
        </w:rPr>
        <w:t>exceptie</w:t>
      </w:r>
      <w:proofErr w:type="spellEnd"/>
    </w:p>
    <w:p w14:paraId="3601D074" w14:textId="35B2DE7A"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r w:rsidR="00D51B77">
        <w:rPr>
          <w:rFonts w:ascii="Times New Roman" w:hAnsi="Times New Roman"/>
          <w:sz w:val="24"/>
          <w:szCs w:val="24"/>
          <w:lang w:val="ro-RO"/>
        </w:rPr>
        <w:t xml:space="preserve"> RO, unde este bunul imobil</w:t>
      </w:r>
    </w:p>
    <w:p w14:paraId="7EA6B4E6" w14:textId="40F37AF1"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sidR="00D51B77">
        <w:rPr>
          <w:rFonts w:ascii="Times New Roman" w:hAnsi="Times New Roman"/>
          <w:sz w:val="24"/>
          <w:szCs w:val="24"/>
          <w:lang w:val="ro-RO"/>
        </w:rPr>
        <w:t xml:space="preserve"> Prestatorul</w:t>
      </w:r>
    </w:p>
    <w:p w14:paraId="5C76D5B0" w14:textId="57C04D36"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r w:rsidR="00D51B77">
        <w:rPr>
          <w:rFonts w:ascii="Times New Roman" w:hAnsi="Times New Roman"/>
          <w:sz w:val="24"/>
          <w:szCs w:val="24"/>
          <w:lang w:val="ro-RO"/>
        </w:rPr>
        <w:t xml:space="preserve"> </w:t>
      </w:r>
    </w:p>
    <w:p w14:paraId="55F09DC6" w14:textId="32625D29"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r w:rsidR="00D51B77">
        <w:rPr>
          <w:rFonts w:ascii="Times New Roman" w:hAnsi="Times New Roman"/>
          <w:sz w:val="24"/>
          <w:szCs w:val="24"/>
          <w:lang w:val="ro-RO"/>
        </w:rPr>
        <w:t xml:space="preserve"> 19%</w:t>
      </w:r>
    </w:p>
    <w:p w14:paraId="0539D54B" w14:textId="2B217660" w:rsidR="00D6626E" w:rsidRDefault="00D6626E" w:rsidP="00D6626E">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Valoarea TVA:</w:t>
      </w:r>
      <w:r w:rsidR="00D51B77">
        <w:rPr>
          <w:rFonts w:ascii="Times New Roman" w:hAnsi="Times New Roman"/>
          <w:sz w:val="24"/>
          <w:szCs w:val="24"/>
          <w:lang w:val="ro-RO"/>
        </w:rPr>
        <w:t xml:space="preserve"> Baza x 19%</w:t>
      </w:r>
    </w:p>
    <w:p w14:paraId="1819CA05" w14:textId="3F336BAB" w:rsidR="00D51B77" w:rsidRPr="00FC5BFD" w:rsidRDefault="00D51B77" w:rsidP="00D6626E">
      <w:pPr>
        <w:autoSpaceDE w:val="0"/>
        <w:autoSpaceDN w:val="0"/>
        <w:adjustRightInd w:val="0"/>
        <w:spacing w:after="0" w:line="240" w:lineRule="auto"/>
        <w:jc w:val="both"/>
        <w:rPr>
          <w:rFonts w:ascii="Times New Roman" w:hAnsi="Times New Roman" w:cs="Times New Roman"/>
          <w:iCs/>
          <w:sz w:val="24"/>
          <w:szCs w:val="24"/>
          <w:lang w:val="ro-RO"/>
        </w:rPr>
      </w:pPr>
      <w:r>
        <w:rPr>
          <w:rFonts w:ascii="Times New Roman" w:hAnsi="Times New Roman"/>
          <w:sz w:val="24"/>
          <w:szCs w:val="24"/>
          <w:lang w:val="ro-RO"/>
        </w:rPr>
        <w:t>D300, 394</w:t>
      </w:r>
    </w:p>
    <w:p w14:paraId="5615B096" w14:textId="77777777" w:rsidR="00383826" w:rsidRPr="00FC5BFD" w:rsidRDefault="00383826" w:rsidP="006C56C9">
      <w:pPr>
        <w:autoSpaceDE w:val="0"/>
        <w:autoSpaceDN w:val="0"/>
        <w:adjustRightInd w:val="0"/>
        <w:spacing w:after="0" w:line="240" w:lineRule="auto"/>
        <w:jc w:val="both"/>
        <w:rPr>
          <w:rFonts w:ascii="Times New Roman" w:hAnsi="Times New Roman" w:cs="Times New Roman"/>
          <w:iCs/>
          <w:sz w:val="24"/>
          <w:szCs w:val="24"/>
          <w:lang w:val="ro-RO"/>
        </w:rPr>
      </w:pPr>
    </w:p>
    <w:p w14:paraId="1924447C" w14:textId="77777777" w:rsidR="00BD65BA" w:rsidRPr="00FC5BFD" w:rsidRDefault="00BD65BA" w:rsidP="006C56C9">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sidRPr="00FC5BFD">
        <w:rPr>
          <w:rFonts w:ascii="Times New Roman" w:hAnsi="Times New Roman" w:cs="Times New Roman"/>
          <w:b/>
          <w:iCs/>
          <w:sz w:val="24"/>
          <w:szCs w:val="24"/>
          <w:shd w:val="clear" w:color="auto" w:fill="D9D9D9" w:themeFill="background1" w:themeFillShade="D9"/>
          <w:lang w:val="ro-RO"/>
        </w:rPr>
        <w:t xml:space="preserve">Speta </w:t>
      </w:r>
      <w:r w:rsidR="007D64DB" w:rsidRPr="00FC5BFD">
        <w:rPr>
          <w:rFonts w:ascii="Times New Roman" w:hAnsi="Times New Roman" w:cs="Times New Roman"/>
          <w:b/>
          <w:iCs/>
          <w:sz w:val="24"/>
          <w:szCs w:val="24"/>
          <w:shd w:val="clear" w:color="auto" w:fill="D9D9D9" w:themeFill="background1" w:themeFillShade="D9"/>
          <w:lang w:val="ro-RO"/>
        </w:rPr>
        <w:t>6</w:t>
      </w:r>
      <w:r w:rsidRPr="00FC5BFD">
        <w:rPr>
          <w:rFonts w:ascii="Times New Roman" w:hAnsi="Times New Roman" w:cs="Times New Roman"/>
          <w:b/>
          <w:iCs/>
          <w:sz w:val="24"/>
          <w:szCs w:val="24"/>
          <w:shd w:val="clear" w:color="auto" w:fill="D9D9D9" w:themeFill="background1" w:themeFillShade="D9"/>
          <w:lang w:val="ro-RO"/>
        </w:rPr>
        <w:t>.</w:t>
      </w:r>
      <w:r w:rsidRPr="00FC5BFD">
        <w:rPr>
          <w:rFonts w:ascii="Times New Roman" w:hAnsi="Times New Roman" w:cs="Times New Roman"/>
          <w:iCs/>
          <w:sz w:val="24"/>
          <w:szCs w:val="24"/>
          <w:lang w:val="ro-RO"/>
        </w:rPr>
        <w:t xml:space="preserve"> </w:t>
      </w:r>
      <w:r w:rsidRPr="00FC5BFD">
        <w:rPr>
          <w:rFonts w:ascii="Times New Roman" w:hAnsi="Times New Roman"/>
          <w:sz w:val="24"/>
          <w:szCs w:val="24"/>
          <w:lang w:val="ro-RO"/>
        </w:rPr>
        <w:t xml:space="preserve">FacSite-uri SRL, cu sediul activităţii economice în România înregistrată în scop de TVA în România prestează servicii constând în mentenanța la distanță a unui website pentru societatea Fromage SARL cu sediul activităţii economice în Belgia </w:t>
      </w:r>
      <w:r w:rsidRPr="00FC5BFD">
        <w:rPr>
          <w:rFonts w:ascii="Times New Roman" w:hAnsi="Times New Roman" w:cs="Times New Roman"/>
          <w:iCs/>
          <w:sz w:val="24"/>
          <w:szCs w:val="24"/>
          <w:lang w:val="ro-RO"/>
        </w:rPr>
        <w:t>înregistrată în scop de TVA în Belgia</w:t>
      </w:r>
      <w:r w:rsidRPr="00FC5BFD">
        <w:rPr>
          <w:rFonts w:ascii="Times New Roman" w:hAnsi="Times New Roman"/>
          <w:sz w:val="24"/>
          <w:szCs w:val="24"/>
          <w:lang w:val="ro-RO"/>
        </w:rPr>
        <w:t xml:space="preserve">. Societatea din România nu se deplasează în Belgia pentru a presta acest serviciu. </w:t>
      </w:r>
    </w:p>
    <w:p w14:paraId="1F64024B" w14:textId="77777777" w:rsidR="00B23F80" w:rsidRDefault="00B23F80" w:rsidP="006C56C9">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p>
    <w:p w14:paraId="058A62ED" w14:textId="1A6E7230"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w:t>
      </w:r>
      <w:r w:rsidR="00D51B77">
        <w:rPr>
          <w:rFonts w:ascii="Times New Roman" w:hAnsi="Times New Roman"/>
          <w:sz w:val="24"/>
          <w:szCs w:val="24"/>
          <w:lang w:val="ro-RO"/>
        </w:rPr>
        <w:t xml:space="preserve"> Prestare servicii UE pe </w:t>
      </w:r>
      <w:proofErr w:type="spellStart"/>
      <w:r w:rsidR="00D51B77">
        <w:rPr>
          <w:rFonts w:ascii="Times New Roman" w:hAnsi="Times New Roman"/>
          <w:sz w:val="24"/>
          <w:szCs w:val="24"/>
          <w:lang w:val="ro-RO"/>
        </w:rPr>
        <w:t>relatia</w:t>
      </w:r>
      <w:proofErr w:type="spellEnd"/>
      <w:r w:rsidR="00D51B77">
        <w:rPr>
          <w:rFonts w:ascii="Times New Roman" w:hAnsi="Times New Roman"/>
          <w:sz w:val="24"/>
          <w:szCs w:val="24"/>
          <w:lang w:val="ro-RO"/>
        </w:rPr>
        <w:t xml:space="preserve"> B2B - regula</w:t>
      </w:r>
    </w:p>
    <w:p w14:paraId="2901D77F" w14:textId="5459D61B"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r w:rsidR="00D51B77">
        <w:rPr>
          <w:rFonts w:ascii="Times New Roman" w:hAnsi="Times New Roman"/>
          <w:sz w:val="24"/>
          <w:szCs w:val="24"/>
          <w:lang w:val="ro-RO"/>
        </w:rPr>
        <w:t xml:space="preserve"> BE, la beneficiar</w:t>
      </w:r>
    </w:p>
    <w:p w14:paraId="46B4DBDB" w14:textId="1D04DE5A"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sidR="00D51B77">
        <w:rPr>
          <w:rFonts w:ascii="Times New Roman" w:hAnsi="Times New Roman"/>
          <w:sz w:val="24"/>
          <w:szCs w:val="24"/>
          <w:lang w:val="ro-RO"/>
        </w:rPr>
        <w:t xml:space="preserve"> Beneficiarul, taxare inversa</w:t>
      </w:r>
    </w:p>
    <w:p w14:paraId="23634DA8" w14:textId="5A973A56"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lastRenderedPageBreak/>
        <w:t>B</w:t>
      </w:r>
      <w:r w:rsidRPr="00FC5BFD">
        <w:rPr>
          <w:rFonts w:ascii="Times New Roman" w:hAnsi="Times New Roman"/>
          <w:sz w:val="24"/>
          <w:szCs w:val="24"/>
          <w:lang w:val="ro-RO"/>
        </w:rPr>
        <w:t>aza de impozitare</w:t>
      </w:r>
      <w:r>
        <w:rPr>
          <w:rFonts w:ascii="Times New Roman" w:hAnsi="Times New Roman"/>
          <w:sz w:val="24"/>
          <w:szCs w:val="24"/>
          <w:lang w:val="ro-RO"/>
        </w:rPr>
        <w:t>:</w:t>
      </w:r>
      <w:r w:rsidR="00D51B77">
        <w:rPr>
          <w:rFonts w:ascii="Times New Roman" w:hAnsi="Times New Roman"/>
          <w:sz w:val="24"/>
          <w:szCs w:val="24"/>
          <w:lang w:val="ro-RO"/>
        </w:rPr>
        <w:t xml:space="preserve"> -</w:t>
      </w:r>
    </w:p>
    <w:p w14:paraId="33A6EB7E" w14:textId="51960F58"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r w:rsidR="00D51B77">
        <w:rPr>
          <w:rFonts w:ascii="Times New Roman" w:hAnsi="Times New Roman"/>
          <w:sz w:val="24"/>
          <w:szCs w:val="24"/>
          <w:lang w:val="ro-RO"/>
        </w:rPr>
        <w:t xml:space="preserve"> -</w:t>
      </w:r>
    </w:p>
    <w:p w14:paraId="66BD4198" w14:textId="5AE456F9" w:rsidR="00D6626E" w:rsidRDefault="00D6626E" w:rsidP="00D6626E">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Pr>
          <w:rFonts w:ascii="Times New Roman" w:hAnsi="Times New Roman"/>
          <w:sz w:val="24"/>
          <w:szCs w:val="24"/>
          <w:lang w:val="ro-RO"/>
        </w:rPr>
        <w:t>Valoarea TVA</w:t>
      </w:r>
      <w:r w:rsidR="00D51B77">
        <w:rPr>
          <w:rFonts w:ascii="Times New Roman" w:hAnsi="Times New Roman"/>
          <w:sz w:val="24"/>
          <w:szCs w:val="24"/>
          <w:lang w:val="ro-RO"/>
        </w:rPr>
        <w:t xml:space="preserve"> </w:t>
      </w:r>
      <w:r>
        <w:rPr>
          <w:rFonts w:ascii="Times New Roman" w:hAnsi="Times New Roman"/>
          <w:sz w:val="24"/>
          <w:szCs w:val="24"/>
          <w:lang w:val="ro-RO"/>
        </w:rPr>
        <w:t>:</w:t>
      </w:r>
      <w:r w:rsidR="00D51B77">
        <w:rPr>
          <w:rFonts w:ascii="Times New Roman" w:hAnsi="Times New Roman"/>
          <w:sz w:val="24"/>
          <w:szCs w:val="24"/>
          <w:lang w:val="ro-RO"/>
        </w:rPr>
        <w:t>-</w:t>
      </w:r>
    </w:p>
    <w:p w14:paraId="09EE364D" w14:textId="2017577F" w:rsidR="00D51B77" w:rsidRDefault="00D51B77" w:rsidP="00D6626E">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Pr>
          <w:rFonts w:ascii="Times New Roman" w:hAnsi="Times New Roman"/>
          <w:sz w:val="24"/>
          <w:szCs w:val="24"/>
          <w:lang w:val="ro-RO"/>
        </w:rPr>
        <w:t>D300, 390</w:t>
      </w:r>
    </w:p>
    <w:p w14:paraId="16C4FAF5" w14:textId="77777777" w:rsidR="00D51B77" w:rsidRPr="00FC5BFD" w:rsidRDefault="00D51B77" w:rsidP="00D6626E">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p>
    <w:p w14:paraId="611B483E" w14:textId="512A8162" w:rsidR="004506E8" w:rsidRPr="00FC5BFD" w:rsidRDefault="00BD65BA" w:rsidP="006C56C9">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sidRPr="00FC5BFD">
        <w:rPr>
          <w:rFonts w:ascii="Times New Roman" w:hAnsi="Times New Roman" w:cs="Times New Roman"/>
          <w:b/>
          <w:iCs/>
          <w:sz w:val="24"/>
          <w:szCs w:val="24"/>
          <w:shd w:val="clear" w:color="auto" w:fill="D9D9D9" w:themeFill="background1" w:themeFillShade="D9"/>
          <w:lang w:val="ro-RO"/>
        </w:rPr>
        <w:t xml:space="preserve">Speta </w:t>
      </w:r>
      <w:r w:rsidR="007D64DB" w:rsidRPr="00FC5BFD">
        <w:rPr>
          <w:rFonts w:ascii="Times New Roman" w:hAnsi="Times New Roman" w:cs="Times New Roman"/>
          <w:b/>
          <w:iCs/>
          <w:sz w:val="24"/>
          <w:szCs w:val="24"/>
          <w:shd w:val="clear" w:color="auto" w:fill="D9D9D9" w:themeFill="background1" w:themeFillShade="D9"/>
          <w:lang w:val="ro-RO"/>
        </w:rPr>
        <w:t>7</w:t>
      </w:r>
      <w:r w:rsidRPr="00FC5BFD">
        <w:rPr>
          <w:rFonts w:ascii="Times New Roman" w:hAnsi="Times New Roman" w:cs="Times New Roman"/>
          <w:b/>
          <w:iCs/>
          <w:sz w:val="24"/>
          <w:szCs w:val="24"/>
          <w:shd w:val="clear" w:color="auto" w:fill="D9D9D9" w:themeFill="background1" w:themeFillShade="D9"/>
          <w:lang w:val="ro-RO"/>
        </w:rPr>
        <w:t>.</w:t>
      </w:r>
      <w:r w:rsidRPr="00FC5BFD">
        <w:rPr>
          <w:rFonts w:ascii="Times New Roman" w:hAnsi="Times New Roman" w:cs="Times New Roman"/>
          <w:iCs/>
          <w:sz w:val="24"/>
          <w:szCs w:val="24"/>
          <w:lang w:val="ro-RO"/>
        </w:rPr>
        <w:t xml:space="preserve"> </w:t>
      </w:r>
      <w:r w:rsidRPr="00FC5BFD">
        <w:rPr>
          <w:rFonts w:ascii="Times New Roman" w:hAnsi="Times New Roman"/>
          <w:sz w:val="24"/>
          <w:szCs w:val="24"/>
          <w:lang w:val="ro-RO"/>
        </w:rPr>
        <w:t>FacSite-uri SRL, cu sediul activităţii economice în România înregistrată în scop de TVA în România prestează servicii constând în realizarea a unui website pentru Francois, o persoana fizica cu rezidenta in Belgia</w:t>
      </w:r>
      <w:r w:rsidR="00D51B77">
        <w:rPr>
          <w:rFonts w:ascii="Times New Roman" w:hAnsi="Times New Roman"/>
          <w:sz w:val="24"/>
          <w:szCs w:val="24"/>
          <w:lang w:val="ro-RO"/>
        </w:rPr>
        <w:t xml:space="preserve"> in valoare de 5.000 lei</w:t>
      </w:r>
      <w:r w:rsidRPr="00FC5BFD">
        <w:rPr>
          <w:rFonts w:ascii="Times New Roman" w:hAnsi="Times New Roman"/>
          <w:sz w:val="24"/>
          <w:szCs w:val="24"/>
          <w:lang w:val="ro-RO"/>
        </w:rPr>
        <w:t>. Societatea din România nu se deplasează în Belgia pentru a presta acest serviciu.</w:t>
      </w:r>
    </w:p>
    <w:p w14:paraId="78CFF9D4" w14:textId="77777777" w:rsidR="00AA4E23" w:rsidRPr="00FC5BFD" w:rsidRDefault="00AA4E23" w:rsidP="00383826">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284"/>
        </w:tabs>
        <w:suppressAutoHyphens/>
        <w:spacing w:after="0" w:line="240" w:lineRule="auto"/>
        <w:ind w:right="113"/>
        <w:jc w:val="both"/>
        <w:textDirection w:val="btLr"/>
        <w:textAlignment w:val="top"/>
        <w:outlineLvl w:val="0"/>
        <w:rPr>
          <w:rFonts w:ascii="Times New Roman" w:hAnsi="Times New Roman"/>
          <w:b/>
          <w:sz w:val="24"/>
          <w:szCs w:val="24"/>
          <w:lang w:val="ro-RO"/>
        </w:rPr>
      </w:pPr>
      <w:r w:rsidRPr="00FC5BFD">
        <w:rPr>
          <w:rFonts w:ascii="Times New Roman" w:hAnsi="Times New Roman"/>
          <w:b/>
          <w:sz w:val="24"/>
          <w:szCs w:val="24"/>
          <w:lang w:val="ro-RO"/>
        </w:rPr>
        <w:t>Plafon de 10.000 euro (art. 278^1)</w:t>
      </w:r>
    </w:p>
    <w:p w14:paraId="4A3824CD" w14:textId="13CD07DE" w:rsidR="00AA4E23" w:rsidRDefault="00D51B77" w:rsidP="00383826">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Pr>
          <w:rFonts w:ascii="Times New Roman" w:hAnsi="Times New Roman"/>
          <w:sz w:val="24"/>
          <w:szCs w:val="24"/>
          <w:lang w:val="ro-RO"/>
        </w:rPr>
        <w:t>1</w:t>
      </w:r>
      <w:r w:rsidR="00AA4E23" w:rsidRPr="00FC5BFD">
        <w:rPr>
          <w:rFonts w:ascii="Times New Roman" w:hAnsi="Times New Roman"/>
          <w:sz w:val="24"/>
          <w:szCs w:val="24"/>
          <w:lang w:val="ro-RO"/>
        </w:rPr>
        <w:t xml:space="preserve">) Daca valoarea totala a servicii de telecomunicatii, radiodifuziune si pe cale electronica prestate catre PF din UE NU au depasit intr-un an valoarea de 10.000 euro (si societatea nu a optat pentru OSS) =&gt; locul este locul prestatorului. </w:t>
      </w:r>
    </w:p>
    <w:p w14:paraId="1CE8FAC0" w14:textId="433AAE44" w:rsidR="00D51B77" w:rsidRPr="00FC5BFD" w:rsidRDefault="00D51B77" w:rsidP="00D51B77">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Pr>
          <w:rFonts w:ascii="Times New Roman" w:hAnsi="Times New Roman"/>
          <w:sz w:val="24"/>
          <w:szCs w:val="24"/>
          <w:lang w:val="ro-RO"/>
        </w:rPr>
        <w:t>2</w:t>
      </w:r>
      <w:r w:rsidRPr="00FC5BFD">
        <w:rPr>
          <w:rFonts w:ascii="Times New Roman" w:hAnsi="Times New Roman"/>
          <w:sz w:val="24"/>
          <w:szCs w:val="24"/>
          <w:lang w:val="ro-RO"/>
        </w:rPr>
        <w:t>)</w:t>
      </w:r>
      <w:r>
        <w:rPr>
          <w:rFonts w:ascii="Times New Roman" w:hAnsi="Times New Roman"/>
          <w:sz w:val="24"/>
          <w:szCs w:val="24"/>
          <w:lang w:val="ro-RO"/>
        </w:rPr>
        <w:t xml:space="preserve"> </w:t>
      </w:r>
      <w:r w:rsidRPr="00FC5BFD">
        <w:rPr>
          <w:rFonts w:ascii="Times New Roman" w:hAnsi="Times New Roman"/>
          <w:sz w:val="24"/>
          <w:szCs w:val="24"/>
          <w:lang w:val="ro-RO"/>
        </w:rPr>
        <w:t xml:space="preserve">Daca valoarea totala a servicii de </w:t>
      </w:r>
      <w:proofErr w:type="spellStart"/>
      <w:r w:rsidRPr="00FC5BFD">
        <w:rPr>
          <w:rFonts w:ascii="Times New Roman" w:hAnsi="Times New Roman"/>
          <w:sz w:val="24"/>
          <w:szCs w:val="24"/>
          <w:lang w:val="ro-RO"/>
        </w:rPr>
        <w:t>telecomunicatii</w:t>
      </w:r>
      <w:proofErr w:type="spellEnd"/>
      <w:r w:rsidRPr="00FC5BFD">
        <w:rPr>
          <w:rFonts w:ascii="Times New Roman" w:hAnsi="Times New Roman"/>
          <w:sz w:val="24"/>
          <w:szCs w:val="24"/>
          <w:lang w:val="ro-RO"/>
        </w:rPr>
        <w:t xml:space="preserve">, radiodifuziune si pe cale electronica prestate </w:t>
      </w:r>
      <w:proofErr w:type="spellStart"/>
      <w:r w:rsidRPr="00FC5BFD">
        <w:rPr>
          <w:rFonts w:ascii="Times New Roman" w:hAnsi="Times New Roman"/>
          <w:b/>
          <w:color w:val="FF0000"/>
          <w:sz w:val="24"/>
          <w:szCs w:val="24"/>
          <w:lang w:val="ro-RO"/>
        </w:rPr>
        <w:t>catre</w:t>
      </w:r>
      <w:proofErr w:type="spellEnd"/>
      <w:r w:rsidRPr="00FC5BFD">
        <w:rPr>
          <w:rFonts w:ascii="Times New Roman" w:hAnsi="Times New Roman"/>
          <w:b/>
          <w:color w:val="FF0000"/>
          <w:sz w:val="24"/>
          <w:szCs w:val="24"/>
          <w:lang w:val="ro-RO"/>
        </w:rPr>
        <w:t xml:space="preserve"> PF din UE </w:t>
      </w:r>
      <w:r w:rsidRPr="00D51B77">
        <w:rPr>
          <w:rFonts w:ascii="Times New Roman" w:hAnsi="Times New Roman"/>
          <w:b/>
          <w:bCs/>
          <w:sz w:val="24"/>
          <w:szCs w:val="24"/>
          <w:lang w:val="ro-RO"/>
        </w:rPr>
        <w:t xml:space="preserve">au </w:t>
      </w:r>
      <w:proofErr w:type="spellStart"/>
      <w:r w:rsidRPr="00D51B77">
        <w:rPr>
          <w:rFonts w:ascii="Times New Roman" w:hAnsi="Times New Roman"/>
          <w:b/>
          <w:bCs/>
          <w:sz w:val="24"/>
          <w:szCs w:val="24"/>
          <w:lang w:val="ro-RO"/>
        </w:rPr>
        <w:t>depasit</w:t>
      </w:r>
      <w:proofErr w:type="spellEnd"/>
      <w:r w:rsidRPr="00FC5BFD">
        <w:rPr>
          <w:rFonts w:ascii="Times New Roman" w:hAnsi="Times New Roman"/>
          <w:sz w:val="24"/>
          <w:szCs w:val="24"/>
          <w:lang w:val="ro-RO"/>
        </w:rPr>
        <w:t xml:space="preserve"> </w:t>
      </w:r>
      <w:proofErr w:type="spellStart"/>
      <w:r w:rsidRPr="00FC5BFD">
        <w:rPr>
          <w:rFonts w:ascii="Times New Roman" w:hAnsi="Times New Roman"/>
          <w:sz w:val="24"/>
          <w:szCs w:val="24"/>
          <w:lang w:val="ro-RO"/>
        </w:rPr>
        <w:t>intr</w:t>
      </w:r>
      <w:proofErr w:type="spellEnd"/>
      <w:r w:rsidRPr="00FC5BFD">
        <w:rPr>
          <w:rFonts w:ascii="Times New Roman" w:hAnsi="Times New Roman"/>
          <w:sz w:val="24"/>
          <w:szCs w:val="24"/>
          <w:lang w:val="ro-RO"/>
        </w:rPr>
        <w:t xml:space="preserve">-un an valoarea de 10.000 euro =&gt; locul este pers fizica (clientul) </w:t>
      </w:r>
      <w:proofErr w:type="spellStart"/>
      <w:r w:rsidRPr="00FC5BFD">
        <w:rPr>
          <w:rFonts w:ascii="Times New Roman" w:hAnsi="Times New Roman"/>
          <w:sz w:val="24"/>
          <w:szCs w:val="24"/>
          <w:lang w:val="ro-RO"/>
        </w:rPr>
        <w:t>isi</w:t>
      </w:r>
      <w:proofErr w:type="spellEnd"/>
      <w:r w:rsidRPr="00FC5BFD">
        <w:rPr>
          <w:rFonts w:ascii="Times New Roman" w:hAnsi="Times New Roman"/>
          <w:sz w:val="24"/>
          <w:szCs w:val="24"/>
          <w:lang w:val="ro-RO"/>
        </w:rPr>
        <w:t xml:space="preserve"> are </w:t>
      </w:r>
      <w:proofErr w:type="spellStart"/>
      <w:r w:rsidRPr="00FC5BFD">
        <w:rPr>
          <w:rFonts w:ascii="Times New Roman" w:hAnsi="Times New Roman"/>
          <w:sz w:val="24"/>
          <w:szCs w:val="24"/>
          <w:lang w:val="ro-RO"/>
        </w:rPr>
        <w:t>domiciul</w:t>
      </w:r>
      <w:proofErr w:type="spellEnd"/>
      <w:r w:rsidRPr="00FC5BFD">
        <w:rPr>
          <w:rFonts w:ascii="Times New Roman" w:hAnsi="Times New Roman"/>
          <w:sz w:val="24"/>
          <w:szCs w:val="24"/>
          <w:lang w:val="ro-RO"/>
        </w:rPr>
        <w:t xml:space="preserve"> stabil sau </w:t>
      </w:r>
      <w:proofErr w:type="spellStart"/>
      <w:r w:rsidRPr="00FC5BFD">
        <w:rPr>
          <w:rFonts w:ascii="Times New Roman" w:hAnsi="Times New Roman"/>
          <w:sz w:val="24"/>
          <w:szCs w:val="24"/>
          <w:lang w:val="ro-RO"/>
        </w:rPr>
        <w:t>resedinta</w:t>
      </w:r>
      <w:proofErr w:type="spellEnd"/>
    </w:p>
    <w:p w14:paraId="1285ED5E" w14:textId="77777777" w:rsidR="00F90A9A" w:rsidRDefault="00F90A9A">
      <w:pPr>
        <w:tabs>
          <w:tab w:val="left" w:pos="540"/>
        </w:tabs>
        <w:spacing w:after="0" w:line="240" w:lineRule="auto"/>
        <w:jc w:val="both"/>
        <w:rPr>
          <w:rFonts w:ascii="Times New Roman" w:hAnsi="Times New Roman"/>
          <w:sz w:val="24"/>
          <w:szCs w:val="24"/>
          <w:lang w:val="ro-RO"/>
        </w:rPr>
      </w:pPr>
    </w:p>
    <w:p w14:paraId="45191864" w14:textId="7EB165EA"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w:t>
      </w:r>
      <w:r w:rsidR="00D51B77">
        <w:rPr>
          <w:rFonts w:ascii="Times New Roman" w:hAnsi="Times New Roman"/>
          <w:sz w:val="24"/>
          <w:szCs w:val="24"/>
          <w:lang w:val="ro-RO"/>
        </w:rPr>
        <w:t xml:space="preserve"> Prestare servici UE pe </w:t>
      </w:r>
      <w:proofErr w:type="spellStart"/>
      <w:r w:rsidR="00D51B77">
        <w:rPr>
          <w:rFonts w:ascii="Times New Roman" w:hAnsi="Times New Roman"/>
          <w:sz w:val="24"/>
          <w:szCs w:val="24"/>
          <w:lang w:val="ro-RO"/>
        </w:rPr>
        <w:t>relatia</w:t>
      </w:r>
      <w:proofErr w:type="spellEnd"/>
      <w:r w:rsidR="00D51B77">
        <w:rPr>
          <w:rFonts w:ascii="Times New Roman" w:hAnsi="Times New Roman"/>
          <w:sz w:val="24"/>
          <w:szCs w:val="24"/>
          <w:lang w:val="ro-RO"/>
        </w:rPr>
        <w:t xml:space="preserve"> B2C – </w:t>
      </w:r>
      <w:r w:rsidR="00557C28">
        <w:rPr>
          <w:rFonts w:ascii="Times New Roman" w:hAnsi="Times New Roman"/>
          <w:sz w:val="24"/>
          <w:szCs w:val="24"/>
          <w:lang w:val="ro-RO"/>
        </w:rPr>
        <w:t>excepție</w:t>
      </w:r>
      <w:r w:rsidR="00D51B77">
        <w:rPr>
          <w:rFonts w:ascii="Times New Roman" w:hAnsi="Times New Roman"/>
          <w:sz w:val="24"/>
          <w:szCs w:val="24"/>
          <w:lang w:val="ro-RO"/>
        </w:rPr>
        <w:t xml:space="preserve"> </w:t>
      </w:r>
      <w:proofErr w:type="spellStart"/>
      <w:r w:rsidR="00D51B77">
        <w:rPr>
          <w:rFonts w:ascii="Times New Roman" w:hAnsi="Times New Roman"/>
          <w:sz w:val="24"/>
          <w:szCs w:val="24"/>
          <w:lang w:val="ro-RO"/>
        </w:rPr>
        <w:t>pt</w:t>
      </w:r>
      <w:proofErr w:type="spellEnd"/>
      <w:r w:rsidR="00D51B77">
        <w:rPr>
          <w:rFonts w:ascii="Times New Roman" w:hAnsi="Times New Roman"/>
          <w:sz w:val="24"/>
          <w:szCs w:val="24"/>
          <w:lang w:val="ro-RO"/>
        </w:rPr>
        <w:t xml:space="preserve"> serviciile electronice</w:t>
      </w:r>
    </w:p>
    <w:p w14:paraId="26EE7C40" w14:textId="4CD7B026" w:rsidR="00D51B77" w:rsidRDefault="00D51B77" w:rsidP="00D51B77">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Var 1: Nu s-a depășit plafonul de 10.000 </w:t>
      </w:r>
      <w:proofErr w:type="spellStart"/>
      <w:r>
        <w:rPr>
          <w:rFonts w:ascii="Times New Roman" w:hAnsi="Times New Roman"/>
          <w:sz w:val="24"/>
          <w:szCs w:val="24"/>
          <w:lang w:val="ro-RO"/>
        </w:rPr>
        <w:t>eur</w:t>
      </w:r>
      <w:proofErr w:type="spellEnd"/>
    </w:p>
    <w:p w14:paraId="6EC983E6" w14:textId="3E727A87"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r w:rsidR="00D51B77">
        <w:rPr>
          <w:rFonts w:ascii="Times New Roman" w:hAnsi="Times New Roman"/>
          <w:sz w:val="24"/>
          <w:szCs w:val="24"/>
          <w:lang w:val="ro-RO"/>
        </w:rPr>
        <w:t xml:space="preserve"> RO, La prestator</w:t>
      </w:r>
    </w:p>
    <w:p w14:paraId="43D60B03" w14:textId="295B5747"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sidR="00D51B77">
        <w:rPr>
          <w:rFonts w:ascii="Times New Roman" w:hAnsi="Times New Roman"/>
          <w:sz w:val="24"/>
          <w:szCs w:val="24"/>
          <w:lang w:val="ro-RO"/>
        </w:rPr>
        <w:t xml:space="preserve"> Prestatorul</w:t>
      </w:r>
    </w:p>
    <w:p w14:paraId="057140B2" w14:textId="3B30ED41"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r w:rsidR="00D51B77" w:rsidRPr="00D51B77">
        <w:rPr>
          <w:rFonts w:ascii="Times New Roman" w:hAnsi="Times New Roman"/>
          <w:sz w:val="24"/>
          <w:szCs w:val="24"/>
          <w:lang w:val="ro-RO"/>
        </w:rPr>
        <w:t xml:space="preserve"> </w:t>
      </w:r>
      <w:r w:rsidR="00D51B77">
        <w:rPr>
          <w:rFonts w:ascii="Times New Roman" w:hAnsi="Times New Roman"/>
          <w:sz w:val="24"/>
          <w:szCs w:val="24"/>
          <w:lang w:val="ro-RO"/>
        </w:rPr>
        <w:t>5.000</w:t>
      </w:r>
    </w:p>
    <w:p w14:paraId="64CB8E88" w14:textId="44C826B4" w:rsidR="00D6626E" w:rsidRDefault="00D6626E" w:rsidP="00D6626E">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r w:rsidR="00D51B77">
        <w:rPr>
          <w:rFonts w:ascii="Times New Roman" w:hAnsi="Times New Roman"/>
          <w:sz w:val="24"/>
          <w:szCs w:val="24"/>
          <w:lang w:val="ro-RO"/>
        </w:rPr>
        <w:t xml:space="preserve"> 19%</w:t>
      </w:r>
    </w:p>
    <w:p w14:paraId="280E3BCE" w14:textId="4540995E" w:rsidR="00D6626E" w:rsidRDefault="00D6626E" w:rsidP="00D6626E">
      <w:pPr>
        <w:tabs>
          <w:tab w:val="left" w:pos="540"/>
        </w:tabs>
        <w:spacing w:after="0" w:line="240" w:lineRule="auto"/>
        <w:jc w:val="both"/>
        <w:rPr>
          <w:rFonts w:ascii="Times New Roman" w:hAnsi="Times New Roman"/>
          <w:sz w:val="24"/>
          <w:szCs w:val="24"/>
          <w:lang w:val="ro-RO"/>
        </w:rPr>
      </w:pPr>
      <w:r>
        <w:rPr>
          <w:rFonts w:ascii="Times New Roman" w:hAnsi="Times New Roman"/>
          <w:sz w:val="24"/>
          <w:szCs w:val="24"/>
          <w:lang w:val="ro-RO"/>
        </w:rPr>
        <w:t>Valoarea TVA:</w:t>
      </w:r>
      <w:r w:rsidR="00D51B77" w:rsidRPr="00D51B77">
        <w:rPr>
          <w:rFonts w:ascii="Times New Roman" w:hAnsi="Times New Roman"/>
          <w:sz w:val="24"/>
          <w:szCs w:val="24"/>
          <w:lang w:val="ro-RO"/>
        </w:rPr>
        <w:t xml:space="preserve"> </w:t>
      </w:r>
      <w:r w:rsidR="00D51B77">
        <w:rPr>
          <w:rFonts w:ascii="Times New Roman" w:hAnsi="Times New Roman"/>
          <w:sz w:val="24"/>
          <w:szCs w:val="24"/>
          <w:lang w:val="ro-RO"/>
        </w:rPr>
        <w:t>950</w:t>
      </w:r>
    </w:p>
    <w:p w14:paraId="4B3469CA" w14:textId="47A02E04" w:rsidR="00D51B77" w:rsidRDefault="00D51B77" w:rsidP="00D6626E">
      <w:pPr>
        <w:tabs>
          <w:tab w:val="left" w:pos="540"/>
        </w:tabs>
        <w:spacing w:after="0" w:line="240" w:lineRule="auto"/>
        <w:jc w:val="both"/>
        <w:rPr>
          <w:rFonts w:ascii="Times New Roman" w:hAnsi="Times New Roman"/>
          <w:sz w:val="24"/>
          <w:szCs w:val="24"/>
          <w:lang w:val="ro-RO"/>
        </w:rPr>
      </w:pPr>
      <w:r>
        <w:rPr>
          <w:rFonts w:ascii="Times New Roman" w:hAnsi="Times New Roman"/>
          <w:sz w:val="24"/>
          <w:szCs w:val="24"/>
          <w:lang w:val="ro-RO"/>
        </w:rPr>
        <w:t>D300, 394</w:t>
      </w:r>
    </w:p>
    <w:p w14:paraId="5D946E1B" w14:textId="77777777" w:rsidR="00D51B77" w:rsidRDefault="00D51B77" w:rsidP="00D6626E">
      <w:pPr>
        <w:tabs>
          <w:tab w:val="left" w:pos="540"/>
        </w:tabs>
        <w:spacing w:after="0" w:line="240" w:lineRule="auto"/>
        <w:jc w:val="both"/>
        <w:rPr>
          <w:rFonts w:ascii="Times New Roman" w:hAnsi="Times New Roman"/>
          <w:sz w:val="24"/>
          <w:szCs w:val="24"/>
          <w:lang w:val="ro-RO"/>
        </w:rPr>
      </w:pPr>
    </w:p>
    <w:p w14:paraId="79FA7EA5" w14:textId="2F50A0EF" w:rsidR="00D51B77" w:rsidRDefault="00D51B77" w:rsidP="00D51B77">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Var </w:t>
      </w:r>
      <w:r>
        <w:rPr>
          <w:rFonts w:ascii="Times New Roman" w:hAnsi="Times New Roman"/>
          <w:sz w:val="24"/>
          <w:szCs w:val="24"/>
          <w:lang w:val="ro-RO"/>
        </w:rPr>
        <w:t>2</w:t>
      </w:r>
      <w:r>
        <w:rPr>
          <w:rFonts w:ascii="Times New Roman" w:hAnsi="Times New Roman"/>
          <w:sz w:val="24"/>
          <w:szCs w:val="24"/>
          <w:lang w:val="ro-RO"/>
        </w:rPr>
        <w:t xml:space="preserve">: </w:t>
      </w:r>
      <w:r>
        <w:rPr>
          <w:rFonts w:ascii="Times New Roman" w:hAnsi="Times New Roman"/>
          <w:sz w:val="24"/>
          <w:szCs w:val="24"/>
          <w:lang w:val="ro-RO"/>
        </w:rPr>
        <w:t>S</w:t>
      </w:r>
      <w:r>
        <w:rPr>
          <w:rFonts w:ascii="Times New Roman" w:hAnsi="Times New Roman"/>
          <w:sz w:val="24"/>
          <w:szCs w:val="24"/>
          <w:lang w:val="ro-RO"/>
        </w:rPr>
        <w:t xml:space="preserve">-a </w:t>
      </w:r>
      <w:r>
        <w:rPr>
          <w:rFonts w:ascii="Times New Roman" w:hAnsi="Times New Roman"/>
          <w:sz w:val="24"/>
          <w:szCs w:val="24"/>
          <w:lang w:val="ro-RO"/>
        </w:rPr>
        <w:t>depășit</w:t>
      </w:r>
      <w:r>
        <w:rPr>
          <w:rFonts w:ascii="Times New Roman" w:hAnsi="Times New Roman"/>
          <w:sz w:val="24"/>
          <w:szCs w:val="24"/>
          <w:lang w:val="ro-RO"/>
        </w:rPr>
        <w:t xml:space="preserve"> plafonul de 10.000 </w:t>
      </w:r>
      <w:proofErr w:type="spellStart"/>
      <w:r>
        <w:rPr>
          <w:rFonts w:ascii="Times New Roman" w:hAnsi="Times New Roman"/>
          <w:sz w:val="24"/>
          <w:szCs w:val="24"/>
          <w:lang w:val="ro-RO"/>
        </w:rPr>
        <w:t>eur</w:t>
      </w:r>
      <w:proofErr w:type="spellEnd"/>
    </w:p>
    <w:p w14:paraId="19D97E0C" w14:textId="5E97F16E" w:rsidR="00D51B77" w:rsidRDefault="00D51B77" w:rsidP="00D51B77">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r>
        <w:rPr>
          <w:rFonts w:ascii="Times New Roman" w:hAnsi="Times New Roman"/>
          <w:sz w:val="24"/>
          <w:szCs w:val="24"/>
          <w:lang w:val="ro-RO"/>
        </w:rPr>
        <w:t xml:space="preserve"> </w:t>
      </w:r>
      <w:r w:rsidR="00557C28">
        <w:rPr>
          <w:rFonts w:ascii="Times New Roman" w:hAnsi="Times New Roman"/>
          <w:sz w:val="24"/>
          <w:szCs w:val="24"/>
          <w:lang w:val="ro-RO"/>
        </w:rPr>
        <w:t>In statul de consum</w:t>
      </w:r>
      <w:r>
        <w:rPr>
          <w:rFonts w:ascii="Times New Roman" w:hAnsi="Times New Roman"/>
          <w:sz w:val="24"/>
          <w:szCs w:val="24"/>
          <w:lang w:val="ro-RO"/>
        </w:rPr>
        <w:t>, BE</w:t>
      </w:r>
      <w:r w:rsidR="00557C28">
        <w:rPr>
          <w:rFonts w:ascii="Times New Roman" w:hAnsi="Times New Roman"/>
          <w:sz w:val="24"/>
          <w:szCs w:val="24"/>
          <w:lang w:val="ro-RO"/>
        </w:rPr>
        <w:t xml:space="preserve">, unde prestatorul se poate înregistra in scop de TVA sau aplica regimul UE </w:t>
      </w:r>
      <w:r w:rsidR="00557C28" w:rsidRPr="00557C28">
        <w:rPr>
          <w:rFonts w:ascii="Times New Roman" w:hAnsi="Times New Roman"/>
          <w:b/>
          <w:bCs/>
          <w:sz w:val="24"/>
          <w:szCs w:val="24"/>
          <w:lang w:val="ro-RO"/>
        </w:rPr>
        <w:t>(recomandat)</w:t>
      </w:r>
    </w:p>
    <w:p w14:paraId="47C560CF" w14:textId="0F719EA1" w:rsidR="00D51B77" w:rsidRDefault="00D51B77" w:rsidP="00D51B77">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w:t>
      </w:r>
      <w:r>
        <w:rPr>
          <w:rFonts w:ascii="Times New Roman" w:hAnsi="Times New Roman"/>
          <w:sz w:val="24"/>
          <w:szCs w:val="24"/>
          <w:lang w:val="ro-RO"/>
        </w:rPr>
        <w:t xml:space="preserve"> </w:t>
      </w:r>
      <w:r w:rsidR="00557C28">
        <w:rPr>
          <w:rFonts w:ascii="Times New Roman" w:hAnsi="Times New Roman"/>
          <w:sz w:val="24"/>
          <w:szCs w:val="24"/>
          <w:lang w:val="ro-RO"/>
        </w:rPr>
        <w:t>Prestatorul</w:t>
      </w:r>
    </w:p>
    <w:p w14:paraId="7A1FC5DA" w14:textId="4603EE3D" w:rsidR="00D51B77" w:rsidRDefault="00D51B77" w:rsidP="00D51B77">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r w:rsidR="00557C28">
        <w:rPr>
          <w:rFonts w:ascii="Times New Roman" w:hAnsi="Times New Roman"/>
          <w:sz w:val="24"/>
          <w:szCs w:val="24"/>
          <w:lang w:val="ro-RO"/>
        </w:rPr>
        <w:t xml:space="preserve"> </w:t>
      </w:r>
      <w:r w:rsidR="00557C28">
        <w:rPr>
          <w:rFonts w:ascii="Times New Roman" w:hAnsi="Times New Roman"/>
          <w:sz w:val="24"/>
          <w:szCs w:val="24"/>
          <w:lang w:val="ro-RO"/>
        </w:rPr>
        <w:t>5.000</w:t>
      </w:r>
    </w:p>
    <w:p w14:paraId="2FF6488A" w14:textId="417BC8D7" w:rsidR="00D51B77" w:rsidRDefault="00D51B77" w:rsidP="00D51B77">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w:t>
      </w:r>
      <w:r w:rsidR="00557C28">
        <w:rPr>
          <w:rFonts w:ascii="Times New Roman" w:hAnsi="Times New Roman"/>
          <w:sz w:val="24"/>
          <w:szCs w:val="24"/>
          <w:lang w:val="ro-RO"/>
        </w:rPr>
        <w:t xml:space="preserve"> 21%</w:t>
      </w:r>
    </w:p>
    <w:p w14:paraId="164991DB" w14:textId="774DC18E" w:rsidR="00D51B77" w:rsidRPr="008A3006" w:rsidRDefault="00D51B77" w:rsidP="00D51B77">
      <w:pPr>
        <w:tabs>
          <w:tab w:val="left" w:pos="540"/>
        </w:tabs>
        <w:spacing w:after="0" w:line="240" w:lineRule="auto"/>
        <w:jc w:val="both"/>
        <w:rPr>
          <w:rFonts w:ascii="Times New Roman" w:hAnsi="Times New Roman"/>
          <w:sz w:val="24"/>
          <w:szCs w:val="24"/>
          <w:lang w:val="ro-RO"/>
        </w:rPr>
      </w:pPr>
      <w:r>
        <w:rPr>
          <w:rFonts w:ascii="Times New Roman" w:hAnsi="Times New Roman"/>
          <w:sz w:val="24"/>
          <w:szCs w:val="24"/>
          <w:lang w:val="ro-RO"/>
        </w:rPr>
        <w:t>Valoarea TVA:</w:t>
      </w:r>
      <w:r w:rsidR="00557C28">
        <w:rPr>
          <w:rFonts w:ascii="Times New Roman" w:hAnsi="Times New Roman"/>
          <w:sz w:val="24"/>
          <w:szCs w:val="24"/>
          <w:lang w:val="ro-RO"/>
        </w:rPr>
        <w:t xml:space="preserve"> 1.050 – prin decont in BE sau D398 in RO </w:t>
      </w:r>
      <w:proofErr w:type="spellStart"/>
      <w:r w:rsidR="00557C28">
        <w:rPr>
          <w:rFonts w:ascii="Times New Roman" w:hAnsi="Times New Roman"/>
          <w:sz w:val="24"/>
          <w:szCs w:val="24"/>
          <w:lang w:val="ro-RO"/>
        </w:rPr>
        <w:t>pt</w:t>
      </w:r>
      <w:proofErr w:type="spellEnd"/>
      <w:r w:rsidR="00557C28">
        <w:rPr>
          <w:rFonts w:ascii="Times New Roman" w:hAnsi="Times New Roman"/>
          <w:sz w:val="24"/>
          <w:szCs w:val="24"/>
          <w:lang w:val="ro-RO"/>
        </w:rPr>
        <w:t xml:space="preserve"> regimul UE</w:t>
      </w:r>
    </w:p>
    <w:p w14:paraId="17E9A8B9" w14:textId="77777777" w:rsidR="00D51B77" w:rsidRDefault="00D51B77" w:rsidP="00D6626E">
      <w:pPr>
        <w:tabs>
          <w:tab w:val="left" w:pos="540"/>
        </w:tabs>
        <w:spacing w:after="0" w:line="240" w:lineRule="auto"/>
        <w:jc w:val="both"/>
        <w:rPr>
          <w:rFonts w:ascii="Times New Roman" w:hAnsi="Times New Roman"/>
          <w:sz w:val="24"/>
          <w:szCs w:val="24"/>
          <w:lang w:val="ro-RO"/>
        </w:rPr>
      </w:pPr>
    </w:p>
    <w:p w14:paraId="0884DADD" w14:textId="27FBAC84" w:rsidR="00557C28" w:rsidRPr="00FC5BFD" w:rsidRDefault="00557C28" w:rsidP="00557C28">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proofErr w:type="spellStart"/>
      <w:r w:rsidRPr="00FC5BFD">
        <w:rPr>
          <w:rFonts w:ascii="Times New Roman" w:hAnsi="Times New Roman" w:cs="Times New Roman"/>
          <w:b/>
          <w:iCs/>
          <w:sz w:val="24"/>
          <w:szCs w:val="24"/>
          <w:shd w:val="clear" w:color="auto" w:fill="D9D9D9" w:themeFill="background1" w:themeFillShade="D9"/>
          <w:lang w:val="ro-RO"/>
        </w:rPr>
        <w:t>Speta</w:t>
      </w:r>
      <w:proofErr w:type="spellEnd"/>
      <w:r w:rsidRPr="00FC5BFD">
        <w:rPr>
          <w:rFonts w:ascii="Times New Roman" w:hAnsi="Times New Roman" w:cs="Times New Roman"/>
          <w:b/>
          <w:iCs/>
          <w:sz w:val="24"/>
          <w:szCs w:val="24"/>
          <w:shd w:val="clear" w:color="auto" w:fill="D9D9D9" w:themeFill="background1" w:themeFillShade="D9"/>
          <w:lang w:val="ro-RO"/>
        </w:rPr>
        <w:t xml:space="preserve"> </w:t>
      </w:r>
      <w:r>
        <w:rPr>
          <w:rFonts w:ascii="Times New Roman" w:hAnsi="Times New Roman" w:cs="Times New Roman"/>
          <w:b/>
          <w:iCs/>
          <w:sz w:val="24"/>
          <w:szCs w:val="24"/>
          <w:shd w:val="clear" w:color="auto" w:fill="D9D9D9" w:themeFill="background1" w:themeFillShade="D9"/>
          <w:lang w:val="ro-RO"/>
        </w:rPr>
        <w:t>8</w:t>
      </w:r>
      <w:r w:rsidRPr="00FC5BFD">
        <w:rPr>
          <w:rFonts w:ascii="Times New Roman" w:hAnsi="Times New Roman" w:cs="Times New Roman"/>
          <w:b/>
          <w:iCs/>
          <w:sz w:val="24"/>
          <w:szCs w:val="24"/>
          <w:shd w:val="clear" w:color="auto" w:fill="D9D9D9" w:themeFill="background1" w:themeFillShade="D9"/>
          <w:lang w:val="ro-RO"/>
        </w:rPr>
        <w:t>.</w:t>
      </w:r>
      <w:r w:rsidRPr="00FC5BFD">
        <w:rPr>
          <w:rFonts w:ascii="Times New Roman" w:hAnsi="Times New Roman" w:cs="Times New Roman"/>
          <w:iCs/>
          <w:sz w:val="24"/>
          <w:szCs w:val="24"/>
          <w:lang w:val="ro-RO"/>
        </w:rPr>
        <w:t xml:space="preserve"> </w:t>
      </w:r>
      <w:proofErr w:type="spellStart"/>
      <w:r w:rsidRPr="00FC5BFD">
        <w:rPr>
          <w:rFonts w:ascii="Times New Roman" w:hAnsi="Times New Roman"/>
          <w:sz w:val="24"/>
          <w:szCs w:val="24"/>
          <w:lang w:val="ro-RO"/>
        </w:rPr>
        <w:t>FacSite</w:t>
      </w:r>
      <w:proofErr w:type="spellEnd"/>
      <w:r w:rsidRPr="00FC5BFD">
        <w:rPr>
          <w:rFonts w:ascii="Times New Roman" w:hAnsi="Times New Roman"/>
          <w:sz w:val="24"/>
          <w:szCs w:val="24"/>
          <w:lang w:val="ro-RO"/>
        </w:rPr>
        <w:t xml:space="preserve">-uri SRL, cu sediul </w:t>
      </w:r>
      <w:proofErr w:type="spellStart"/>
      <w:r w:rsidRPr="00FC5BFD">
        <w:rPr>
          <w:rFonts w:ascii="Times New Roman" w:hAnsi="Times New Roman"/>
          <w:sz w:val="24"/>
          <w:szCs w:val="24"/>
          <w:lang w:val="ro-RO"/>
        </w:rPr>
        <w:t>activităţii</w:t>
      </w:r>
      <w:proofErr w:type="spellEnd"/>
      <w:r w:rsidRPr="00FC5BFD">
        <w:rPr>
          <w:rFonts w:ascii="Times New Roman" w:hAnsi="Times New Roman"/>
          <w:sz w:val="24"/>
          <w:szCs w:val="24"/>
          <w:lang w:val="ro-RO"/>
        </w:rPr>
        <w:t xml:space="preserve"> economice în România înregistrată în scop de TVA în România prestează servicii constând în mentenanța la distanță a unui website pentru societatea </w:t>
      </w:r>
      <w:r>
        <w:rPr>
          <w:rFonts w:ascii="Times New Roman" w:hAnsi="Times New Roman"/>
          <w:sz w:val="24"/>
          <w:szCs w:val="24"/>
          <w:lang w:val="ro-RO"/>
        </w:rPr>
        <w:t>ABC</w:t>
      </w:r>
      <w:r w:rsidRPr="00FC5BFD">
        <w:rPr>
          <w:rFonts w:ascii="Times New Roman" w:hAnsi="Times New Roman"/>
          <w:sz w:val="24"/>
          <w:szCs w:val="24"/>
          <w:lang w:val="ro-RO"/>
        </w:rPr>
        <w:t xml:space="preserve"> cu sediul </w:t>
      </w:r>
      <w:proofErr w:type="spellStart"/>
      <w:r w:rsidRPr="00FC5BFD">
        <w:rPr>
          <w:rFonts w:ascii="Times New Roman" w:hAnsi="Times New Roman"/>
          <w:sz w:val="24"/>
          <w:szCs w:val="24"/>
          <w:lang w:val="ro-RO"/>
        </w:rPr>
        <w:t>activităţii</w:t>
      </w:r>
      <w:proofErr w:type="spellEnd"/>
      <w:r w:rsidRPr="00FC5BFD">
        <w:rPr>
          <w:rFonts w:ascii="Times New Roman" w:hAnsi="Times New Roman"/>
          <w:sz w:val="24"/>
          <w:szCs w:val="24"/>
          <w:lang w:val="ro-RO"/>
        </w:rPr>
        <w:t xml:space="preserve"> economice în </w:t>
      </w:r>
      <w:r>
        <w:rPr>
          <w:rFonts w:ascii="Times New Roman" w:hAnsi="Times New Roman"/>
          <w:sz w:val="24"/>
          <w:szCs w:val="24"/>
          <w:lang w:val="ro-RO"/>
        </w:rPr>
        <w:t>Australia</w:t>
      </w:r>
      <w:r w:rsidRPr="00FC5BFD">
        <w:rPr>
          <w:rFonts w:ascii="Times New Roman" w:hAnsi="Times New Roman"/>
          <w:sz w:val="24"/>
          <w:szCs w:val="24"/>
          <w:lang w:val="ro-RO"/>
        </w:rPr>
        <w:t xml:space="preserve">. Societatea din România nu se deplasează în </w:t>
      </w:r>
      <w:r>
        <w:rPr>
          <w:rFonts w:ascii="Times New Roman" w:hAnsi="Times New Roman"/>
          <w:sz w:val="24"/>
          <w:szCs w:val="24"/>
          <w:lang w:val="ro-RO"/>
        </w:rPr>
        <w:t>Australia</w:t>
      </w:r>
      <w:r w:rsidRPr="00FC5BFD">
        <w:rPr>
          <w:rFonts w:ascii="Times New Roman" w:hAnsi="Times New Roman"/>
          <w:sz w:val="24"/>
          <w:szCs w:val="24"/>
          <w:lang w:val="ro-RO"/>
        </w:rPr>
        <w:t xml:space="preserve"> pentru a presta acest serviciu. </w:t>
      </w:r>
    </w:p>
    <w:p w14:paraId="6BCCFC57" w14:textId="77777777" w:rsidR="00557C28" w:rsidRDefault="00557C28" w:rsidP="00557C28">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p>
    <w:p w14:paraId="31F98E51" w14:textId="16DF3875" w:rsidR="00557C28" w:rsidRDefault="00557C28" w:rsidP="00557C28">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 xml:space="preserve">: Prestare servicii </w:t>
      </w:r>
      <w:r>
        <w:rPr>
          <w:rFonts w:ascii="Times New Roman" w:hAnsi="Times New Roman"/>
          <w:sz w:val="24"/>
          <w:szCs w:val="24"/>
          <w:lang w:val="ro-RO"/>
        </w:rPr>
        <w:t xml:space="preserve">non </w:t>
      </w:r>
      <w:r>
        <w:rPr>
          <w:rFonts w:ascii="Times New Roman" w:hAnsi="Times New Roman"/>
          <w:sz w:val="24"/>
          <w:szCs w:val="24"/>
          <w:lang w:val="ro-RO"/>
        </w:rPr>
        <w:t xml:space="preserve">UE pe </w:t>
      </w:r>
      <w:proofErr w:type="spellStart"/>
      <w:r>
        <w:rPr>
          <w:rFonts w:ascii="Times New Roman" w:hAnsi="Times New Roman"/>
          <w:sz w:val="24"/>
          <w:szCs w:val="24"/>
          <w:lang w:val="ro-RO"/>
        </w:rPr>
        <w:t>relatia</w:t>
      </w:r>
      <w:proofErr w:type="spellEnd"/>
      <w:r>
        <w:rPr>
          <w:rFonts w:ascii="Times New Roman" w:hAnsi="Times New Roman"/>
          <w:sz w:val="24"/>
          <w:szCs w:val="24"/>
          <w:lang w:val="ro-RO"/>
        </w:rPr>
        <w:t xml:space="preserve"> B2B - regula</w:t>
      </w:r>
    </w:p>
    <w:p w14:paraId="4DD584E1" w14:textId="62311937" w:rsidR="00557C28" w:rsidRDefault="00557C28" w:rsidP="00557C28">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w:t>
      </w:r>
      <w:r>
        <w:rPr>
          <w:rFonts w:ascii="Times New Roman" w:hAnsi="Times New Roman"/>
          <w:sz w:val="24"/>
          <w:szCs w:val="24"/>
          <w:lang w:val="ro-RO"/>
        </w:rPr>
        <w:t xml:space="preserve"> L</w:t>
      </w:r>
      <w:r>
        <w:rPr>
          <w:rFonts w:ascii="Times New Roman" w:hAnsi="Times New Roman"/>
          <w:sz w:val="24"/>
          <w:szCs w:val="24"/>
          <w:lang w:val="ro-RO"/>
        </w:rPr>
        <w:t>a beneficiar</w:t>
      </w:r>
      <w:r>
        <w:rPr>
          <w:rFonts w:ascii="Times New Roman" w:hAnsi="Times New Roman"/>
          <w:sz w:val="24"/>
          <w:szCs w:val="24"/>
          <w:lang w:val="ro-RO"/>
        </w:rPr>
        <w:t>, AU</w:t>
      </w:r>
    </w:p>
    <w:p w14:paraId="13578235" w14:textId="0082C72D" w:rsidR="00557C28" w:rsidRPr="00557C28" w:rsidRDefault="00557C28" w:rsidP="00557C28">
      <w:pPr>
        <w:spacing w:after="0" w:line="240" w:lineRule="auto"/>
        <w:jc w:val="both"/>
        <w:rPr>
          <w:rFonts w:ascii="Times New Roman" w:hAnsi="Times New Roman"/>
          <w:i/>
          <w:iCs/>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 Beneficiarul</w:t>
      </w:r>
      <w:r>
        <w:rPr>
          <w:rFonts w:ascii="Times New Roman" w:hAnsi="Times New Roman"/>
          <w:sz w:val="24"/>
          <w:szCs w:val="24"/>
          <w:lang w:val="ro-RO"/>
        </w:rPr>
        <w:t xml:space="preserve"> </w:t>
      </w:r>
      <w:r w:rsidRPr="00557C28">
        <w:rPr>
          <w:rFonts w:ascii="Times New Roman" w:hAnsi="Times New Roman"/>
          <w:i/>
          <w:iCs/>
          <w:sz w:val="24"/>
          <w:szCs w:val="24"/>
          <w:lang w:val="ro-RO"/>
        </w:rPr>
        <w:t xml:space="preserve">(nu </w:t>
      </w:r>
      <w:proofErr w:type="spellStart"/>
      <w:r w:rsidRPr="00557C28">
        <w:rPr>
          <w:rFonts w:ascii="Times New Roman" w:hAnsi="Times New Roman"/>
          <w:i/>
          <w:iCs/>
          <w:sz w:val="24"/>
          <w:szCs w:val="24"/>
          <w:lang w:val="ro-RO"/>
        </w:rPr>
        <w:t>stim</w:t>
      </w:r>
      <w:proofErr w:type="spellEnd"/>
      <w:r w:rsidRPr="00557C28">
        <w:rPr>
          <w:rFonts w:ascii="Times New Roman" w:hAnsi="Times New Roman"/>
          <w:i/>
          <w:iCs/>
          <w:sz w:val="24"/>
          <w:szCs w:val="24"/>
          <w:lang w:val="ro-RO"/>
        </w:rPr>
        <w:t xml:space="preserve"> cum... este non UE)</w:t>
      </w:r>
    </w:p>
    <w:p w14:paraId="1F2AF642" w14:textId="77777777" w:rsidR="00557C28" w:rsidRDefault="00557C28" w:rsidP="00557C28">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 -</w:t>
      </w:r>
    </w:p>
    <w:p w14:paraId="4E3614FF" w14:textId="77777777" w:rsidR="00557C28" w:rsidRDefault="00557C28" w:rsidP="00557C28">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 -</w:t>
      </w:r>
    </w:p>
    <w:p w14:paraId="0BD05E5F" w14:textId="77777777" w:rsidR="00557C28" w:rsidRDefault="00557C28" w:rsidP="00557C28">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Pr>
          <w:rFonts w:ascii="Times New Roman" w:hAnsi="Times New Roman"/>
          <w:sz w:val="24"/>
          <w:szCs w:val="24"/>
          <w:lang w:val="ro-RO"/>
        </w:rPr>
        <w:t>Valoarea TVA :-</w:t>
      </w:r>
    </w:p>
    <w:p w14:paraId="53C10CEC" w14:textId="341FA765" w:rsidR="00557C28" w:rsidRDefault="00557C28" w:rsidP="00557C28">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Pr>
          <w:rFonts w:ascii="Times New Roman" w:hAnsi="Times New Roman"/>
          <w:sz w:val="24"/>
          <w:szCs w:val="24"/>
          <w:lang w:val="ro-RO"/>
        </w:rPr>
        <w:t>D300</w:t>
      </w:r>
    </w:p>
    <w:p w14:paraId="30198C3B" w14:textId="77777777" w:rsidR="00557C28" w:rsidRPr="00FC5BFD" w:rsidRDefault="00557C28" w:rsidP="00557C28">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p>
    <w:p w14:paraId="5F258CBF" w14:textId="378768EF" w:rsidR="00557C28" w:rsidRPr="00FC5BFD" w:rsidRDefault="00557C28" w:rsidP="00557C28">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proofErr w:type="spellStart"/>
      <w:r w:rsidRPr="00FC5BFD">
        <w:rPr>
          <w:rFonts w:ascii="Times New Roman" w:hAnsi="Times New Roman" w:cs="Times New Roman"/>
          <w:b/>
          <w:iCs/>
          <w:sz w:val="24"/>
          <w:szCs w:val="24"/>
          <w:shd w:val="clear" w:color="auto" w:fill="D9D9D9" w:themeFill="background1" w:themeFillShade="D9"/>
          <w:lang w:val="ro-RO"/>
        </w:rPr>
        <w:t>Speta</w:t>
      </w:r>
      <w:proofErr w:type="spellEnd"/>
      <w:r w:rsidRPr="00FC5BFD">
        <w:rPr>
          <w:rFonts w:ascii="Times New Roman" w:hAnsi="Times New Roman" w:cs="Times New Roman"/>
          <w:b/>
          <w:iCs/>
          <w:sz w:val="24"/>
          <w:szCs w:val="24"/>
          <w:shd w:val="clear" w:color="auto" w:fill="D9D9D9" w:themeFill="background1" w:themeFillShade="D9"/>
          <w:lang w:val="ro-RO"/>
        </w:rPr>
        <w:t xml:space="preserve"> </w:t>
      </w:r>
      <w:r>
        <w:rPr>
          <w:rFonts w:ascii="Times New Roman" w:hAnsi="Times New Roman" w:cs="Times New Roman"/>
          <w:b/>
          <w:iCs/>
          <w:sz w:val="24"/>
          <w:szCs w:val="24"/>
          <w:shd w:val="clear" w:color="auto" w:fill="D9D9D9" w:themeFill="background1" w:themeFillShade="D9"/>
          <w:lang w:val="ro-RO"/>
        </w:rPr>
        <w:t>9</w:t>
      </w:r>
      <w:r w:rsidRPr="00FC5BFD">
        <w:rPr>
          <w:rFonts w:ascii="Times New Roman" w:hAnsi="Times New Roman" w:cs="Times New Roman"/>
          <w:b/>
          <w:iCs/>
          <w:sz w:val="24"/>
          <w:szCs w:val="24"/>
          <w:shd w:val="clear" w:color="auto" w:fill="D9D9D9" w:themeFill="background1" w:themeFillShade="D9"/>
          <w:lang w:val="ro-RO"/>
        </w:rPr>
        <w:t>.</w:t>
      </w:r>
      <w:r w:rsidRPr="00FC5BFD">
        <w:rPr>
          <w:rFonts w:ascii="Times New Roman" w:hAnsi="Times New Roman" w:cs="Times New Roman"/>
          <w:iCs/>
          <w:sz w:val="24"/>
          <w:szCs w:val="24"/>
          <w:lang w:val="ro-RO"/>
        </w:rPr>
        <w:t xml:space="preserve"> </w:t>
      </w:r>
      <w:proofErr w:type="spellStart"/>
      <w:r w:rsidRPr="00FC5BFD">
        <w:rPr>
          <w:rFonts w:ascii="Times New Roman" w:hAnsi="Times New Roman"/>
          <w:sz w:val="24"/>
          <w:szCs w:val="24"/>
          <w:lang w:val="ro-RO"/>
        </w:rPr>
        <w:t>FacSite</w:t>
      </w:r>
      <w:proofErr w:type="spellEnd"/>
      <w:r w:rsidRPr="00FC5BFD">
        <w:rPr>
          <w:rFonts w:ascii="Times New Roman" w:hAnsi="Times New Roman"/>
          <w:sz w:val="24"/>
          <w:szCs w:val="24"/>
          <w:lang w:val="ro-RO"/>
        </w:rPr>
        <w:t xml:space="preserve">-uri SRL, cu sediul </w:t>
      </w:r>
      <w:proofErr w:type="spellStart"/>
      <w:r w:rsidRPr="00FC5BFD">
        <w:rPr>
          <w:rFonts w:ascii="Times New Roman" w:hAnsi="Times New Roman"/>
          <w:sz w:val="24"/>
          <w:szCs w:val="24"/>
          <w:lang w:val="ro-RO"/>
        </w:rPr>
        <w:t>activităţii</w:t>
      </w:r>
      <w:proofErr w:type="spellEnd"/>
      <w:r w:rsidRPr="00FC5BFD">
        <w:rPr>
          <w:rFonts w:ascii="Times New Roman" w:hAnsi="Times New Roman"/>
          <w:sz w:val="24"/>
          <w:szCs w:val="24"/>
          <w:lang w:val="ro-RO"/>
        </w:rPr>
        <w:t xml:space="preserve"> economice în România înregistrată în scop de TVA în România prestează servicii constând în realizarea a unui website pentru </w:t>
      </w:r>
      <w:r>
        <w:rPr>
          <w:rFonts w:ascii="Times New Roman" w:hAnsi="Times New Roman"/>
          <w:sz w:val="24"/>
          <w:szCs w:val="24"/>
          <w:lang w:val="ro-RO"/>
        </w:rPr>
        <w:t>James</w:t>
      </w:r>
      <w:r w:rsidRPr="00FC5BFD">
        <w:rPr>
          <w:rFonts w:ascii="Times New Roman" w:hAnsi="Times New Roman"/>
          <w:sz w:val="24"/>
          <w:szCs w:val="24"/>
          <w:lang w:val="ro-RO"/>
        </w:rPr>
        <w:t xml:space="preserve">, o persoana fizica cu rezidenta in </w:t>
      </w:r>
      <w:r>
        <w:rPr>
          <w:rFonts w:ascii="Times New Roman" w:hAnsi="Times New Roman"/>
          <w:sz w:val="24"/>
          <w:szCs w:val="24"/>
          <w:lang w:val="ro-RO"/>
        </w:rPr>
        <w:t xml:space="preserve">Australia </w:t>
      </w:r>
      <w:r>
        <w:rPr>
          <w:rFonts w:ascii="Times New Roman" w:hAnsi="Times New Roman"/>
          <w:sz w:val="24"/>
          <w:szCs w:val="24"/>
          <w:lang w:val="ro-RO"/>
        </w:rPr>
        <w:t>in valoare de 5.000 lei</w:t>
      </w:r>
      <w:r w:rsidRPr="00FC5BFD">
        <w:rPr>
          <w:rFonts w:ascii="Times New Roman" w:hAnsi="Times New Roman"/>
          <w:sz w:val="24"/>
          <w:szCs w:val="24"/>
          <w:lang w:val="ro-RO"/>
        </w:rPr>
        <w:t xml:space="preserve">. Societatea din România nu se deplasează în </w:t>
      </w:r>
      <w:r>
        <w:rPr>
          <w:rFonts w:ascii="Times New Roman" w:hAnsi="Times New Roman"/>
          <w:sz w:val="24"/>
          <w:szCs w:val="24"/>
          <w:lang w:val="ro-RO"/>
        </w:rPr>
        <w:t>Australia</w:t>
      </w:r>
      <w:r w:rsidRPr="00FC5BFD">
        <w:rPr>
          <w:rFonts w:ascii="Times New Roman" w:hAnsi="Times New Roman"/>
          <w:sz w:val="24"/>
          <w:szCs w:val="24"/>
          <w:lang w:val="ro-RO"/>
        </w:rPr>
        <w:t xml:space="preserve"> pentru a presta acest serviciu.</w:t>
      </w:r>
    </w:p>
    <w:p w14:paraId="74732028" w14:textId="6343A5D6" w:rsidR="00557C28" w:rsidRDefault="00557C28" w:rsidP="00557C28">
      <w:pPr>
        <w:spacing w:after="0" w:line="240" w:lineRule="auto"/>
        <w:jc w:val="both"/>
        <w:rPr>
          <w:rFonts w:ascii="Times New Roman" w:hAnsi="Times New Roman"/>
          <w:sz w:val="24"/>
          <w:szCs w:val="24"/>
          <w:lang w:val="ro-RO"/>
        </w:rPr>
      </w:pPr>
      <w:r>
        <w:rPr>
          <w:rFonts w:ascii="Times New Roman" w:hAnsi="Times New Roman"/>
          <w:sz w:val="24"/>
          <w:szCs w:val="24"/>
          <w:lang w:val="ro-RO"/>
        </w:rPr>
        <w:lastRenderedPageBreak/>
        <w:t>T</w:t>
      </w:r>
      <w:r w:rsidRPr="00FC5BFD">
        <w:rPr>
          <w:rFonts w:ascii="Times New Roman" w:hAnsi="Times New Roman"/>
          <w:sz w:val="24"/>
          <w:szCs w:val="24"/>
          <w:lang w:val="ro-RO"/>
        </w:rPr>
        <w:t>ipul operațiunii</w:t>
      </w:r>
      <w:r>
        <w:rPr>
          <w:rFonts w:ascii="Times New Roman" w:hAnsi="Times New Roman"/>
          <w:sz w:val="24"/>
          <w:szCs w:val="24"/>
          <w:lang w:val="ro-RO"/>
        </w:rPr>
        <w:t xml:space="preserve">: Prestare servici </w:t>
      </w:r>
      <w:r>
        <w:rPr>
          <w:rFonts w:ascii="Times New Roman" w:hAnsi="Times New Roman"/>
          <w:sz w:val="24"/>
          <w:szCs w:val="24"/>
          <w:lang w:val="ro-RO"/>
        </w:rPr>
        <w:t xml:space="preserve">non </w:t>
      </w:r>
      <w:r>
        <w:rPr>
          <w:rFonts w:ascii="Times New Roman" w:hAnsi="Times New Roman"/>
          <w:sz w:val="24"/>
          <w:szCs w:val="24"/>
          <w:lang w:val="ro-RO"/>
        </w:rPr>
        <w:t xml:space="preserve">UE pe </w:t>
      </w:r>
      <w:proofErr w:type="spellStart"/>
      <w:r>
        <w:rPr>
          <w:rFonts w:ascii="Times New Roman" w:hAnsi="Times New Roman"/>
          <w:sz w:val="24"/>
          <w:szCs w:val="24"/>
          <w:lang w:val="ro-RO"/>
        </w:rPr>
        <w:t>relatia</w:t>
      </w:r>
      <w:proofErr w:type="spellEnd"/>
      <w:r>
        <w:rPr>
          <w:rFonts w:ascii="Times New Roman" w:hAnsi="Times New Roman"/>
          <w:sz w:val="24"/>
          <w:szCs w:val="24"/>
          <w:lang w:val="ro-RO"/>
        </w:rPr>
        <w:t xml:space="preserve"> B2C – excepție </w:t>
      </w:r>
      <w:proofErr w:type="spellStart"/>
      <w:r>
        <w:rPr>
          <w:rFonts w:ascii="Times New Roman" w:hAnsi="Times New Roman"/>
          <w:sz w:val="24"/>
          <w:szCs w:val="24"/>
          <w:lang w:val="ro-RO"/>
        </w:rPr>
        <w:t>pt</w:t>
      </w:r>
      <w:proofErr w:type="spellEnd"/>
      <w:r>
        <w:rPr>
          <w:rFonts w:ascii="Times New Roman" w:hAnsi="Times New Roman"/>
          <w:sz w:val="24"/>
          <w:szCs w:val="24"/>
          <w:lang w:val="ro-RO"/>
        </w:rPr>
        <w:t xml:space="preserve"> serviciile electronice</w:t>
      </w:r>
    </w:p>
    <w:p w14:paraId="0B6C163A" w14:textId="5A39C751" w:rsidR="00557C28" w:rsidRDefault="00557C28" w:rsidP="00557C28">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 xml:space="preserve">: </w:t>
      </w:r>
      <w:r w:rsidR="007C249F">
        <w:rPr>
          <w:rFonts w:ascii="Times New Roman" w:hAnsi="Times New Roman"/>
          <w:sz w:val="24"/>
          <w:szCs w:val="24"/>
          <w:lang w:val="ro-RO"/>
        </w:rPr>
        <w:t>La beneficiar, AU</w:t>
      </w:r>
    </w:p>
    <w:p w14:paraId="4C9D5CDA" w14:textId="2758105E" w:rsidR="00557C28" w:rsidRDefault="00557C28" w:rsidP="00557C28">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 xml:space="preserve">: </w:t>
      </w:r>
      <w:r w:rsidR="007C249F">
        <w:rPr>
          <w:rFonts w:ascii="Times New Roman" w:hAnsi="Times New Roman"/>
          <w:sz w:val="24"/>
          <w:szCs w:val="24"/>
          <w:lang w:val="ro-RO"/>
        </w:rPr>
        <w:t xml:space="preserve">Beneficiarul – factura se face </w:t>
      </w:r>
      <w:proofErr w:type="spellStart"/>
      <w:r w:rsidR="007C249F">
        <w:rPr>
          <w:rFonts w:ascii="Times New Roman" w:hAnsi="Times New Roman"/>
          <w:sz w:val="24"/>
          <w:szCs w:val="24"/>
          <w:lang w:val="ro-RO"/>
        </w:rPr>
        <w:t>fara</w:t>
      </w:r>
      <w:proofErr w:type="spellEnd"/>
      <w:r w:rsidR="007C249F">
        <w:rPr>
          <w:rFonts w:ascii="Times New Roman" w:hAnsi="Times New Roman"/>
          <w:sz w:val="24"/>
          <w:szCs w:val="24"/>
          <w:lang w:val="ro-RO"/>
        </w:rPr>
        <w:t xml:space="preserve"> TVA</w:t>
      </w:r>
    </w:p>
    <w:p w14:paraId="4BFFF05C" w14:textId="7878B75E" w:rsidR="00557C28" w:rsidRDefault="00557C28" w:rsidP="00557C28">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r w:rsidRPr="00D51B77">
        <w:rPr>
          <w:rFonts w:ascii="Times New Roman" w:hAnsi="Times New Roman"/>
          <w:sz w:val="24"/>
          <w:szCs w:val="24"/>
          <w:lang w:val="ro-RO"/>
        </w:rPr>
        <w:t xml:space="preserve"> </w:t>
      </w:r>
    </w:p>
    <w:p w14:paraId="34B4D91B" w14:textId="4A1F8D74" w:rsidR="00557C28" w:rsidRDefault="00557C28" w:rsidP="007C249F">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 xml:space="preserve">: </w:t>
      </w:r>
    </w:p>
    <w:p w14:paraId="18F9B8ED" w14:textId="3782822B" w:rsidR="00557C28" w:rsidRDefault="00557C28" w:rsidP="00557C28">
      <w:pPr>
        <w:tabs>
          <w:tab w:val="left" w:pos="540"/>
        </w:tabs>
        <w:spacing w:after="0" w:line="240" w:lineRule="auto"/>
        <w:jc w:val="both"/>
        <w:rPr>
          <w:rFonts w:ascii="Times New Roman" w:hAnsi="Times New Roman"/>
          <w:sz w:val="24"/>
          <w:szCs w:val="24"/>
          <w:lang w:val="ro-RO"/>
        </w:rPr>
      </w:pPr>
      <w:r>
        <w:rPr>
          <w:rFonts w:ascii="Times New Roman" w:hAnsi="Times New Roman"/>
          <w:sz w:val="24"/>
          <w:szCs w:val="24"/>
          <w:lang w:val="ro-RO"/>
        </w:rPr>
        <w:t>Valoarea TVA:</w:t>
      </w:r>
      <w:r w:rsidRPr="00D51B77">
        <w:rPr>
          <w:rFonts w:ascii="Times New Roman" w:hAnsi="Times New Roman"/>
          <w:sz w:val="24"/>
          <w:szCs w:val="24"/>
          <w:lang w:val="ro-RO"/>
        </w:rPr>
        <w:t xml:space="preserve"> </w:t>
      </w:r>
    </w:p>
    <w:p w14:paraId="3F3826F4" w14:textId="4A75C030" w:rsidR="00557C28" w:rsidRDefault="00557C28" w:rsidP="00557C28">
      <w:pPr>
        <w:tabs>
          <w:tab w:val="left" w:pos="540"/>
        </w:tabs>
        <w:spacing w:after="0" w:line="240" w:lineRule="auto"/>
        <w:jc w:val="both"/>
        <w:rPr>
          <w:rFonts w:ascii="Times New Roman" w:hAnsi="Times New Roman"/>
          <w:sz w:val="24"/>
          <w:szCs w:val="24"/>
          <w:lang w:val="ro-RO"/>
        </w:rPr>
      </w:pPr>
      <w:r>
        <w:rPr>
          <w:rFonts w:ascii="Times New Roman" w:hAnsi="Times New Roman"/>
          <w:sz w:val="24"/>
          <w:szCs w:val="24"/>
          <w:lang w:val="ro-RO"/>
        </w:rPr>
        <w:t>D300</w:t>
      </w:r>
    </w:p>
    <w:p w14:paraId="119279B7" w14:textId="77777777" w:rsidR="007C249F" w:rsidRDefault="007C249F" w:rsidP="00557C28">
      <w:pPr>
        <w:tabs>
          <w:tab w:val="left" w:pos="540"/>
        </w:tabs>
        <w:spacing w:after="0" w:line="240" w:lineRule="auto"/>
        <w:jc w:val="both"/>
        <w:rPr>
          <w:rFonts w:ascii="Times New Roman" w:hAnsi="Times New Roman"/>
          <w:sz w:val="24"/>
          <w:szCs w:val="24"/>
          <w:lang w:val="ro-RO"/>
        </w:rPr>
      </w:pPr>
    </w:p>
    <w:p w14:paraId="7B5A03EA" w14:textId="31C7E2E2" w:rsidR="007C249F" w:rsidRDefault="007C249F" w:rsidP="007C249F">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proofErr w:type="spellStart"/>
      <w:r w:rsidRPr="00FC5BFD">
        <w:rPr>
          <w:rFonts w:ascii="Times New Roman" w:hAnsi="Times New Roman" w:cs="Times New Roman"/>
          <w:b/>
          <w:iCs/>
          <w:sz w:val="24"/>
          <w:szCs w:val="24"/>
          <w:shd w:val="clear" w:color="auto" w:fill="D9D9D9" w:themeFill="background1" w:themeFillShade="D9"/>
          <w:lang w:val="ro-RO"/>
        </w:rPr>
        <w:t>Speta</w:t>
      </w:r>
      <w:proofErr w:type="spellEnd"/>
      <w:r w:rsidRPr="00FC5BFD">
        <w:rPr>
          <w:rFonts w:ascii="Times New Roman" w:hAnsi="Times New Roman" w:cs="Times New Roman"/>
          <w:b/>
          <w:iCs/>
          <w:sz w:val="24"/>
          <w:szCs w:val="24"/>
          <w:shd w:val="clear" w:color="auto" w:fill="D9D9D9" w:themeFill="background1" w:themeFillShade="D9"/>
          <w:lang w:val="ro-RO"/>
        </w:rPr>
        <w:t xml:space="preserve"> </w:t>
      </w:r>
      <w:r>
        <w:rPr>
          <w:rFonts w:ascii="Times New Roman" w:hAnsi="Times New Roman" w:cs="Times New Roman"/>
          <w:b/>
          <w:iCs/>
          <w:sz w:val="24"/>
          <w:szCs w:val="24"/>
          <w:shd w:val="clear" w:color="auto" w:fill="D9D9D9" w:themeFill="background1" w:themeFillShade="D9"/>
          <w:lang w:val="ro-RO"/>
        </w:rPr>
        <w:t>10</w:t>
      </w:r>
      <w:r w:rsidRPr="00FC5BFD">
        <w:rPr>
          <w:rFonts w:ascii="Times New Roman" w:hAnsi="Times New Roman" w:cs="Times New Roman"/>
          <w:b/>
          <w:iCs/>
          <w:sz w:val="24"/>
          <w:szCs w:val="24"/>
          <w:shd w:val="clear" w:color="auto" w:fill="D9D9D9" w:themeFill="background1" w:themeFillShade="D9"/>
          <w:lang w:val="ro-RO"/>
        </w:rPr>
        <w:t>.</w:t>
      </w:r>
      <w:r w:rsidRPr="00FC5BFD">
        <w:rPr>
          <w:rFonts w:ascii="Times New Roman" w:hAnsi="Times New Roman" w:cs="Times New Roman"/>
          <w:iCs/>
          <w:sz w:val="24"/>
          <w:szCs w:val="24"/>
          <w:lang w:val="ro-RO"/>
        </w:rPr>
        <w:t xml:space="preserve"> </w:t>
      </w:r>
      <w:proofErr w:type="spellStart"/>
      <w:r w:rsidRPr="00FC5BFD">
        <w:rPr>
          <w:rFonts w:ascii="Times New Roman" w:hAnsi="Times New Roman"/>
          <w:sz w:val="24"/>
          <w:szCs w:val="24"/>
          <w:lang w:val="ro-RO"/>
        </w:rPr>
        <w:t>FacSite</w:t>
      </w:r>
      <w:proofErr w:type="spellEnd"/>
      <w:r w:rsidRPr="00FC5BFD">
        <w:rPr>
          <w:rFonts w:ascii="Times New Roman" w:hAnsi="Times New Roman"/>
          <w:sz w:val="24"/>
          <w:szCs w:val="24"/>
          <w:lang w:val="ro-RO"/>
        </w:rPr>
        <w:t xml:space="preserve">-uri SRL, cu sediul </w:t>
      </w:r>
      <w:proofErr w:type="spellStart"/>
      <w:r w:rsidRPr="00FC5BFD">
        <w:rPr>
          <w:rFonts w:ascii="Times New Roman" w:hAnsi="Times New Roman"/>
          <w:sz w:val="24"/>
          <w:szCs w:val="24"/>
          <w:lang w:val="ro-RO"/>
        </w:rPr>
        <w:t>activităţii</w:t>
      </w:r>
      <w:proofErr w:type="spellEnd"/>
      <w:r w:rsidRPr="00FC5BFD">
        <w:rPr>
          <w:rFonts w:ascii="Times New Roman" w:hAnsi="Times New Roman"/>
          <w:sz w:val="24"/>
          <w:szCs w:val="24"/>
          <w:lang w:val="ro-RO"/>
        </w:rPr>
        <w:t xml:space="preserve"> economice în România înregistrată în scop de TVA în România prestează servicii </w:t>
      </w:r>
      <w:r>
        <w:rPr>
          <w:rFonts w:ascii="Times New Roman" w:hAnsi="Times New Roman"/>
          <w:sz w:val="24"/>
          <w:szCs w:val="24"/>
          <w:lang w:val="ro-RO"/>
        </w:rPr>
        <w:t xml:space="preserve">de consultanta </w:t>
      </w:r>
      <w:r w:rsidRPr="00FC5BFD">
        <w:rPr>
          <w:rFonts w:ascii="Times New Roman" w:hAnsi="Times New Roman"/>
          <w:sz w:val="24"/>
          <w:szCs w:val="24"/>
          <w:lang w:val="ro-RO"/>
        </w:rPr>
        <w:t xml:space="preserve"> pentru </w:t>
      </w:r>
      <w:r>
        <w:rPr>
          <w:rFonts w:ascii="Times New Roman" w:hAnsi="Times New Roman"/>
          <w:sz w:val="24"/>
          <w:szCs w:val="24"/>
          <w:lang w:val="ro-RO"/>
        </w:rPr>
        <w:t>James</w:t>
      </w:r>
      <w:r w:rsidRPr="00FC5BFD">
        <w:rPr>
          <w:rFonts w:ascii="Times New Roman" w:hAnsi="Times New Roman"/>
          <w:sz w:val="24"/>
          <w:szCs w:val="24"/>
          <w:lang w:val="ro-RO"/>
        </w:rPr>
        <w:t xml:space="preserve">, o persoana fizica cu rezidenta in </w:t>
      </w:r>
      <w:r>
        <w:rPr>
          <w:rFonts w:ascii="Times New Roman" w:hAnsi="Times New Roman"/>
          <w:sz w:val="24"/>
          <w:szCs w:val="24"/>
          <w:lang w:val="ro-RO"/>
        </w:rPr>
        <w:t>Australia in valoare de 5.000 lei</w:t>
      </w:r>
      <w:r w:rsidRPr="00FC5BFD">
        <w:rPr>
          <w:rFonts w:ascii="Times New Roman" w:hAnsi="Times New Roman"/>
          <w:sz w:val="24"/>
          <w:szCs w:val="24"/>
          <w:lang w:val="ro-RO"/>
        </w:rPr>
        <w:t xml:space="preserve">. Societatea din România nu se deplasează în </w:t>
      </w:r>
      <w:r>
        <w:rPr>
          <w:rFonts w:ascii="Times New Roman" w:hAnsi="Times New Roman"/>
          <w:sz w:val="24"/>
          <w:szCs w:val="24"/>
          <w:lang w:val="ro-RO"/>
        </w:rPr>
        <w:t>Australia</w:t>
      </w:r>
      <w:r w:rsidRPr="00FC5BFD">
        <w:rPr>
          <w:rFonts w:ascii="Times New Roman" w:hAnsi="Times New Roman"/>
          <w:sz w:val="24"/>
          <w:szCs w:val="24"/>
          <w:lang w:val="ro-RO"/>
        </w:rPr>
        <w:t xml:space="preserve"> pentru a presta acest serviciu.</w:t>
      </w:r>
    </w:p>
    <w:p w14:paraId="2E045468" w14:textId="77777777" w:rsidR="007C249F" w:rsidRPr="00FC5BFD" w:rsidRDefault="007C249F" w:rsidP="007C249F">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p>
    <w:p w14:paraId="475530E7" w14:textId="5F9AE5B1" w:rsidR="007C249F" w:rsidRDefault="007C249F" w:rsidP="007C249F">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 xml:space="preserve">: Prestare servici non UE pe </w:t>
      </w:r>
      <w:proofErr w:type="spellStart"/>
      <w:r>
        <w:rPr>
          <w:rFonts w:ascii="Times New Roman" w:hAnsi="Times New Roman"/>
          <w:sz w:val="24"/>
          <w:szCs w:val="24"/>
          <w:lang w:val="ro-RO"/>
        </w:rPr>
        <w:t>relatia</w:t>
      </w:r>
      <w:proofErr w:type="spellEnd"/>
      <w:r>
        <w:rPr>
          <w:rFonts w:ascii="Times New Roman" w:hAnsi="Times New Roman"/>
          <w:sz w:val="24"/>
          <w:szCs w:val="24"/>
          <w:lang w:val="ro-RO"/>
        </w:rPr>
        <w:t xml:space="preserve"> B2C </w:t>
      </w:r>
      <w:r>
        <w:rPr>
          <w:rFonts w:ascii="Times New Roman" w:hAnsi="Times New Roman"/>
          <w:sz w:val="24"/>
          <w:szCs w:val="24"/>
          <w:lang w:val="ro-RO"/>
        </w:rPr>
        <w:t>- regula</w:t>
      </w:r>
    </w:p>
    <w:p w14:paraId="2A41E25D" w14:textId="562C91F5" w:rsidR="007C249F" w:rsidRDefault="007C249F" w:rsidP="007C249F">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 xml:space="preserve">: La </w:t>
      </w:r>
      <w:proofErr w:type="spellStart"/>
      <w:r>
        <w:rPr>
          <w:rFonts w:ascii="Times New Roman" w:hAnsi="Times New Roman"/>
          <w:sz w:val="24"/>
          <w:szCs w:val="24"/>
          <w:lang w:val="ro-RO"/>
        </w:rPr>
        <w:t>prezstator</w:t>
      </w:r>
      <w:proofErr w:type="spellEnd"/>
      <w:r>
        <w:rPr>
          <w:rFonts w:ascii="Times New Roman" w:hAnsi="Times New Roman"/>
          <w:sz w:val="24"/>
          <w:szCs w:val="24"/>
          <w:lang w:val="ro-RO"/>
        </w:rPr>
        <w:t>, RO</w:t>
      </w:r>
    </w:p>
    <w:p w14:paraId="3C95D876" w14:textId="54E9C864" w:rsidR="007C249F" w:rsidRDefault="007C249F" w:rsidP="007C249F">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 xml:space="preserve">: </w:t>
      </w:r>
      <w:r>
        <w:rPr>
          <w:rFonts w:ascii="Times New Roman" w:hAnsi="Times New Roman"/>
          <w:sz w:val="24"/>
          <w:szCs w:val="24"/>
          <w:lang w:val="ro-RO"/>
        </w:rPr>
        <w:t xml:space="preserve">Prestatorul </w:t>
      </w:r>
      <w:r>
        <w:rPr>
          <w:rFonts w:ascii="Times New Roman" w:hAnsi="Times New Roman"/>
          <w:sz w:val="24"/>
          <w:szCs w:val="24"/>
          <w:lang w:val="ro-RO"/>
        </w:rPr>
        <w:t xml:space="preserve">– factura se face </w:t>
      </w:r>
      <w:r>
        <w:rPr>
          <w:rFonts w:ascii="Times New Roman" w:hAnsi="Times New Roman"/>
          <w:sz w:val="24"/>
          <w:szCs w:val="24"/>
          <w:lang w:val="ro-RO"/>
        </w:rPr>
        <w:t xml:space="preserve">cu </w:t>
      </w:r>
      <w:r>
        <w:rPr>
          <w:rFonts w:ascii="Times New Roman" w:hAnsi="Times New Roman"/>
          <w:sz w:val="24"/>
          <w:szCs w:val="24"/>
          <w:lang w:val="ro-RO"/>
        </w:rPr>
        <w:t>TVA</w:t>
      </w:r>
    </w:p>
    <w:p w14:paraId="5B9DF611" w14:textId="423E4BDD" w:rsidR="007C249F" w:rsidRDefault="007C249F" w:rsidP="007C249F">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w:t>
      </w:r>
      <w:r w:rsidRPr="00D51B77">
        <w:rPr>
          <w:rFonts w:ascii="Times New Roman" w:hAnsi="Times New Roman"/>
          <w:sz w:val="24"/>
          <w:szCs w:val="24"/>
          <w:lang w:val="ro-RO"/>
        </w:rPr>
        <w:t xml:space="preserve"> </w:t>
      </w:r>
      <w:r>
        <w:rPr>
          <w:rFonts w:ascii="Times New Roman" w:hAnsi="Times New Roman"/>
          <w:sz w:val="24"/>
          <w:szCs w:val="24"/>
          <w:lang w:val="ro-RO"/>
        </w:rPr>
        <w:t>5.000</w:t>
      </w:r>
    </w:p>
    <w:p w14:paraId="55F5C3CA" w14:textId="64DE0436" w:rsidR="007C249F" w:rsidRDefault="007C249F" w:rsidP="007C249F">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 xml:space="preserve">: </w:t>
      </w:r>
      <w:r>
        <w:rPr>
          <w:rFonts w:ascii="Times New Roman" w:hAnsi="Times New Roman"/>
          <w:sz w:val="24"/>
          <w:szCs w:val="24"/>
          <w:lang w:val="ro-RO"/>
        </w:rPr>
        <w:t>19%</w:t>
      </w:r>
    </w:p>
    <w:p w14:paraId="5064FF83" w14:textId="2B9CFA7B" w:rsidR="007C249F" w:rsidRDefault="007C249F" w:rsidP="007C249F">
      <w:pPr>
        <w:tabs>
          <w:tab w:val="left" w:pos="540"/>
        </w:tabs>
        <w:spacing w:after="0" w:line="240" w:lineRule="auto"/>
        <w:jc w:val="both"/>
        <w:rPr>
          <w:rFonts w:ascii="Times New Roman" w:hAnsi="Times New Roman"/>
          <w:sz w:val="24"/>
          <w:szCs w:val="24"/>
          <w:lang w:val="ro-RO"/>
        </w:rPr>
      </w:pPr>
      <w:r>
        <w:rPr>
          <w:rFonts w:ascii="Times New Roman" w:hAnsi="Times New Roman"/>
          <w:sz w:val="24"/>
          <w:szCs w:val="24"/>
          <w:lang w:val="ro-RO"/>
        </w:rPr>
        <w:t>Valoarea TVA:</w:t>
      </w:r>
      <w:r w:rsidRPr="00D51B77">
        <w:rPr>
          <w:rFonts w:ascii="Times New Roman" w:hAnsi="Times New Roman"/>
          <w:sz w:val="24"/>
          <w:szCs w:val="24"/>
          <w:lang w:val="ro-RO"/>
        </w:rPr>
        <w:t xml:space="preserve"> </w:t>
      </w:r>
      <w:r>
        <w:rPr>
          <w:rFonts w:ascii="Times New Roman" w:hAnsi="Times New Roman"/>
          <w:sz w:val="24"/>
          <w:szCs w:val="24"/>
          <w:lang w:val="ro-RO"/>
        </w:rPr>
        <w:t xml:space="preserve"> 950</w:t>
      </w:r>
    </w:p>
    <w:p w14:paraId="4DAB2A58" w14:textId="31D5D579" w:rsidR="007C249F" w:rsidRDefault="007C249F" w:rsidP="007C249F">
      <w:pPr>
        <w:tabs>
          <w:tab w:val="left" w:pos="540"/>
        </w:tabs>
        <w:spacing w:after="0" w:line="240" w:lineRule="auto"/>
        <w:jc w:val="both"/>
        <w:rPr>
          <w:rFonts w:ascii="Times New Roman" w:hAnsi="Times New Roman"/>
          <w:sz w:val="24"/>
          <w:szCs w:val="24"/>
          <w:lang w:val="ro-RO"/>
        </w:rPr>
      </w:pPr>
      <w:r>
        <w:rPr>
          <w:rFonts w:ascii="Times New Roman" w:hAnsi="Times New Roman"/>
          <w:sz w:val="24"/>
          <w:szCs w:val="24"/>
          <w:lang w:val="ro-RO"/>
        </w:rPr>
        <w:t>D300</w:t>
      </w:r>
    </w:p>
    <w:p w14:paraId="1EF5D3E2" w14:textId="77777777" w:rsidR="00557C28" w:rsidRDefault="00557C28" w:rsidP="00557C28">
      <w:pPr>
        <w:tabs>
          <w:tab w:val="left" w:pos="284"/>
        </w:tabs>
        <w:suppressAutoHyphens/>
        <w:spacing w:after="0" w:line="240" w:lineRule="auto"/>
        <w:ind w:right="113"/>
        <w:jc w:val="both"/>
        <w:textDirection w:val="btLr"/>
        <w:textAlignment w:val="top"/>
        <w:outlineLvl w:val="0"/>
        <w:rPr>
          <w:rFonts w:ascii="Times New Roman" w:hAnsi="Times New Roman" w:cs="Times New Roman"/>
          <w:b/>
          <w:iCs/>
          <w:sz w:val="24"/>
          <w:szCs w:val="24"/>
          <w:shd w:val="clear" w:color="auto" w:fill="D9D9D9" w:themeFill="background1" w:themeFillShade="D9"/>
          <w:lang w:val="ro-RO"/>
        </w:rPr>
      </w:pPr>
    </w:p>
    <w:p w14:paraId="0B6500C7" w14:textId="344FC76C" w:rsidR="00557C28" w:rsidRDefault="00557C28" w:rsidP="00557C28">
      <w:pPr>
        <w:tabs>
          <w:tab w:val="left" w:pos="284"/>
        </w:tabs>
        <w:suppressAutoHyphens/>
        <w:spacing w:after="0" w:line="240" w:lineRule="auto"/>
        <w:ind w:right="113"/>
        <w:jc w:val="both"/>
        <w:textDirection w:val="btLr"/>
        <w:textAlignment w:val="top"/>
        <w:outlineLvl w:val="0"/>
        <w:rPr>
          <w:rFonts w:ascii="Times New Roman" w:eastAsia="Times New Roman" w:hAnsi="Times New Roman"/>
          <w:sz w:val="24"/>
          <w:szCs w:val="24"/>
          <w:lang w:val="ro-RO"/>
        </w:rPr>
      </w:pPr>
      <w:proofErr w:type="spellStart"/>
      <w:r w:rsidRPr="00FC5BFD">
        <w:rPr>
          <w:rFonts w:ascii="Times New Roman" w:hAnsi="Times New Roman" w:cs="Times New Roman"/>
          <w:b/>
          <w:iCs/>
          <w:sz w:val="24"/>
          <w:szCs w:val="24"/>
          <w:shd w:val="clear" w:color="auto" w:fill="D9D9D9" w:themeFill="background1" w:themeFillShade="D9"/>
          <w:lang w:val="ro-RO"/>
        </w:rPr>
        <w:t>Speta</w:t>
      </w:r>
      <w:proofErr w:type="spellEnd"/>
      <w:r w:rsidRPr="00FC5BFD">
        <w:rPr>
          <w:rFonts w:ascii="Times New Roman" w:hAnsi="Times New Roman" w:cs="Times New Roman"/>
          <w:b/>
          <w:iCs/>
          <w:sz w:val="24"/>
          <w:szCs w:val="24"/>
          <w:shd w:val="clear" w:color="auto" w:fill="D9D9D9" w:themeFill="background1" w:themeFillShade="D9"/>
          <w:lang w:val="ro-RO"/>
        </w:rPr>
        <w:t xml:space="preserve"> </w:t>
      </w:r>
      <w:r>
        <w:rPr>
          <w:rFonts w:ascii="Times New Roman" w:hAnsi="Times New Roman" w:cs="Times New Roman"/>
          <w:b/>
          <w:iCs/>
          <w:sz w:val="24"/>
          <w:szCs w:val="24"/>
          <w:shd w:val="clear" w:color="auto" w:fill="D9D9D9" w:themeFill="background1" w:themeFillShade="D9"/>
          <w:lang w:val="ro-RO"/>
        </w:rPr>
        <w:t>1</w:t>
      </w:r>
      <w:r w:rsidR="007C249F">
        <w:rPr>
          <w:rFonts w:ascii="Times New Roman" w:hAnsi="Times New Roman" w:cs="Times New Roman"/>
          <w:b/>
          <w:iCs/>
          <w:sz w:val="24"/>
          <w:szCs w:val="24"/>
          <w:shd w:val="clear" w:color="auto" w:fill="D9D9D9" w:themeFill="background1" w:themeFillShade="D9"/>
          <w:lang w:val="ro-RO"/>
        </w:rPr>
        <w:t>1</w:t>
      </w:r>
      <w:r w:rsidRPr="00FC5BFD">
        <w:rPr>
          <w:rFonts w:ascii="Times New Roman" w:hAnsi="Times New Roman" w:cs="Times New Roman"/>
          <w:b/>
          <w:iCs/>
          <w:sz w:val="24"/>
          <w:szCs w:val="24"/>
          <w:shd w:val="clear" w:color="auto" w:fill="D9D9D9" w:themeFill="background1" w:themeFillShade="D9"/>
          <w:lang w:val="ro-RO"/>
        </w:rPr>
        <w:t>.</w:t>
      </w:r>
      <w:r w:rsidRPr="00FC5BFD">
        <w:rPr>
          <w:rFonts w:ascii="Times New Roman" w:hAnsi="Times New Roman" w:cs="Times New Roman"/>
          <w:iCs/>
          <w:sz w:val="24"/>
          <w:szCs w:val="24"/>
          <w:lang w:val="ro-RO"/>
        </w:rPr>
        <w:t xml:space="preserve"> </w:t>
      </w:r>
      <w:proofErr w:type="spellStart"/>
      <w:r w:rsidRPr="00FC5BFD">
        <w:rPr>
          <w:rFonts w:ascii="Times New Roman" w:hAnsi="Times New Roman"/>
          <w:sz w:val="24"/>
          <w:szCs w:val="24"/>
          <w:lang w:val="ro-RO"/>
        </w:rPr>
        <w:t>BestTomato</w:t>
      </w:r>
      <w:proofErr w:type="spellEnd"/>
      <w:r w:rsidRPr="00FC5BFD">
        <w:rPr>
          <w:rFonts w:ascii="Times New Roman" w:hAnsi="Times New Roman"/>
          <w:sz w:val="24"/>
          <w:szCs w:val="24"/>
          <w:lang w:val="ro-RO"/>
        </w:rPr>
        <w:t xml:space="preserve"> SRL, cu sediul </w:t>
      </w:r>
      <w:proofErr w:type="spellStart"/>
      <w:r w:rsidRPr="00FC5BFD">
        <w:rPr>
          <w:rFonts w:ascii="Times New Roman" w:hAnsi="Times New Roman"/>
          <w:sz w:val="24"/>
          <w:szCs w:val="24"/>
          <w:lang w:val="ro-RO"/>
        </w:rPr>
        <w:t>activităţii</w:t>
      </w:r>
      <w:proofErr w:type="spellEnd"/>
      <w:r w:rsidRPr="00FC5BFD">
        <w:rPr>
          <w:rFonts w:ascii="Times New Roman" w:hAnsi="Times New Roman"/>
          <w:sz w:val="24"/>
          <w:szCs w:val="24"/>
          <w:lang w:val="ro-RO"/>
        </w:rPr>
        <w:t xml:space="preserve"> economice în România si </w:t>
      </w:r>
      <w:proofErr w:type="spellStart"/>
      <w:r>
        <w:rPr>
          <w:rFonts w:ascii="Times New Roman" w:hAnsi="Times New Roman"/>
          <w:sz w:val="24"/>
          <w:szCs w:val="24"/>
          <w:lang w:val="ro-RO"/>
        </w:rPr>
        <w:t>i</w:t>
      </w:r>
      <w:r w:rsidRPr="00FC5BFD">
        <w:rPr>
          <w:rFonts w:ascii="Times New Roman" w:hAnsi="Times New Roman"/>
          <w:sz w:val="24"/>
          <w:szCs w:val="24"/>
          <w:lang w:val="ro-RO"/>
        </w:rPr>
        <w:t>nregistrată</w:t>
      </w:r>
      <w:proofErr w:type="spellEnd"/>
      <w:r w:rsidRPr="00FC5BFD">
        <w:rPr>
          <w:rFonts w:ascii="Times New Roman" w:hAnsi="Times New Roman"/>
          <w:sz w:val="24"/>
          <w:szCs w:val="24"/>
          <w:lang w:val="ro-RO"/>
        </w:rPr>
        <w:t xml:space="preserve"> în scop de TVA în România </w:t>
      </w:r>
      <w:proofErr w:type="spellStart"/>
      <w:r w:rsidRPr="00FC5BFD">
        <w:rPr>
          <w:rFonts w:ascii="Times New Roman" w:hAnsi="Times New Roman"/>
          <w:sz w:val="24"/>
          <w:szCs w:val="24"/>
          <w:lang w:val="ro-RO"/>
        </w:rPr>
        <w:t>cumpara</w:t>
      </w:r>
      <w:proofErr w:type="spellEnd"/>
      <w:r w:rsidRPr="00FC5BFD">
        <w:rPr>
          <w:rFonts w:ascii="Times New Roman" w:hAnsi="Times New Roman"/>
          <w:sz w:val="24"/>
          <w:szCs w:val="24"/>
          <w:lang w:val="ro-RO"/>
        </w:rPr>
        <w:t xml:space="preserve"> </w:t>
      </w:r>
      <w:r w:rsidRPr="00FC5BFD">
        <w:rPr>
          <w:rFonts w:ascii="Times New Roman" w:eastAsia="Times New Roman" w:hAnsi="Times New Roman"/>
          <w:sz w:val="24"/>
          <w:szCs w:val="24"/>
          <w:lang w:val="ro-RO"/>
        </w:rPr>
        <w:t xml:space="preserve">servicii de </w:t>
      </w:r>
      <w:r>
        <w:rPr>
          <w:rFonts w:ascii="Times New Roman" w:eastAsia="Times New Roman" w:hAnsi="Times New Roman"/>
          <w:sz w:val="24"/>
          <w:szCs w:val="24"/>
          <w:lang w:val="ro-RO"/>
        </w:rPr>
        <w:t>consultanta</w:t>
      </w:r>
      <w:r w:rsidRPr="00FC5BFD">
        <w:rPr>
          <w:rFonts w:ascii="Times New Roman" w:eastAsia="Times New Roman" w:hAnsi="Times New Roman"/>
          <w:sz w:val="24"/>
          <w:szCs w:val="24"/>
          <w:lang w:val="ro-RO"/>
        </w:rPr>
        <w:t xml:space="preserve"> de la o societate </w:t>
      </w:r>
      <w:r>
        <w:rPr>
          <w:rFonts w:ascii="Times New Roman" w:eastAsia="Times New Roman" w:hAnsi="Times New Roman"/>
          <w:sz w:val="24"/>
          <w:szCs w:val="24"/>
          <w:lang w:val="ro-RO"/>
        </w:rPr>
        <w:t>din Canada</w:t>
      </w:r>
      <w:r w:rsidRPr="00FC5BFD">
        <w:rPr>
          <w:rFonts w:ascii="Times New Roman" w:eastAsia="Times New Roman" w:hAnsi="Times New Roman"/>
          <w:sz w:val="24"/>
          <w:szCs w:val="24"/>
          <w:lang w:val="ro-RO"/>
        </w:rPr>
        <w:t xml:space="preserve"> în valoare de 4.000 lei. </w:t>
      </w:r>
    </w:p>
    <w:p w14:paraId="3CDB9AAD" w14:textId="77777777" w:rsidR="00557C28" w:rsidRDefault="00557C28" w:rsidP="00557C28">
      <w:pPr>
        <w:tabs>
          <w:tab w:val="left" w:pos="284"/>
        </w:tabs>
        <w:suppressAutoHyphens/>
        <w:spacing w:after="0" w:line="240" w:lineRule="auto"/>
        <w:ind w:right="113"/>
        <w:jc w:val="both"/>
        <w:textDirection w:val="btLr"/>
        <w:textAlignment w:val="top"/>
        <w:outlineLvl w:val="0"/>
        <w:rPr>
          <w:rFonts w:ascii="Times New Roman" w:eastAsia="Times New Roman" w:hAnsi="Times New Roman"/>
          <w:sz w:val="24"/>
          <w:szCs w:val="24"/>
          <w:lang w:val="ro-RO"/>
        </w:rPr>
      </w:pPr>
    </w:p>
    <w:p w14:paraId="67700CB8" w14:textId="1FBEC2F8" w:rsidR="00557C28" w:rsidRDefault="00557C28" w:rsidP="00557C28">
      <w:pPr>
        <w:spacing w:after="0" w:line="240" w:lineRule="auto"/>
        <w:jc w:val="both"/>
        <w:rPr>
          <w:rFonts w:ascii="Times New Roman" w:hAnsi="Times New Roman"/>
          <w:sz w:val="24"/>
          <w:szCs w:val="24"/>
          <w:lang w:val="ro-RO"/>
        </w:rPr>
      </w:pPr>
      <w:r>
        <w:rPr>
          <w:rFonts w:ascii="Times New Roman" w:hAnsi="Times New Roman"/>
          <w:sz w:val="24"/>
          <w:szCs w:val="24"/>
          <w:lang w:val="ro-RO"/>
        </w:rPr>
        <w:t>T</w:t>
      </w:r>
      <w:r w:rsidRPr="00FC5BFD">
        <w:rPr>
          <w:rFonts w:ascii="Times New Roman" w:hAnsi="Times New Roman"/>
          <w:sz w:val="24"/>
          <w:szCs w:val="24"/>
          <w:lang w:val="ro-RO"/>
        </w:rPr>
        <w:t>ipul operațiunii</w:t>
      </w:r>
      <w:r>
        <w:rPr>
          <w:rFonts w:ascii="Times New Roman" w:hAnsi="Times New Roman"/>
          <w:sz w:val="24"/>
          <w:szCs w:val="24"/>
          <w:lang w:val="ro-RO"/>
        </w:rPr>
        <w:t xml:space="preserve">: </w:t>
      </w:r>
      <w:proofErr w:type="spellStart"/>
      <w:r w:rsidR="007C249F">
        <w:rPr>
          <w:rFonts w:ascii="Times New Roman" w:hAnsi="Times New Roman"/>
          <w:sz w:val="24"/>
          <w:szCs w:val="24"/>
          <w:lang w:val="ro-RO"/>
        </w:rPr>
        <w:t>Achizitie</w:t>
      </w:r>
      <w:proofErr w:type="spellEnd"/>
      <w:r w:rsidR="007C249F">
        <w:rPr>
          <w:rFonts w:ascii="Times New Roman" w:hAnsi="Times New Roman"/>
          <w:sz w:val="24"/>
          <w:szCs w:val="24"/>
          <w:lang w:val="ro-RO"/>
        </w:rPr>
        <w:t xml:space="preserve"> de</w:t>
      </w:r>
      <w:r>
        <w:rPr>
          <w:rFonts w:ascii="Times New Roman" w:hAnsi="Times New Roman"/>
          <w:sz w:val="24"/>
          <w:szCs w:val="24"/>
          <w:lang w:val="ro-RO"/>
        </w:rPr>
        <w:t xml:space="preserve"> servicii non UE pe </w:t>
      </w:r>
      <w:proofErr w:type="spellStart"/>
      <w:r>
        <w:rPr>
          <w:rFonts w:ascii="Times New Roman" w:hAnsi="Times New Roman"/>
          <w:sz w:val="24"/>
          <w:szCs w:val="24"/>
          <w:lang w:val="ro-RO"/>
        </w:rPr>
        <w:t>relatia</w:t>
      </w:r>
      <w:proofErr w:type="spellEnd"/>
      <w:r>
        <w:rPr>
          <w:rFonts w:ascii="Times New Roman" w:hAnsi="Times New Roman"/>
          <w:sz w:val="24"/>
          <w:szCs w:val="24"/>
          <w:lang w:val="ro-RO"/>
        </w:rPr>
        <w:t xml:space="preserve"> B2B - regula</w:t>
      </w:r>
    </w:p>
    <w:p w14:paraId="50A4E049" w14:textId="4E46FBC8" w:rsidR="00557C28" w:rsidRDefault="00557C28" w:rsidP="00557C28">
      <w:pPr>
        <w:spacing w:after="0" w:line="240" w:lineRule="auto"/>
        <w:jc w:val="both"/>
        <w:rPr>
          <w:rFonts w:ascii="Times New Roman" w:hAnsi="Times New Roman"/>
          <w:sz w:val="24"/>
          <w:szCs w:val="24"/>
          <w:lang w:val="ro-RO"/>
        </w:rPr>
      </w:pPr>
      <w:r>
        <w:rPr>
          <w:rFonts w:ascii="Times New Roman" w:hAnsi="Times New Roman"/>
          <w:sz w:val="24"/>
          <w:szCs w:val="24"/>
          <w:lang w:val="ro-RO"/>
        </w:rPr>
        <w:t>L</w:t>
      </w:r>
      <w:r w:rsidRPr="00FC5BFD">
        <w:rPr>
          <w:rFonts w:ascii="Times New Roman" w:hAnsi="Times New Roman"/>
          <w:sz w:val="24"/>
          <w:szCs w:val="24"/>
          <w:lang w:val="ro-RO"/>
        </w:rPr>
        <w:t>ocul operațiunii</w:t>
      </w:r>
      <w:r>
        <w:rPr>
          <w:rFonts w:ascii="Times New Roman" w:hAnsi="Times New Roman"/>
          <w:sz w:val="24"/>
          <w:szCs w:val="24"/>
          <w:lang w:val="ro-RO"/>
        </w:rPr>
        <w:t xml:space="preserve">: La beneficiar, </w:t>
      </w:r>
      <w:r w:rsidR="007C249F">
        <w:rPr>
          <w:rFonts w:ascii="Times New Roman" w:hAnsi="Times New Roman"/>
          <w:sz w:val="24"/>
          <w:szCs w:val="24"/>
          <w:lang w:val="ro-RO"/>
        </w:rPr>
        <w:t>RO</w:t>
      </w:r>
    </w:p>
    <w:p w14:paraId="603D2A82" w14:textId="1470414C" w:rsidR="00557C28" w:rsidRPr="007C249F" w:rsidRDefault="00557C28" w:rsidP="00557C28">
      <w:pPr>
        <w:spacing w:after="0" w:line="240" w:lineRule="auto"/>
        <w:jc w:val="both"/>
        <w:rPr>
          <w:rFonts w:ascii="Times New Roman" w:hAnsi="Times New Roman"/>
          <w:sz w:val="24"/>
          <w:szCs w:val="24"/>
          <w:lang w:val="ro-RO"/>
        </w:rPr>
      </w:pPr>
      <w:r>
        <w:rPr>
          <w:rFonts w:ascii="Times New Roman" w:hAnsi="Times New Roman"/>
          <w:sz w:val="24"/>
          <w:szCs w:val="24"/>
          <w:lang w:val="ro-RO"/>
        </w:rPr>
        <w:t>P</w:t>
      </w:r>
      <w:r w:rsidRPr="00FC5BFD">
        <w:rPr>
          <w:rFonts w:ascii="Times New Roman" w:hAnsi="Times New Roman"/>
          <w:sz w:val="24"/>
          <w:szCs w:val="24"/>
          <w:lang w:val="ro-RO"/>
        </w:rPr>
        <w:t>ersoana obligată la plata TVA</w:t>
      </w:r>
      <w:r>
        <w:rPr>
          <w:rFonts w:ascii="Times New Roman" w:hAnsi="Times New Roman"/>
          <w:sz w:val="24"/>
          <w:szCs w:val="24"/>
          <w:lang w:val="ro-RO"/>
        </w:rPr>
        <w:t>: Beneficiarul</w:t>
      </w:r>
      <w:r w:rsidR="007C249F">
        <w:rPr>
          <w:rFonts w:ascii="Times New Roman" w:hAnsi="Times New Roman"/>
          <w:sz w:val="24"/>
          <w:szCs w:val="24"/>
          <w:lang w:val="ro-RO"/>
        </w:rPr>
        <w:t>, prin taxare inversa</w:t>
      </w:r>
    </w:p>
    <w:p w14:paraId="25949CD6" w14:textId="10533DD4" w:rsidR="00557C28" w:rsidRDefault="00557C28" w:rsidP="00557C28">
      <w:pPr>
        <w:spacing w:after="0" w:line="240" w:lineRule="auto"/>
        <w:jc w:val="both"/>
        <w:rPr>
          <w:rFonts w:ascii="Times New Roman" w:hAnsi="Times New Roman"/>
          <w:sz w:val="24"/>
          <w:szCs w:val="24"/>
          <w:lang w:val="ro-RO"/>
        </w:rPr>
      </w:pPr>
      <w:r>
        <w:rPr>
          <w:rFonts w:ascii="Times New Roman" w:hAnsi="Times New Roman"/>
          <w:sz w:val="24"/>
          <w:szCs w:val="24"/>
          <w:lang w:val="ro-RO"/>
        </w:rPr>
        <w:t>B</w:t>
      </w:r>
      <w:r w:rsidRPr="00FC5BFD">
        <w:rPr>
          <w:rFonts w:ascii="Times New Roman" w:hAnsi="Times New Roman"/>
          <w:sz w:val="24"/>
          <w:szCs w:val="24"/>
          <w:lang w:val="ro-RO"/>
        </w:rPr>
        <w:t>aza de impozitare</w:t>
      </w:r>
      <w:r>
        <w:rPr>
          <w:rFonts w:ascii="Times New Roman" w:hAnsi="Times New Roman"/>
          <w:sz w:val="24"/>
          <w:szCs w:val="24"/>
          <w:lang w:val="ro-RO"/>
        </w:rPr>
        <w:t xml:space="preserve">: </w:t>
      </w:r>
      <w:r w:rsidR="007C249F">
        <w:rPr>
          <w:rFonts w:ascii="Times New Roman" w:hAnsi="Times New Roman"/>
          <w:sz w:val="24"/>
          <w:szCs w:val="24"/>
          <w:lang w:val="ro-RO"/>
        </w:rPr>
        <w:t>4.000</w:t>
      </w:r>
    </w:p>
    <w:p w14:paraId="51518EE4" w14:textId="35D5B29F" w:rsidR="00557C28" w:rsidRDefault="00557C28" w:rsidP="00557C28">
      <w:pPr>
        <w:spacing w:after="0" w:line="240" w:lineRule="auto"/>
        <w:jc w:val="both"/>
        <w:rPr>
          <w:rFonts w:ascii="Times New Roman" w:hAnsi="Times New Roman"/>
          <w:sz w:val="24"/>
          <w:szCs w:val="24"/>
          <w:lang w:val="ro-RO"/>
        </w:rPr>
      </w:pPr>
      <w:r>
        <w:rPr>
          <w:rFonts w:ascii="Times New Roman" w:hAnsi="Times New Roman"/>
          <w:sz w:val="24"/>
          <w:szCs w:val="24"/>
          <w:lang w:val="ro-RO"/>
        </w:rPr>
        <w:t>C</w:t>
      </w:r>
      <w:r w:rsidRPr="00FC5BFD">
        <w:rPr>
          <w:rFonts w:ascii="Times New Roman" w:hAnsi="Times New Roman"/>
          <w:sz w:val="24"/>
          <w:szCs w:val="24"/>
          <w:lang w:val="ro-RO"/>
        </w:rPr>
        <w:t>ota de TVA</w:t>
      </w:r>
      <w:r>
        <w:rPr>
          <w:rFonts w:ascii="Times New Roman" w:hAnsi="Times New Roman"/>
          <w:sz w:val="24"/>
          <w:szCs w:val="24"/>
          <w:lang w:val="ro-RO"/>
        </w:rPr>
        <w:t xml:space="preserve">: </w:t>
      </w:r>
      <w:r w:rsidR="007C249F">
        <w:rPr>
          <w:rFonts w:ascii="Times New Roman" w:hAnsi="Times New Roman"/>
          <w:sz w:val="24"/>
          <w:szCs w:val="24"/>
          <w:lang w:val="ro-RO"/>
        </w:rPr>
        <w:t>19%</w:t>
      </w:r>
    </w:p>
    <w:p w14:paraId="40E38FCE" w14:textId="3A480504" w:rsidR="00557C28" w:rsidRDefault="00557C28" w:rsidP="00557C28">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Pr>
          <w:rFonts w:ascii="Times New Roman" w:hAnsi="Times New Roman"/>
          <w:sz w:val="24"/>
          <w:szCs w:val="24"/>
          <w:lang w:val="ro-RO"/>
        </w:rPr>
        <w:t xml:space="preserve">Valoarea TVA </w:t>
      </w:r>
      <w:r w:rsidR="007C249F">
        <w:rPr>
          <w:rFonts w:ascii="Times New Roman" w:hAnsi="Times New Roman"/>
          <w:sz w:val="24"/>
          <w:szCs w:val="24"/>
          <w:lang w:val="ro-RO"/>
        </w:rPr>
        <w:t xml:space="preserve"> 760</w:t>
      </w:r>
    </w:p>
    <w:p w14:paraId="7510968B" w14:textId="77777777" w:rsidR="00557C28" w:rsidRDefault="00557C28" w:rsidP="00557C28">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r>
        <w:rPr>
          <w:rFonts w:ascii="Times New Roman" w:hAnsi="Times New Roman"/>
          <w:sz w:val="24"/>
          <w:szCs w:val="24"/>
          <w:lang w:val="ro-RO"/>
        </w:rPr>
        <w:t>D300</w:t>
      </w:r>
    </w:p>
    <w:p w14:paraId="40C2B41F" w14:textId="77777777" w:rsidR="00557C28" w:rsidRPr="008A3006" w:rsidRDefault="00557C28" w:rsidP="00D6626E">
      <w:pPr>
        <w:tabs>
          <w:tab w:val="left" w:pos="540"/>
        </w:tabs>
        <w:spacing w:after="0" w:line="240" w:lineRule="auto"/>
        <w:jc w:val="both"/>
        <w:rPr>
          <w:rFonts w:ascii="Times New Roman" w:hAnsi="Times New Roman"/>
          <w:sz w:val="24"/>
          <w:szCs w:val="24"/>
          <w:lang w:val="ro-RO"/>
        </w:rPr>
      </w:pPr>
    </w:p>
    <w:sectPr w:rsidR="00557C28" w:rsidRPr="008A3006" w:rsidSect="00D51B77">
      <w:pgSz w:w="12240" w:h="15840"/>
      <w:pgMar w:top="1135" w:right="1041"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C1EB" w14:textId="77777777" w:rsidR="0064747E" w:rsidRDefault="0064747E" w:rsidP="00D80A23">
      <w:pPr>
        <w:spacing w:after="0" w:line="240" w:lineRule="auto"/>
      </w:pPr>
      <w:r>
        <w:separator/>
      </w:r>
    </w:p>
  </w:endnote>
  <w:endnote w:type="continuationSeparator" w:id="0">
    <w:p w14:paraId="3025BB65" w14:textId="77777777" w:rsidR="0064747E" w:rsidRDefault="0064747E" w:rsidP="00D8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B3E6C" w14:textId="77777777" w:rsidR="0064747E" w:rsidRDefault="0064747E" w:rsidP="00D80A23">
      <w:pPr>
        <w:spacing w:after="0" w:line="240" w:lineRule="auto"/>
      </w:pPr>
      <w:r>
        <w:separator/>
      </w:r>
    </w:p>
  </w:footnote>
  <w:footnote w:type="continuationSeparator" w:id="0">
    <w:p w14:paraId="735A0754" w14:textId="77777777" w:rsidR="0064747E" w:rsidRDefault="0064747E" w:rsidP="00D80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6CF"/>
    <w:multiLevelType w:val="hybridMultilevel"/>
    <w:tmpl w:val="B3322E8C"/>
    <w:lvl w:ilvl="0" w:tplc="12A23E12">
      <w:start w:val="1"/>
      <w:numFmt w:val="bullet"/>
      <w:lvlText w:val=""/>
      <w:lvlJc w:val="left"/>
      <w:pPr>
        <w:tabs>
          <w:tab w:val="num" w:pos="720"/>
        </w:tabs>
        <w:ind w:left="720" w:hanging="360"/>
      </w:pPr>
      <w:rPr>
        <w:rFonts w:ascii="Wingdings" w:hAnsi="Wingdings" w:hint="default"/>
      </w:rPr>
    </w:lvl>
    <w:lvl w:ilvl="1" w:tplc="BFE2EB4A">
      <w:start w:val="1"/>
      <w:numFmt w:val="bullet"/>
      <w:lvlText w:val=""/>
      <w:lvlJc w:val="left"/>
      <w:pPr>
        <w:tabs>
          <w:tab w:val="num" w:pos="1440"/>
        </w:tabs>
        <w:ind w:left="1440" w:hanging="360"/>
      </w:pPr>
      <w:rPr>
        <w:rFonts w:ascii="Wingdings" w:hAnsi="Wingdings" w:hint="default"/>
      </w:rPr>
    </w:lvl>
    <w:lvl w:ilvl="2" w:tplc="026077CC" w:tentative="1">
      <w:start w:val="1"/>
      <w:numFmt w:val="bullet"/>
      <w:lvlText w:val=""/>
      <w:lvlJc w:val="left"/>
      <w:pPr>
        <w:tabs>
          <w:tab w:val="num" w:pos="2160"/>
        </w:tabs>
        <w:ind w:left="2160" w:hanging="360"/>
      </w:pPr>
      <w:rPr>
        <w:rFonts w:ascii="Wingdings" w:hAnsi="Wingdings" w:hint="default"/>
      </w:rPr>
    </w:lvl>
    <w:lvl w:ilvl="3" w:tplc="61766538" w:tentative="1">
      <w:start w:val="1"/>
      <w:numFmt w:val="bullet"/>
      <w:lvlText w:val=""/>
      <w:lvlJc w:val="left"/>
      <w:pPr>
        <w:tabs>
          <w:tab w:val="num" w:pos="2880"/>
        </w:tabs>
        <w:ind w:left="2880" w:hanging="360"/>
      </w:pPr>
      <w:rPr>
        <w:rFonts w:ascii="Wingdings" w:hAnsi="Wingdings" w:hint="default"/>
      </w:rPr>
    </w:lvl>
    <w:lvl w:ilvl="4" w:tplc="B3F2F590" w:tentative="1">
      <w:start w:val="1"/>
      <w:numFmt w:val="bullet"/>
      <w:lvlText w:val=""/>
      <w:lvlJc w:val="left"/>
      <w:pPr>
        <w:tabs>
          <w:tab w:val="num" w:pos="3600"/>
        </w:tabs>
        <w:ind w:left="3600" w:hanging="360"/>
      </w:pPr>
      <w:rPr>
        <w:rFonts w:ascii="Wingdings" w:hAnsi="Wingdings" w:hint="default"/>
      </w:rPr>
    </w:lvl>
    <w:lvl w:ilvl="5" w:tplc="57A0ECA2" w:tentative="1">
      <w:start w:val="1"/>
      <w:numFmt w:val="bullet"/>
      <w:lvlText w:val=""/>
      <w:lvlJc w:val="left"/>
      <w:pPr>
        <w:tabs>
          <w:tab w:val="num" w:pos="4320"/>
        </w:tabs>
        <w:ind w:left="4320" w:hanging="360"/>
      </w:pPr>
      <w:rPr>
        <w:rFonts w:ascii="Wingdings" w:hAnsi="Wingdings" w:hint="default"/>
      </w:rPr>
    </w:lvl>
    <w:lvl w:ilvl="6" w:tplc="CC86AEAC" w:tentative="1">
      <w:start w:val="1"/>
      <w:numFmt w:val="bullet"/>
      <w:lvlText w:val=""/>
      <w:lvlJc w:val="left"/>
      <w:pPr>
        <w:tabs>
          <w:tab w:val="num" w:pos="5040"/>
        </w:tabs>
        <w:ind w:left="5040" w:hanging="360"/>
      </w:pPr>
      <w:rPr>
        <w:rFonts w:ascii="Wingdings" w:hAnsi="Wingdings" w:hint="default"/>
      </w:rPr>
    </w:lvl>
    <w:lvl w:ilvl="7" w:tplc="95FA2F34" w:tentative="1">
      <w:start w:val="1"/>
      <w:numFmt w:val="bullet"/>
      <w:lvlText w:val=""/>
      <w:lvlJc w:val="left"/>
      <w:pPr>
        <w:tabs>
          <w:tab w:val="num" w:pos="5760"/>
        </w:tabs>
        <w:ind w:left="5760" w:hanging="360"/>
      </w:pPr>
      <w:rPr>
        <w:rFonts w:ascii="Wingdings" w:hAnsi="Wingdings" w:hint="default"/>
      </w:rPr>
    </w:lvl>
    <w:lvl w:ilvl="8" w:tplc="35848CE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F12DA"/>
    <w:multiLevelType w:val="hybridMultilevel"/>
    <w:tmpl w:val="E89A1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85B1B"/>
    <w:multiLevelType w:val="hybridMultilevel"/>
    <w:tmpl w:val="9020B0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9B4E27"/>
    <w:multiLevelType w:val="hybridMultilevel"/>
    <w:tmpl w:val="D0EC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B6E15"/>
    <w:multiLevelType w:val="hybridMultilevel"/>
    <w:tmpl w:val="D97C04FE"/>
    <w:lvl w:ilvl="0" w:tplc="02CEE8BA">
      <w:start w:val="1"/>
      <w:numFmt w:val="bullet"/>
      <w:lvlText w:val="•"/>
      <w:lvlJc w:val="left"/>
      <w:pPr>
        <w:tabs>
          <w:tab w:val="num" w:pos="720"/>
        </w:tabs>
        <w:ind w:left="720" w:hanging="360"/>
      </w:pPr>
      <w:rPr>
        <w:rFonts w:ascii="Arial" w:hAnsi="Arial" w:hint="default"/>
      </w:rPr>
    </w:lvl>
    <w:lvl w:ilvl="1" w:tplc="C3B47B3E" w:tentative="1">
      <w:start w:val="1"/>
      <w:numFmt w:val="bullet"/>
      <w:lvlText w:val="•"/>
      <w:lvlJc w:val="left"/>
      <w:pPr>
        <w:tabs>
          <w:tab w:val="num" w:pos="1440"/>
        </w:tabs>
        <w:ind w:left="1440" w:hanging="360"/>
      </w:pPr>
      <w:rPr>
        <w:rFonts w:ascii="Arial" w:hAnsi="Arial" w:hint="default"/>
      </w:rPr>
    </w:lvl>
    <w:lvl w:ilvl="2" w:tplc="609A4F6A" w:tentative="1">
      <w:start w:val="1"/>
      <w:numFmt w:val="bullet"/>
      <w:lvlText w:val="•"/>
      <w:lvlJc w:val="left"/>
      <w:pPr>
        <w:tabs>
          <w:tab w:val="num" w:pos="2160"/>
        </w:tabs>
        <w:ind w:left="2160" w:hanging="360"/>
      </w:pPr>
      <w:rPr>
        <w:rFonts w:ascii="Arial" w:hAnsi="Arial" w:hint="default"/>
      </w:rPr>
    </w:lvl>
    <w:lvl w:ilvl="3" w:tplc="E8F48320" w:tentative="1">
      <w:start w:val="1"/>
      <w:numFmt w:val="bullet"/>
      <w:lvlText w:val="•"/>
      <w:lvlJc w:val="left"/>
      <w:pPr>
        <w:tabs>
          <w:tab w:val="num" w:pos="2880"/>
        </w:tabs>
        <w:ind w:left="2880" w:hanging="360"/>
      </w:pPr>
      <w:rPr>
        <w:rFonts w:ascii="Arial" w:hAnsi="Arial" w:hint="default"/>
      </w:rPr>
    </w:lvl>
    <w:lvl w:ilvl="4" w:tplc="D4AAF606" w:tentative="1">
      <w:start w:val="1"/>
      <w:numFmt w:val="bullet"/>
      <w:lvlText w:val="•"/>
      <w:lvlJc w:val="left"/>
      <w:pPr>
        <w:tabs>
          <w:tab w:val="num" w:pos="3600"/>
        </w:tabs>
        <w:ind w:left="3600" w:hanging="360"/>
      </w:pPr>
      <w:rPr>
        <w:rFonts w:ascii="Arial" w:hAnsi="Arial" w:hint="default"/>
      </w:rPr>
    </w:lvl>
    <w:lvl w:ilvl="5" w:tplc="F04AE6C2" w:tentative="1">
      <w:start w:val="1"/>
      <w:numFmt w:val="bullet"/>
      <w:lvlText w:val="•"/>
      <w:lvlJc w:val="left"/>
      <w:pPr>
        <w:tabs>
          <w:tab w:val="num" w:pos="4320"/>
        </w:tabs>
        <w:ind w:left="4320" w:hanging="360"/>
      </w:pPr>
      <w:rPr>
        <w:rFonts w:ascii="Arial" w:hAnsi="Arial" w:hint="default"/>
      </w:rPr>
    </w:lvl>
    <w:lvl w:ilvl="6" w:tplc="29006876" w:tentative="1">
      <w:start w:val="1"/>
      <w:numFmt w:val="bullet"/>
      <w:lvlText w:val="•"/>
      <w:lvlJc w:val="left"/>
      <w:pPr>
        <w:tabs>
          <w:tab w:val="num" w:pos="5040"/>
        </w:tabs>
        <w:ind w:left="5040" w:hanging="360"/>
      </w:pPr>
      <w:rPr>
        <w:rFonts w:ascii="Arial" w:hAnsi="Arial" w:hint="default"/>
      </w:rPr>
    </w:lvl>
    <w:lvl w:ilvl="7" w:tplc="DCB47A1C" w:tentative="1">
      <w:start w:val="1"/>
      <w:numFmt w:val="bullet"/>
      <w:lvlText w:val="•"/>
      <w:lvlJc w:val="left"/>
      <w:pPr>
        <w:tabs>
          <w:tab w:val="num" w:pos="5760"/>
        </w:tabs>
        <w:ind w:left="5760" w:hanging="360"/>
      </w:pPr>
      <w:rPr>
        <w:rFonts w:ascii="Arial" w:hAnsi="Arial" w:hint="default"/>
      </w:rPr>
    </w:lvl>
    <w:lvl w:ilvl="8" w:tplc="F5F413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895F4A"/>
    <w:multiLevelType w:val="hybridMultilevel"/>
    <w:tmpl w:val="9548722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20C01DBA"/>
    <w:multiLevelType w:val="hybridMultilevel"/>
    <w:tmpl w:val="653E74F8"/>
    <w:lvl w:ilvl="0" w:tplc="F14C8310">
      <w:start w:val="1"/>
      <w:numFmt w:val="bullet"/>
      <w:lvlText w:val="•"/>
      <w:lvlJc w:val="left"/>
      <w:pPr>
        <w:tabs>
          <w:tab w:val="num" w:pos="720"/>
        </w:tabs>
        <w:ind w:left="720" w:hanging="360"/>
      </w:pPr>
      <w:rPr>
        <w:rFonts w:ascii="Arial" w:hAnsi="Arial" w:hint="default"/>
      </w:rPr>
    </w:lvl>
    <w:lvl w:ilvl="1" w:tplc="93A0FC9C" w:tentative="1">
      <w:start w:val="1"/>
      <w:numFmt w:val="bullet"/>
      <w:lvlText w:val="•"/>
      <w:lvlJc w:val="left"/>
      <w:pPr>
        <w:tabs>
          <w:tab w:val="num" w:pos="1440"/>
        </w:tabs>
        <w:ind w:left="1440" w:hanging="360"/>
      </w:pPr>
      <w:rPr>
        <w:rFonts w:ascii="Arial" w:hAnsi="Arial" w:hint="default"/>
      </w:rPr>
    </w:lvl>
    <w:lvl w:ilvl="2" w:tplc="819A6948" w:tentative="1">
      <w:start w:val="1"/>
      <w:numFmt w:val="bullet"/>
      <w:lvlText w:val="•"/>
      <w:lvlJc w:val="left"/>
      <w:pPr>
        <w:tabs>
          <w:tab w:val="num" w:pos="2160"/>
        </w:tabs>
        <w:ind w:left="2160" w:hanging="360"/>
      </w:pPr>
      <w:rPr>
        <w:rFonts w:ascii="Arial" w:hAnsi="Arial" w:hint="default"/>
      </w:rPr>
    </w:lvl>
    <w:lvl w:ilvl="3" w:tplc="5E2E6E62" w:tentative="1">
      <w:start w:val="1"/>
      <w:numFmt w:val="bullet"/>
      <w:lvlText w:val="•"/>
      <w:lvlJc w:val="left"/>
      <w:pPr>
        <w:tabs>
          <w:tab w:val="num" w:pos="2880"/>
        </w:tabs>
        <w:ind w:left="2880" w:hanging="360"/>
      </w:pPr>
      <w:rPr>
        <w:rFonts w:ascii="Arial" w:hAnsi="Arial" w:hint="default"/>
      </w:rPr>
    </w:lvl>
    <w:lvl w:ilvl="4" w:tplc="1DBE568C" w:tentative="1">
      <w:start w:val="1"/>
      <w:numFmt w:val="bullet"/>
      <w:lvlText w:val="•"/>
      <w:lvlJc w:val="left"/>
      <w:pPr>
        <w:tabs>
          <w:tab w:val="num" w:pos="3600"/>
        </w:tabs>
        <w:ind w:left="3600" w:hanging="360"/>
      </w:pPr>
      <w:rPr>
        <w:rFonts w:ascii="Arial" w:hAnsi="Arial" w:hint="default"/>
      </w:rPr>
    </w:lvl>
    <w:lvl w:ilvl="5" w:tplc="A5D0A74A" w:tentative="1">
      <w:start w:val="1"/>
      <w:numFmt w:val="bullet"/>
      <w:lvlText w:val="•"/>
      <w:lvlJc w:val="left"/>
      <w:pPr>
        <w:tabs>
          <w:tab w:val="num" w:pos="4320"/>
        </w:tabs>
        <w:ind w:left="4320" w:hanging="360"/>
      </w:pPr>
      <w:rPr>
        <w:rFonts w:ascii="Arial" w:hAnsi="Arial" w:hint="default"/>
      </w:rPr>
    </w:lvl>
    <w:lvl w:ilvl="6" w:tplc="3ACE5724" w:tentative="1">
      <w:start w:val="1"/>
      <w:numFmt w:val="bullet"/>
      <w:lvlText w:val="•"/>
      <w:lvlJc w:val="left"/>
      <w:pPr>
        <w:tabs>
          <w:tab w:val="num" w:pos="5040"/>
        </w:tabs>
        <w:ind w:left="5040" w:hanging="360"/>
      </w:pPr>
      <w:rPr>
        <w:rFonts w:ascii="Arial" w:hAnsi="Arial" w:hint="default"/>
      </w:rPr>
    </w:lvl>
    <w:lvl w:ilvl="7" w:tplc="936C35C2" w:tentative="1">
      <w:start w:val="1"/>
      <w:numFmt w:val="bullet"/>
      <w:lvlText w:val="•"/>
      <w:lvlJc w:val="left"/>
      <w:pPr>
        <w:tabs>
          <w:tab w:val="num" w:pos="5760"/>
        </w:tabs>
        <w:ind w:left="5760" w:hanging="360"/>
      </w:pPr>
      <w:rPr>
        <w:rFonts w:ascii="Arial" w:hAnsi="Arial" w:hint="default"/>
      </w:rPr>
    </w:lvl>
    <w:lvl w:ilvl="8" w:tplc="A55C5C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AF0E4A"/>
    <w:multiLevelType w:val="hybridMultilevel"/>
    <w:tmpl w:val="579EC5F0"/>
    <w:lvl w:ilvl="0" w:tplc="070CD4C0">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2344E"/>
    <w:multiLevelType w:val="hybridMultilevel"/>
    <w:tmpl w:val="D7289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A7237"/>
    <w:multiLevelType w:val="hybridMultilevel"/>
    <w:tmpl w:val="0D8E7F26"/>
    <w:lvl w:ilvl="0" w:tplc="34D09740">
      <w:start w:val="1"/>
      <w:numFmt w:val="bullet"/>
      <w:lvlText w:val="•"/>
      <w:lvlJc w:val="left"/>
      <w:pPr>
        <w:tabs>
          <w:tab w:val="num" w:pos="720"/>
        </w:tabs>
        <w:ind w:left="720" w:hanging="360"/>
      </w:pPr>
      <w:rPr>
        <w:rFonts w:ascii="Arial" w:hAnsi="Arial" w:hint="default"/>
      </w:rPr>
    </w:lvl>
    <w:lvl w:ilvl="1" w:tplc="019E7CC4" w:tentative="1">
      <w:start w:val="1"/>
      <w:numFmt w:val="bullet"/>
      <w:lvlText w:val="•"/>
      <w:lvlJc w:val="left"/>
      <w:pPr>
        <w:tabs>
          <w:tab w:val="num" w:pos="1440"/>
        </w:tabs>
        <w:ind w:left="1440" w:hanging="360"/>
      </w:pPr>
      <w:rPr>
        <w:rFonts w:ascii="Arial" w:hAnsi="Arial" w:hint="default"/>
      </w:rPr>
    </w:lvl>
    <w:lvl w:ilvl="2" w:tplc="0D721F8A" w:tentative="1">
      <w:start w:val="1"/>
      <w:numFmt w:val="bullet"/>
      <w:lvlText w:val="•"/>
      <w:lvlJc w:val="left"/>
      <w:pPr>
        <w:tabs>
          <w:tab w:val="num" w:pos="2160"/>
        </w:tabs>
        <w:ind w:left="2160" w:hanging="360"/>
      </w:pPr>
      <w:rPr>
        <w:rFonts w:ascii="Arial" w:hAnsi="Arial" w:hint="default"/>
      </w:rPr>
    </w:lvl>
    <w:lvl w:ilvl="3" w:tplc="6FEC2AB8" w:tentative="1">
      <w:start w:val="1"/>
      <w:numFmt w:val="bullet"/>
      <w:lvlText w:val="•"/>
      <w:lvlJc w:val="left"/>
      <w:pPr>
        <w:tabs>
          <w:tab w:val="num" w:pos="2880"/>
        </w:tabs>
        <w:ind w:left="2880" w:hanging="360"/>
      </w:pPr>
      <w:rPr>
        <w:rFonts w:ascii="Arial" w:hAnsi="Arial" w:hint="default"/>
      </w:rPr>
    </w:lvl>
    <w:lvl w:ilvl="4" w:tplc="3EC0DA00" w:tentative="1">
      <w:start w:val="1"/>
      <w:numFmt w:val="bullet"/>
      <w:lvlText w:val="•"/>
      <w:lvlJc w:val="left"/>
      <w:pPr>
        <w:tabs>
          <w:tab w:val="num" w:pos="3600"/>
        </w:tabs>
        <w:ind w:left="3600" w:hanging="360"/>
      </w:pPr>
      <w:rPr>
        <w:rFonts w:ascii="Arial" w:hAnsi="Arial" w:hint="default"/>
      </w:rPr>
    </w:lvl>
    <w:lvl w:ilvl="5" w:tplc="DF6240E0" w:tentative="1">
      <w:start w:val="1"/>
      <w:numFmt w:val="bullet"/>
      <w:lvlText w:val="•"/>
      <w:lvlJc w:val="left"/>
      <w:pPr>
        <w:tabs>
          <w:tab w:val="num" w:pos="4320"/>
        </w:tabs>
        <w:ind w:left="4320" w:hanging="360"/>
      </w:pPr>
      <w:rPr>
        <w:rFonts w:ascii="Arial" w:hAnsi="Arial" w:hint="default"/>
      </w:rPr>
    </w:lvl>
    <w:lvl w:ilvl="6" w:tplc="4B3A6028" w:tentative="1">
      <w:start w:val="1"/>
      <w:numFmt w:val="bullet"/>
      <w:lvlText w:val="•"/>
      <w:lvlJc w:val="left"/>
      <w:pPr>
        <w:tabs>
          <w:tab w:val="num" w:pos="5040"/>
        </w:tabs>
        <w:ind w:left="5040" w:hanging="360"/>
      </w:pPr>
      <w:rPr>
        <w:rFonts w:ascii="Arial" w:hAnsi="Arial" w:hint="default"/>
      </w:rPr>
    </w:lvl>
    <w:lvl w:ilvl="7" w:tplc="72C42832" w:tentative="1">
      <w:start w:val="1"/>
      <w:numFmt w:val="bullet"/>
      <w:lvlText w:val="•"/>
      <w:lvlJc w:val="left"/>
      <w:pPr>
        <w:tabs>
          <w:tab w:val="num" w:pos="5760"/>
        </w:tabs>
        <w:ind w:left="5760" w:hanging="360"/>
      </w:pPr>
      <w:rPr>
        <w:rFonts w:ascii="Arial" w:hAnsi="Arial" w:hint="default"/>
      </w:rPr>
    </w:lvl>
    <w:lvl w:ilvl="8" w:tplc="70141C0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FF0244"/>
    <w:multiLevelType w:val="hybridMultilevel"/>
    <w:tmpl w:val="0CF09388"/>
    <w:lvl w:ilvl="0" w:tplc="49DCE3F4">
      <w:start w:val="1"/>
      <w:numFmt w:val="decimal"/>
      <w:lvlText w:val="%1."/>
      <w:lvlJc w:val="left"/>
      <w:pPr>
        <w:tabs>
          <w:tab w:val="num" w:pos="720"/>
        </w:tabs>
        <w:ind w:left="720" w:hanging="360"/>
      </w:pPr>
    </w:lvl>
    <w:lvl w:ilvl="1" w:tplc="AA146BC0" w:tentative="1">
      <w:start w:val="1"/>
      <w:numFmt w:val="decimal"/>
      <w:lvlText w:val="%2."/>
      <w:lvlJc w:val="left"/>
      <w:pPr>
        <w:tabs>
          <w:tab w:val="num" w:pos="1440"/>
        </w:tabs>
        <w:ind w:left="1440" w:hanging="360"/>
      </w:pPr>
    </w:lvl>
    <w:lvl w:ilvl="2" w:tplc="00A6453A" w:tentative="1">
      <w:start w:val="1"/>
      <w:numFmt w:val="decimal"/>
      <w:lvlText w:val="%3."/>
      <w:lvlJc w:val="left"/>
      <w:pPr>
        <w:tabs>
          <w:tab w:val="num" w:pos="2160"/>
        </w:tabs>
        <w:ind w:left="2160" w:hanging="360"/>
      </w:pPr>
    </w:lvl>
    <w:lvl w:ilvl="3" w:tplc="37041BD0" w:tentative="1">
      <w:start w:val="1"/>
      <w:numFmt w:val="decimal"/>
      <w:lvlText w:val="%4."/>
      <w:lvlJc w:val="left"/>
      <w:pPr>
        <w:tabs>
          <w:tab w:val="num" w:pos="2880"/>
        </w:tabs>
        <w:ind w:left="2880" w:hanging="360"/>
      </w:pPr>
    </w:lvl>
    <w:lvl w:ilvl="4" w:tplc="486E007E" w:tentative="1">
      <w:start w:val="1"/>
      <w:numFmt w:val="decimal"/>
      <w:lvlText w:val="%5."/>
      <w:lvlJc w:val="left"/>
      <w:pPr>
        <w:tabs>
          <w:tab w:val="num" w:pos="3600"/>
        </w:tabs>
        <w:ind w:left="3600" w:hanging="360"/>
      </w:pPr>
    </w:lvl>
    <w:lvl w:ilvl="5" w:tplc="363885DE" w:tentative="1">
      <w:start w:val="1"/>
      <w:numFmt w:val="decimal"/>
      <w:lvlText w:val="%6."/>
      <w:lvlJc w:val="left"/>
      <w:pPr>
        <w:tabs>
          <w:tab w:val="num" w:pos="4320"/>
        </w:tabs>
        <w:ind w:left="4320" w:hanging="360"/>
      </w:pPr>
    </w:lvl>
    <w:lvl w:ilvl="6" w:tplc="16F62D5C" w:tentative="1">
      <w:start w:val="1"/>
      <w:numFmt w:val="decimal"/>
      <w:lvlText w:val="%7."/>
      <w:lvlJc w:val="left"/>
      <w:pPr>
        <w:tabs>
          <w:tab w:val="num" w:pos="5040"/>
        </w:tabs>
        <w:ind w:left="5040" w:hanging="360"/>
      </w:pPr>
    </w:lvl>
    <w:lvl w:ilvl="7" w:tplc="7B501DC4" w:tentative="1">
      <w:start w:val="1"/>
      <w:numFmt w:val="decimal"/>
      <w:lvlText w:val="%8."/>
      <w:lvlJc w:val="left"/>
      <w:pPr>
        <w:tabs>
          <w:tab w:val="num" w:pos="5760"/>
        </w:tabs>
        <w:ind w:left="5760" w:hanging="360"/>
      </w:pPr>
    </w:lvl>
    <w:lvl w:ilvl="8" w:tplc="5AE6B674" w:tentative="1">
      <w:start w:val="1"/>
      <w:numFmt w:val="decimal"/>
      <w:lvlText w:val="%9."/>
      <w:lvlJc w:val="left"/>
      <w:pPr>
        <w:tabs>
          <w:tab w:val="num" w:pos="6480"/>
        </w:tabs>
        <w:ind w:left="6480" w:hanging="360"/>
      </w:pPr>
    </w:lvl>
  </w:abstractNum>
  <w:abstractNum w:abstractNumId="11" w15:restartNumberingAfterBreak="0">
    <w:nsid w:val="30893D2D"/>
    <w:multiLevelType w:val="hybridMultilevel"/>
    <w:tmpl w:val="5A76D71C"/>
    <w:lvl w:ilvl="0" w:tplc="DD40752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B57444"/>
    <w:multiLevelType w:val="hybridMultilevel"/>
    <w:tmpl w:val="816439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0201E8"/>
    <w:multiLevelType w:val="hybridMultilevel"/>
    <w:tmpl w:val="B172F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BA0B91"/>
    <w:multiLevelType w:val="hybridMultilevel"/>
    <w:tmpl w:val="C48E2C24"/>
    <w:lvl w:ilvl="0" w:tplc="D120664C">
      <w:start w:val="1"/>
      <w:numFmt w:val="bullet"/>
      <w:lvlText w:val="•"/>
      <w:lvlJc w:val="left"/>
      <w:pPr>
        <w:tabs>
          <w:tab w:val="num" w:pos="720"/>
        </w:tabs>
        <w:ind w:left="720" w:hanging="360"/>
      </w:pPr>
      <w:rPr>
        <w:rFonts w:ascii="Arial" w:hAnsi="Arial" w:hint="default"/>
      </w:rPr>
    </w:lvl>
    <w:lvl w:ilvl="1" w:tplc="0E923BC4">
      <w:numFmt w:val="bullet"/>
      <w:lvlText w:val="•"/>
      <w:lvlJc w:val="left"/>
      <w:pPr>
        <w:tabs>
          <w:tab w:val="num" w:pos="1440"/>
        </w:tabs>
        <w:ind w:left="1440" w:hanging="360"/>
      </w:pPr>
      <w:rPr>
        <w:rFonts w:ascii="Arial" w:hAnsi="Arial" w:hint="default"/>
      </w:rPr>
    </w:lvl>
    <w:lvl w:ilvl="2" w:tplc="3A5ADE66" w:tentative="1">
      <w:start w:val="1"/>
      <w:numFmt w:val="bullet"/>
      <w:lvlText w:val="•"/>
      <w:lvlJc w:val="left"/>
      <w:pPr>
        <w:tabs>
          <w:tab w:val="num" w:pos="2160"/>
        </w:tabs>
        <w:ind w:left="2160" w:hanging="360"/>
      </w:pPr>
      <w:rPr>
        <w:rFonts w:ascii="Arial" w:hAnsi="Arial" w:hint="default"/>
      </w:rPr>
    </w:lvl>
    <w:lvl w:ilvl="3" w:tplc="833AD728" w:tentative="1">
      <w:start w:val="1"/>
      <w:numFmt w:val="bullet"/>
      <w:lvlText w:val="•"/>
      <w:lvlJc w:val="left"/>
      <w:pPr>
        <w:tabs>
          <w:tab w:val="num" w:pos="2880"/>
        </w:tabs>
        <w:ind w:left="2880" w:hanging="360"/>
      </w:pPr>
      <w:rPr>
        <w:rFonts w:ascii="Arial" w:hAnsi="Arial" w:hint="default"/>
      </w:rPr>
    </w:lvl>
    <w:lvl w:ilvl="4" w:tplc="B18E09DA" w:tentative="1">
      <w:start w:val="1"/>
      <w:numFmt w:val="bullet"/>
      <w:lvlText w:val="•"/>
      <w:lvlJc w:val="left"/>
      <w:pPr>
        <w:tabs>
          <w:tab w:val="num" w:pos="3600"/>
        </w:tabs>
        <w:ind w:left="3600" w:hanging="360"/>
      </w:pPr>
      <w:rPr>
        <w:rFonts w:ascii="Arial" w:hAnsi="Arial" w:hint="default"/>
      </w:rPr>
    </w:lvl>
    <w:lvl w:ilvl="5" w:tplc="5B66C764" w:tentative="1">
      <w:start w:val="1"/>
      <w:numFmt w:val="bullet"/>
      <w:lvlText w:val="•"/>
      <w:lvlJc w:val="left"/>
      <w:pPr>
        <w:tabs>
          <w:tab w:val="num" w:pos="4320"/>
        </w:tabs>
        <w:ind w:left="4320" w:hanging="360"/>
      </w:pPr>
      <w:rPr>
        <w:rFonts w:ascii="Arial" w:hAnsi="Arial" w:hint="default"/>
      </w:rPr>
    </w:lvl>
    <w:lvl w:ilvl="6" w:tplc="E5C42FB6" w:tentative="1">
      <w:start w:val="1"/>
      <w:numFmt w:val="bullet"/>
      <w:lvlText w:val="•"/>
      <w:lvlJc w:val="left"/>
      <w:pPr>
        <w:tabs>
          <w:tab w:val="num" w:pos="5040"/>
        </w:tabs>
        <w:ind w:left="5040" w:hanging="360"/>
      </w:pPr>
      <w:rPr>
        <w:rFonts w:ascii="Arial" w:hAnsi="Arial" w:hint="default"/>
      </w:rPr>
    </w:lvl>
    <w:lvl w:ilvl="7" w:tplc="D808484A" w:tentative="1">
      <w:start w:val="1"/>
      <w:numFmt w:val="bullet"/>
      <w:lvlText w:val="•"/>
      <w:lvlJc w:val="left"/>
      <w:pPr>
        <w:tabs>
          <w:tab w:val="num" w:pos="5760"/>
        </w:tabs>
        <w:ind w:left="5760" w:hanging="360"/>
      </w:pPr>
      <w:rPr>
        <w:rFonts w:ascii="Arial" w:hAnsi="Arial" w:hint="default"/>
      </w:rPr>
    </w:lvl>
    <w:lvl w:ilvl="8" w:tplc="C2B4E95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F80215"/>
    <w:multiLevelType w:val="hybridMultilevel"/>
    <w:tmpl w:val="8A44E7BA"/>
    <w:lvl w:ilvl="0" w:tplc="1284AFC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6E3217"/>
    <w:multiLevelType w:val="hybridMultilevel"/>
    <w:tmpl w:val="DC7C3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175FFE"/>
    <w:multiLevelType w:val="hybridMultilevel"/>
    <w:tmpl w:val="AD16D75A"/>
    <w:lvl w:ilvl="0" w:tplc="18329AF6">
      <w:start w:val="1"/>
      <w:numFmt w:val="bullet"/>
      <w:lvlText w:val="•"/>
      <w:lvlJc w:val="left"/>
      <w:pPr>
        <w:tabs>
          <w:tab w:val="num" w:pos="720"/>
        </w:tabs>
        <w:ind w:left="720" w:hanging="360"/>
      </w:pPr>
      <w:rPr>
        <w:rFonts w:ascii="Arial" w:hAnsi="Arial" w:hint="default"/>
      </w:rPr>
    </w:lvl>
    <w:lvl w:ilvl="1" w:tplc="380C7D10">
      <w:numFmt w:val="bullet"/>
      <w:lvlText w:val="•"/>
      <w:lvlJc w:val="left"/>
      <w:pPr>
        <w:tabs>
          <w:tab w:val="num" w:pos="1440"/>
        </w:tabs>
        <w:ind w:left="1440" w:hanging="360"/>
      </w:pPr>
      <w:rPr>
        <w:rFonts w:ascii="Arial" w:hAnsi="Arial" w:hint="default"/>
      </w:rPr>
    </w:lvl>
    <w:lvl w:ilvl="2" w:tplc="34262198">
      <w:start w:val="1"/>
      <w:numFmt w:val="bullet"/>
      <w:lvlText w:val="•"/>
      <w:lvlJc w:val="left"/>
      <w:pPr>
        <w:tabs>
          <w:tab w:val="num" w:pos="2160"/>
        </w:tabs>
        <w:ind w:left="2160" w:hanging="360"/>
      </w:pPr>
      <w:rPr>
        <w:rFonts w:ascii="Arial" w:hAnsi="Arial" w:hint="default"/>
      </w:rPr>
    </w:lvl>
    <w:lvl w:ilvl="3" w:tplc="42A07872" w:tentative="1">
      <w:start w:val="1"/>
      <w:numFmt w:val="bullet"/>
      <w:lvlText w:val="•"/>
      <w:lvlJc w:val="left"/>
      <w:pPr>
        <w:tabs>
          <w:tab w:val="num" w:pos="2880"/>
        </w:tabs>
        <w:ind w:left="2880" w:hanging="360"/>
      </w:pPr>
      <w:rPr>
        <w:rFonts w:ascii="Arial" w:hAnsi="Arial" w:hint="default"/>
      </w:rPr>
    </w:lvl>
    <w:lvl w:ilvl="4" w:tplc="3B186276" w:tentative="1">
      <w:start w:val="1"/>
      <w:numFmt w:val="bullet"/>
      <w:lvlText w:val="•"/>
      <w:lvlJc w:val="left"/>
      <w:pPr>
        <w:tabs>
          <w:tab w:val="num" w:pos="3600"/>
        </w:tabs>
        <w:ind w:left="3600" w:hanging="360"/>
      </w:pPr>
      <w:rPr>
        <w:rFonts w:ascii="Arial" w:hAnsi="Arial" w:hint="default"/>
      </w:rPr>
    </w:lvl>
    <w:lvl w:ilvl="5" w:tplc="A5CABEAE" w:tentative="1">
      <w:start w:val="1"/>
      <w:numFmt w:val="bullet"/>
      <w:lvlText w:val="•"/>
      <w:lvlJc w:val="left"/>
      <w:pPr>
        <w:tabs>
          <w:tab w:val="num" w:pos="4320"/>
        </w:tabs>
        <w:ind w:left="4320" w:hanging="360"/>
      </w:pPr>
      <w:rPr>
        <w:rFonts w:ascii="Arial" w:hAnsi="Arial" w:hint="default"/>
      </w:rPr>
    </w:lvl>
    <w:lvl w:ilvl="6" w:tplc="A8EABA8A" w:tentative="1">
      <w:start w:val="1"/>
      <w:numFmt w:val="bullet"/>
      <w:lvlText w:val="•"/>
      <w:lvlJc w:val="left"/>
      <w:pPr>
        <w:tabs>
          <w:tab w:val="num" w:pos="5040"/>
        </w:tabs>
        <w:ind w:left="5040" w:hanging="360"/>
      </w:pPr>
      <w:rPr>
        <w:rFonts w:ascii="Arial" w:hAnsi="Arial" w:hint="default"/>
      </w:rPr>
    </w:lvl>
    <w:lvl w:ilvl="7" w:tplc="E0282022" w:tentative="1">
      <w:start w:val="1"/>
      <w:numFmt w:val="bullet"/>
      <w:lvlText w:val="•"/>
      <w:lvlJc w:val="left"/>
      <w:pPr>
        <w:tabs>
          <w:tab w:val="num" w:pos="5760"/>
        </w:tabs>
        <w:ind w:left="5760" w:hanging="360"/>
      </w:pPr>
      <w:rPr>
        <w:rFonts w:ascii="Arial" w:hAnsi="Arial" w:hint="default"/>
      </w:rPr>
    </w:lvl>
    <w:lvl w:ilvl="8" w:tplc="2C3AFE1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6F671B"/>
    <w:multiLevelType w:val="hybridMultilevel"/>
    <w:tmpl w:val="93E4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85D3B"/>
    <w:multiLevelType w:val="hybridMultilevel"/>
    <w:tmpl w:val="EF62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D1DF3"/>
    <w:multiLevelType w:val="hybridMultilevel"/>
    <w:tmpl w:val="06228FE2"/>
    <w:lvl w:ilvl="0" w:tplc="B1E2E2C4">
      <w:start w:val="1"/>
      <w:numFmt w:val="decimal"/>
      <w:lvlText w:val="%1."/>
      <w:lvlJc w:val="left"/>
      <w:pPr>
        <w:ind w:left="1068" w:hanging="360"/>
      </w:pPr>
      <w:rPr>
        <w:rFonts w:ascii="Calibri" w:hAnsi="Calibri" w:cs="Calibri" w:hint="default"/>
        <w:sz w:val="2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5D3E5181"/>
    <w:multiLevelType w:val="hybridMultilevel"/>
    <w:tmpl w:val="F6AE3898"/>
    <w:lvl w:ilvl="0" w:tplc="8A6A8BEA">
      <w:start w:val="1"/>
      <w:numFmt w:val="bullet"/>
      <w:lvlText w:val="•"/>
      <w:lvlJc w:val="left"/>
      <w:pPr>
        <w:tabs>
          <w:tab w:val="num" w:pos="720"/>
        </w:tabs>
        <w:ind w:left="720" w:hanging="360"/>
      </w:pPr>
      <w:rPr>
        <w:rFonts w:ascii="Arial" w:hAnsi="Arial" w:hint="default"/>
      </w:rPr>
    </w:lvl>
    <w:lvl w:ilvl="1" w:tplc="F97A5EBE" w:tentative="1">
      <w:start w:val="1"/>
      <w:numFmt w:val="bullet"/>
      <w:lvlText w:val="•"/>
      <w:lvlJc w:val="left"/>
      <w:pPr>
        <w:tabs>
          <w:tab w:val="num" w:pos="1440"/>
        </w:tabs>
        <w:ind w:left="1440" w:hanging="360"/>
      </w:pPr>
      <w:rPr>
        <w:rFonts w:ascii="Arial" w:hAnsi="Arial" w:hint="default"/>
      </w:rPr>
    </w:lvl>
    <w:lvl w:ilvl="2" w:tplc="3746D768" w:tentative="1">
      <w:start w:val="1"/>
      <w:numFmt w:val="bullet"/>
      <w:lvlText w:val="•"/>
      <w:lvlJc w:val="left"/>
      <w:pPr>
        <w:tabs>
          <w:tab w:val="num" w:pos="2160"/>
        </w:tabs>
        <w:ind w:left="2160" w:hanging="360"/>
      </w:pPr>
      <w:rPr>
        <w:rFonts w:ascii="Arial" w:hAnsi="Arial" w:hint="default"/>
      </w:rPr>
    </w:lvl>
    <w:lvl w:ilvl="3" w:tplc="34AE802E" w:tentative="1">
      <w:start w:val="1"/>
      <w:numFmt w:val="bullet"/>
      <w:lvlText w:val="•"/>
      <w:lvlJc w:val="left"/>
      <w:pPr>
        <w:tabs>
          <w:tab w:val="num" w:pos="2880"/>
        </w:tabs>
        <w:ind w:left="2880" w:hanging="360"/>
      </w:pPr>
      <w:rPr>
        <w:rFonts w:ascii="Arial" w:hAnsi="Arial" w:hint="default"/>
      </w:rPr>
    </w:lvl>
    <w:lvl w:ilvl="4" w:tplc="EA683C5A" w:tentative="1">
      <w:start w:val="1"/>
      <w:numFmt w:val="bullet"/>
      <w:lvlText w:val="•"/>
      <w:lvlJc w:val="left"/>
      <w:pPr>
        <w:tabs>
          <w:tab w:val="num" w:pos="3600"/>
        </w:tabs>
        <w:ind w:left="3600" w:hanging="360"/>
      </w:pPr>
      <w:rPr>
        <w:rFonts w:ascii="Arial" w:hAnsi="Arial" w:hint="default"/>
      </w:rPr>
    </w:lvl>
    <w:lvl w:ilvl="5" w:tplc="A9F23100" w:tentative="1">
      <w:start w:val="1"/>
      <w:numFmt w:val="bullet"/>
      <w:lvlText w:val="•"/>
      <w:lvlJc w:val="left"/>
      <w:pPr>
        <w:tabs>
          <w:tab w:val="num" w:pos="4320"/>
        </w:tabs>
        <w:ind w:left="4320" w:hanging="360"/>
      </w:pPr>
      <w:rPr>
        <w:rFonts w:ascii="Arial" w:hAnsi="Arial" w:hint="default"/>
      </w:rPr>
    </w:lvl>
    <w:lvl w:ilvl="6" w:tplc="30DAA6BC" w:tentative="1">
      <w:start w:val="1"/>
      <w:numFmt w:val="bullet"/>
      <w:lvlText w:val="•"/>
      <w:lvlJc w:val="left"/>
      <w:pPr>
        <w:tabs>
          <w:tab w:val="num" w:pos="5040"/>
        </w:tabs>
        <w:ind w:left="5040" w:hanging="360"/>
      </w:pPr>
      <w:rPr>
        <w:rFonts w:ascii="Arial" w:hAnsi="Arial" w:hint="default"/>
      </w:rPr>
    </w:lvl>
    <w:lvl w:ilvl="7" w:tplc="246A4AC6" w:tentative="1">
      <w:start w:val="1"/>
      <w:numFmt w:val="bullet"/>
      <w:lvlText w:val="•"/>
      <w:lvlJc w:val="left"/>
      <w:pPr>
        <w:tabs>
          <w:tab w:val="num" w:pos="5760"/>
        </w:tabs>
        <w:ind w:left="5760" w:hanging="360"/>
      </w:pPr>
      <w:rPr>
        <w:rFonts w:ascii="Arial" w:hAnsi="Arial" w:hint="default"/>
      </w:rPr>
    </w:lvl>
    <w:lvl w:ilvl="8" w:tplc="095EC00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0E204F2"/>
    <w:multiLevelType w:val="hybridMultilevel"/>
    <w:tmpl w:val="F1EA5BE4"/>
    <w:lvl w:ilvl="0" w:tplc="C85E6D14">
      <w:start w:val="1"/>
      <w:numFmt w:val="bullet"/>
      <w:lvlText w:val="•"/>
      <w:lvlJc w:val="left"/>
      <w:pPr>
        <w:tabs>
          <w:tab w:val="num" w:pos="720"/>
        </w:tabs>
        <w:ind w:left="720" w:hanging="360"/>
      </w:pPr>
      <w:rPr>
        <w:rFonts w:ascii="Arial" w:hAnsi="Arial" w:hint="default"/>
      </w:rPr>
    </w:lvl>
    <w:lvl w:ilvl="1" w:tplc="11B49474" w:tentative="1">
      <w:start w:val="1"/>
      <w:numFmt w:val="bullet"/>
      <w:lvlText w:val="•"/>
      <w:lvlJc w:val="left"/>
      <w:pPr>
        <w:tabs>
          <w:tab w:val="num" w:pos="1440"/>
        </w:tabs>
        <w:ind w:left="1440" w:hanging="360"/>
      </w:pPr>
      <w:rPr>
        <w:rFonts w:ascii="Arial" w:hAnsi="Arial" w:hint="default"/>
      </w:rPr>
    </w:lvl>
    <w:lvl w:ilvl="2" w:tplc="A8FA1188" w:tentative="1">
      <w:start w:val="1"/>
      <w:numFmt w:val="bullet"/>
      <w:lvlText w:val="•"/>
      <w:lvlJc w:val="left"/>
      <w:pPr>
        <w:tabs>
          <w:tab w:val="num" w:pos="2160"/>
        </w:tabs>
        <w:ind w:left="2160" w:hanging="360"/>
      </w:pPr>
      <w:rPr>
        <w:rFonts w:ascii="Arial" w:hAnsi="Arial" w:hint="default"/>
      </w:rPr>
    </w:lvl>
    <w:lvl w:ilvl="3" w:tplc="EEF8295E" w:tentative="1">
      <w:start w:val="1"/>
      <w:numFmt w:val="bullet"/>
      <w:lvlText w:val="•"/>
      <w:lvlJc w:val="left"/>
      <w:pPr>
        <w:tabs>
          <w:tab w:val="num" w:pos="2880"/>
        </w:tabs>
        <w:ind w:left="2880" w:hanging="360"/>
      </w:pPr>
      <w:rPr>
        <w:rFonts w:ascii="Arial" w:hAnsi="Arial" w:hint="default"/>
      </w:rPr>
    </w:lvl>
    <w:lvl w:ilvl="4" w:tplc="54549D92" w:tentative="1">
      <w:start w:val="1"/>
      <w:numFmt w:val="bullet"/>
      <w:lvlText w:val="•"/>
      <w:lvlJc w:val="left"/>
      <w:pPr>
        <w:tabs>
          <w:tab w:val="num" w:pos="3600"/>
        </w:tabs>
        <w:ind w:left="3600" w:hanging="360"/>
      </w:pPr>
      <w:rPr>
        <w:rFonts w:ascii="Arial" w:hAnsi="Arial" w:hint="default"/>
      </w:rPr>
    </w:lvl>
    <w:lvl w:ilvl="5" w:tplc="795668AC" w:tentative="1">
      <w:start w:val="1"/>
      <w:numFmt w:val="bullet"/>
      <w:lvlText w:val="•"/>
      <w:lvlJc w:val="left"/>
      <w:pPr>
        <w:tabs>
          <w:tab w:val="num" w:pos="4320"/>
        </w:tabs>
        <w:ind w:left="4320" w:hanging="360"/>
      </w:pPr>
      <w:rPr>
        <w:rFonts w:ascii="Arial" w:hAnsi="Arial" w:hint="default"/>
      </w:rPr>
    </w:lvl>
    <w:lvl w:ilvl="6" w:tplc="F5DA75B8" w:tentative="1">
      <w:start w:val="1"/>
      <w:numFmt w:val="bullet"/>
      <w:lvlText w:val="•"/>
      <w:lvlJc w:val="left"/>
      <w:pPr>
        <w:tabs>
          <w:tab w:val="num" w:pos="5040"/>
        </w:tabs>
        <w:ind w:left="5040" w:hanging="360"/>
      </w:pPr>
      <w:rPr>
        <w:rFonts w:ascii="Arial" w:hAnsi="Arial" w:hint="default"/>
      </w:rPr>
    </w:lvl>
    <w:lvl w:ilvl="7" w:tplc="7D581FAA" w:tentative="1">
      <w:start w:val="1"/>
      <w:numFmt w:val="bullet"/>
      <w:lvlText w:val="•"/>
      <w:lvlJc w:val="left"/>
      <w:pPr>
        <w:tabs>
          <w:tab w:val="num" w:pos="5760"/>
        </w:tabs>
        <w:ind w:left="5760" w:hanging="360"/>
      </w:pPr>
      <w:rPr>
        <w:rFonts w:ascii="Arial" w:hAnsi="Arial" w:hint="default"/>
      </w:rPr>
    </w:lvl>
    <w:lvl w:ilvl="8" w:tplc="176C10B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2552ADB"/>
    <w:multiLevelType w:val="hybridMultilevel"/>
    <w:tmpl w:val="49F4AD54"/>
    <w:lvl w:ilvl="0" w:tplc="04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4" w15:restartNumberingAfterBreak="0">
    <w:nsid w:val="65140F7E"/>
    <w:multiLevelType w:val="hybridMultilevel"/>
    <w:tmpl w:val="B46C41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C726C9"/>
    <w:multiLevelType w:val="hybridMultilevel"/>
    <w:tmpl w:val="8F3C8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5815FE"/>
    <w:multiLevelType w:val="hybridMultilevel"/>
    <w:tmpl w:val="EA6EFC02"/>
    <w:lvl w:ilvl="0" w:tplc="83D884EA">
      <w:start w:val="1"/>
      <w:numFmt w:val="bullet"/>
      <w:lvlText w:val="•"/>
      <w:lvlJc w:val="left"/>
      <w:pPr>
        <w:tabs>
          <w:tab w:val="num" w:pos="720"/>
        </w:tabs>
        <w:ind w:left="720" w:hanging="360"/>
      </w:pPr>
      <w:rPr>
        <w:rFonts w:ascii="Arial" w:hAnsi="Arial" w:hint="default"/>
      </w:rPr>
    </w:lvl>
    <w:lvl w:ilvl="1" w:tplc="6CA093D8" w:tentative="1">
      <w:start w:val="1"/>
      <w:numFmt w:val="bullet"/>
      <w:lvlText w:val="•"/>
      <w:lvlJc w:val="left"/>
      <w:pPr>
        <w:tabs>
          <w:tab w:val="num" w:pos="1440"/>
        </w:tabs>
        <w:ind w:left="1440" w:hanging="360"/>
      </w:pPr>
      <w:rPr>
        <w:rFonts w:ascii="Arial" w:hAnsi="Arial" w:hint="default"/>
      </w:rPr>
    </w:lvl>
    <w:lvl w:ilvl="2" w:tplc="6DBE835C" w:tentative="1">
      <w:start w:val="1"/>
      <w:numFmt w:val="bullet"/>
      <w:lvlText w:val="•"/>
      <w:lvlJc w:val="left"/>
      <w:pPr>
        <w:tabs>
          <w:tab w:val="num" w:pos="2160"/>
        </w:tabs>
        <w:ind w:left="2160" w:hanging="360"/>
      </w:pPr>
      <w:rPr>
        <w:rFonts w:ascii="Arial" w:hAnsi="Arial" w:hint="default"/>
      </w:rPr>
    </w:lvl>
    <w:lvl w:ilvl="3" w:tplc="06820D24" w:tentative="1">
      <w:start w:val="1"/>
      <w:numFmt w:val="bullet"/>
      <w:lvlText w:val="•"/>
      <w:lvlJc w:val="left"/>
      <w:pPr>
        <w:tabs>
          <w:tab w:val="num" w:pos="2880"/>
        </w:tabs>
        <w:ind w:left="2880" w:hanging="360"/>
      </w:pPr>
      <w:rPr>
        <w:rFonts w:ascii="Arial" w:hAnsi="Arial" w:hint="default"/>
      </w:rPr>
    </w:lvl>
    <w:lvl w:ilvl="4" w:tplc="90D0EC24" w:tentative="1">
      <w:start w:val="1"/>
      <w:numFmt w:val="bullet"/>
      <w:lvlText w:val="•"/>
      <w:lvlJc w:val="left"/>
      <w:pPr>
        <w:tabs>
          <w:tab w:val="num" w:pos="3600"/>
        </w:tabs>
        <w:ind w:left="3600" w:hanging="360"/>
      </w:pPr>
      <w:rPr>
        <w:rFonts w:ascii="Arial" w:hAnsi="Arial" w:hint="default"/>
      </w:rPr>
    </w:lvl>
    <w:lvl w:ilvl="5" w:tplc="BBDEB968" w:tentative="1">
      <w:start w:val="1"/>
      <w:numFmt w:val="bullet"/>
      <w:lvlText w:val="•"/>
      <w:lvlJc w:val="left"/>
      <w:pPr>
        <w:tabs>
          <w:tab w:val="num" w:pos="4320"/>
        </w:tabs>
        <w:ind w:left="4320" w:hanging="360"/>
      </w:pPr>
      <w:rPr>
        <w:rFonts w:ascii="Arial" w:hAnsi="Arial" w:hint="default"/>
      </w:rPr>
    </w:lvl>
    <w:lvl w:ilvl="6" w:tplc="49443778" w:tentative="1">
      <w:start w:val="1"/>
      <w:numFmt w:val="bullet"/>
      <w:lvlText w:val="•"/>
      <w:lvlJc w:val="left"/>
      <w:pPr>
        <w:tabs>
          <w:tab w:val="num" w:pos="5040"/>
        </w:tabs>
        <w:ind w:left="5040" w:hanging="360"/>
      </w:pPr>
      <w:rPr>
        <w:rFonts w:ascii="Arial" w:hAnsi="Arial" w:hint="default"/>
      </w:rPr>
    </w:lvl>
    <w:lvl w:ilvl="7" w:tplc="4E6268FE" w:tentative="1">
      <w:start w:val="1"/>
      <w:numFmt w:val="bullet"/>
      <w:lvlText w:val="•"/>
      <w:lvlJc w:val="left"/>
      <w:pPr>
        <w:tabs>
          <w:tab w:val="num" w:pos="5760"/>
        </w:tabs>
        <w:ind w:left="5760" w:hanging="360"/>
      </w:pPr>
      <w:rPr>
        <w:rFonts w:ascii="Arial" w:hAnsi="Arial" w:hint="default"/>
      </w:rPr>
    </w:lvl>
    <w:lvl w:ilvl="8" w:tplc="462A16B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7BD5711"/>
    <w:multiLevelType w:val="hybridMultilevel"/>
    <w:tmpl w:val="E7BEE5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1468969">
    <w:abstractNumId w:val="10"/>
  </w:num>
  <w:num w:numId="2" w16cid:durableId="1569421319">
    <w:abstractNumId w:val="22"/>
  </w:num>
  <w:num w:numId="3" w16cid:durableId="785663323">
    <w:abstractNumId w:val="17"/>
  </w:num>
  <w:num w:numId="4" w16cid:durableId="1168711357">
    <w:abstractNumId w:val="0"/>
  </w:num>
  <w:num w:numId="5" w16cid:durableId="885222130">
    <w:abstractNumId w:val="14"/>
  </w:num>
  <w:num w:numId="6" w16cid:durableId="1727945784">
    <w:abstractNumId w:val="26"/>
  </w:num>
  <w:num w:numId="7" w16cid:durableId="2046251714">
    <w:abstractNumId w:val="9"/>
  </w:num>
  <w:num w:numId="8" w16cid:durableId="2124181420">
    <w:abstractNumId w:val="21"/>
  </w:num>
  <w:num w:numId="9" w16cid:durableId="1542016071">
    <w:abstractNumId w:val="18"/>
  </w:num>
  <w:num w:numId="10" w16cid:durableId="108205149">
    <w:abstractNumId w:val="19"/>
  </w:num>
  <w:num w:numId="11" w16cid:durableId="2026980759">
    <w:abstractNumId w:val="3"/>
  </w:num>
  <w:num w:numId="12" w16cid:durableId="140851375">
    <w:abstractNumId w:val="4"/>
  </w:num>
  <w:num w:numId="13" w16cid:durableId="1081756732">
    <w:abstractNumId w:val="6"/>
  </w:num>
  <w:num w:numId="14" w16cid:durableId="711733202">
    <w:abstractNumId w:val="23"/>
  </w:num>
  <w:num w:numId="15" w16cid:durableId="99836358">
    <w:abstractNumId w:val="5"/>
  </w:num>
  <w:num w:numId="16" w16cid:durableId="209537368">
    <w:abstractNumId w:val="20"/>
  </w:num>
  <w:num w:numId="17" w16cid:durableId="251813780">
    <w:abstractNumId w:val="12"/>
  </w:num>
  <w:num w:numId="18" w16cid:durableId="600576941">
    <w:abstractNumId w:val="11"/>
  </w:num>
  <w:num w:numId="19" w16cid:durableId="2106002187">
    <w:abstractNumId w:val="1"/>
  </w:num>
  <w:num w:numId="20" w16cid:durableId="11105302">
    <w:abstractNumId w:val="25"/>
  </w:num>
  <w:num w:numId="21" w16cid:durableId="1454519599">
    <w:abstractNumId w:val="24"/>
  </w:num>
  <w:num w:numId="22" w16cid:durableId="1332292574">
    <w:abstractNumId w:val="2"/>
  </w:num>
  <w:num w:numId="23" w16cid:durableId="371223426">
    <w:abstractNumId w:val="7"/>
  </w:num>
  <w:num w:numId="24" w16cid:durableId="2056542405">
    <w:abstractNumId w:val="27"/>
  </w:num>
  <w:num w:numId="25" w16cid:durableId="1536576288">
    <w:abstractNumId w:val="13"/>
  </w:num>
  <w:num w:numId="26" w16cid:durableId="554893618">
    <w:abstractNumId w:val="8"/>
  </w:num>
  <w:num w:numId="27" w16cid:durableId="543561881">
    <w:abstractNumId w:val="15"/>
  </w:num>
  <w:num w:numId="28" w16cid:durableId="20974345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B9"/>
    <w:rsid w:val="0000654E"/>
    <w:rsid w:val="00027E75"/>
    <w:rsid w:val="00033A6F"/>
    <w:rsid w:val="000431BD"/>
    <w:rsid w:val="00046958"/>
    <w:rsid w:val="00051501"/>
    <w:rsid w:val="00054A76"/>
    <w:rsid w:val="00064CB8"/>
    <w:rsid w:val="0007051B"/>
    <w:rsid w:val="00071417"/>
    <w:rsid w:val="0007409A"/>
    <w:rsid w:val="0009319C"/>
    <w:rsid w:val="00094509"/>
    <w:rsid w:val="00094E9C"/>
    <w:rsid w:val="0009687E"/>
    <w:rsid w:val="000A08DA"/>
    <w:rsid w:val="000A0B80"/>
    <w:rsid w:val="000A5286"/>
    <w:rsid w:val="000B1FD6"/>
    <w:rsid w:val="000B3DC6"/>
    <w:rsid w:val="000B5791"/>
    <w:rsid w:val="000D24BA"/>
    <w:rsid w:val="000D259D"/>
    <w:rsid w:val="000D3CAC"/>
    <w:rsid w:val="000F5AB0"/>
    <w:rsid w:val="00103EFD"/>
    <w:rsid w:val="00104657"/>
    <w:rsid w:val="0011031F"/>
    <w:rsid w:val="00114DD7"/>
    <w:rsid w:val="00130F10"/>
    <w:rsid w:val="00137691"/>
    <w:rsid w:val="00145D07"/>
    <w:rsid w:val="00147198"/>
    <w:rsid w:val="0015286D"/>
    <w:rsid w:val="00152FE3"/>
    <w:rsid w:val="00155547"/>
    <w:rsid w:val="00156C1F"/>
    <w:rsid w:val="00157F40"/>
    <w:rsid w:val="00160B56"/>
    <w:rsid w:val="00167F0F"/>
    <w:rsid w:val="00171B30"/>
    <w:rsid w:val="00182B46"/>
    <w:rsid w:val="00184E50"/>
    <w:rsid w:val="001904B2"/>
    <w:rsid w:val="001C2B1A"/>
    <w:rsid w:val="001C3BCC"/>
    <w:rsid w:val="001C45D7"/>
    <w:rsid w:val="001D2411"/>
    <w:rsid w:val="001D4574"/>
    <w:rsid w:val="001D6475"/>
    <w:rsid w:val="001D7B04"/>
    <w:rsid w:val="001E22C1"/>
    <w:rsid w:val="001E6B9F"/>
    <w:rsid w:val="001F2052"/>
    <w:rsid w:val="001F2EE6"/>
    <w:rsid w:val="001F55E3"/>
    <w:rsid w:val="00202087"/>
    <w:rsid w:val="0020237A"/>
    <w:rsid w:val="00203BFC"/>
    <w:rsid w:val="00206314"/>
    <w:rsid w:val="002143DB"/>
    <w:rsid w:val="00224F74"/>
    <w:rsid w:val="002320AD"/>
    <w:rsid w:val="00247055"/>
    <w:rsid w:val="00250DBD"/>
    <w:rsid w:val="002662BA"/>
    <w:rsid w:val="00267337"/>
    <w:rsid w:val="002737EF"/>
    <w:rsid w:val="00275ED3"/>
    <w:rsid w:val="002774AF"/>
    <w:rsid w:val="002831AE"/>
    <w:rsid w:val="002926C8"/>
    <w:rsid w:val="002935AC"/>
    <w:rsid w:val="00294816"/>
    <w:rsid w:val="00297F54"/>
    <w:rsid w:val="002A3676"/>
    <w:rsid w:val="002B106C"/>
    <w:rsid w:val="002D39C0"/>
    <w:rsid w:val="002E329F"/>
    <w:rsid w:val="0030159F"/>
    <w:rsid w:val="00301898"/>
    <w:rsid w:val="003049CD"/>
    <w:rsid w:val="00317379"/>
    <w:rsid w:val="003341EA"/>
    <w:rsid w:val="00347F59"/>
    <w:rsid w:val="00367F65"/>
    <w:rsid w:val="00376A35"/>
    <w:rsid w:val="00380B0B"/>
    <w:rsid w:val="00382A10"/>
    <w:rsid w:val="00383826"/>
    <w:rsid w:val="003923DC"/>
    <w:rsid w:val="003A6C3E"/>
    <w:rsid w:val="003A73D3"/>
    <w:rsid w:val="003C7684"/>
    <w:rsid w:val="003C7FAC"/>
    <w:rsid w:val="003D4A21"/>
    <w:rsid w:val="003D61B8"/>
    <w:rsid w:val="003E202E"/>
    <w:rsid w:val="003E5674"/>
    <w:rsid w:val="003F2BD6"/>
    <w:rsid w:val="003F55A6"/>
    <w:rsid w:val="003F718A"/>
    <w:rsid w:val="00400F5E"/>
    <w:rsid w:val="0041133D"/>
    <w:rsid w:val="00411D66"/>
    <w:rsid w:val="004174E6"/>
    <w:rsid w:val="0042689C"/>
    <w:rsid w:val="004302B5"/>
    <w:rsid w:val="00435062"/>
    <w:rsid w:val="004506E8"/>
    <w:rsid w:val="00451EAE"/>
    <w:rsid w:val="0045391F"/>
    <w:rsid w:val="00463B33"/>
    <w:rsid w:val="00471ACC"/>
    <w:rsid w:val="00482A27"/>
    <w:rsid w:val="0049283F"/>
    <w:rsid w:val="004A6A5A"/>
    <w:rsid w:val="004B3E75"/>
    <w:rsid w:val="004B4A93"/>
    <w:rsid w:val="004C0E21"/>
    <w:rsid w:val="004C1955"/>
    <w:rsid w:val="004C2520"/>
    <w:rsid w:val="004C52CC"/>
    <w:rsid w:val="004D1D98"/>
    <w:rsid w:val="00500216"/>
    <w:rsid w:val="0051683F"/>
    <w:rsid w:val="00522EB4"/>
    <w:rsid w:val="00524B4F"/>
    <w:rsid w:val="00526443"/>
    <w:rsid w:val="00532214"/>
    <w:rsid w:val="005370AB"/>
    <w:rsid w:val="005502C4"/>
    <w:rsid w:val="00552B5D"/>
    <w:rsid w:val="005559D1"/>
    <w:rsid w:val="00557C28"/>
    <w:rsid w:val="005635F7"/>
    <w:rsid w:val="00563640"/>
    <w:rsid w:val="0056734E"/>
    <w:rsid w:val="005757AB"/>
    <w:rsid w:val="005928C7"/>
    <w:rsid w:val="005A4DF4"/>
    <w:rsid w:val="005B533D"/>
    <w:rsid w:val="005D65F3"/>
    <w:rsid w:val="005E41D5"/>
    <w:rsid w:val="005E4339"/>
    <w:rsid w:val="005F45FF"/>
    <w:rsid w:val="005F5F7C"/>
    <w:rsid w:val="006019BB"/>
    <w:rsid w:val="00604221"/>
    <w:rsid w:val="00606E19"/>
    <w:rsid w:val="0060701D"/>
    <w:rsid w:val="00622E82"/>
    <w:rsid w:val="00631E8E"/>
    <w:rsid w:val="00633A7A"/>
    <w:rsid w:val="0064478A"/>
    <w:rsid w:val="00646F55"/>
    <w:rsid w:val="0064747E"/>
    <w:rsid w:val="006527F0"/>
    <w:rsid w:val="00661391"/>
    <w:rsid w:val="00670807"/>
    <w:rsid w:val="00673588"/>
    <w:rsid w:val="00681130"/>
    <w:rsid w:val="00681CA5"/>
    <w:rsid w:val="00682891"/>
    <w:rsid w:val="00691736"/>
    <w:rsid w:val="006A27AF"/>
    <w:rsid w:val="006A5C20"/>
    <w:rsid w:val="006A5D5B"/>
    <w:rsid w:val="006A6316"/>
    <w:rsid w:val="006B36C0"/>
    <w:rsid w:val="006B3B83"/>
    <w:rsid w:val="006B5EFE"/>
    <w:rsid w:val="006C56C9"/>
    <w:rsid w:val="006C702E"/>
    <w:rsid w:val="006D1288"/>
    <w:rsid w:val="006D4061"/>
    <w:rsid w:val="006E35CE"/>
    <w:rsid w:val="006F6289"/>
    <w:rsid w:val="006F687F"/>
    <w:rsid w:val="00700F2F"/>
    <w:rsid w:val="00716E70"/>
    <w:rsid w:val="007179F2"/>
    <w:rsid w:val="0072391F"/>
    <w:rsid w:val="007519DA"/>
    <w:rsid w:val="00754284"/>
    <w:rsid w:val="007631E8"/>
    <w:rsid w:val="007C249F"/>
    <w:rsid w:val="007D44FA"/>
    <w:rsid w:val="007D64DB"/>
    <w:rsid w:val="007D7365"/>
    <w:rsid w:val="007E04F7"/>
    <w:rsid w:val="007E708F"/>
    <w:rsid w:val="007F40CF"/>
    <w:rsid w:val="00811E36"/>
    <w:rsid w:val="00812907"/>
    <w:rsid w:val="00824707"/>
    <w:rsid w:val="00830292"/>
    <w:rsid w:val="0083392D"/>
    <w:rsid w:val="0084617B"/>
    <w:rsid w:val="00863867"/>
    <w:rsid w:val="00867BAD"/>
    <w:rsid w:val="00875654"/>
    <w:rsid w:val="00886D5E"/>
    <w:rsid w:val="00892B66"/>
    <w:rsid w:val="008A3006"/>
    <w:rsid w:val="008B1E13"/>
    <w:rsid w:val="008B731E"/>
    <w:rsid w:val="008C0494"/>
    <w:rsid w:val="008D1102"/>
    <w:rsid w:val="008D5346"/>
    <w:rsid w:val="008D6247"/>
    <w:rsid w:val="008D795A"/>
    <w:rsid w:val="008E42BA"/>
    <w:rsid w:val="008E531F"/>
    <w:rsid w:val="008F178C"/>
    <w:rsid w:val="009122F3"/>
    <w:rsid w:val="00913875"/>
    <w:rsid w:val="009216E6"/>
    <w:rsid w:val="00927643"/>
    <w:rsid w:val="00932A8E"/>
    <w:rsid w:val="00937C85"/>
    <w:rsid w:val="00950618"/>
    <w:rsid w:val="00954141"/>
    <w:rsid w:val="009545DD"/>
    <w:rsid w:val="00987AD1"/>
    <w:rsid w:val="00993BB0"/>
    <w:rsid w:val="00996704"/>
    <w:rsid w:val="009A42E9"/>
    <w:rsid w:val="009A4A37"/>
    <w:rsid w:val="009B3562"/>
    <w:rsid w:val="009B6641"/>
    <w:rsid w:val="009C3448"/>
    <w:rsid w:val="009C6486"/>
    <w:rsid w:val="009D1CC5"/>
    <w:rsid w:val="009D65EE"/>
    <w:rsid w:val="00A0013B"/>
    <w:rsid w:val="00A2377E"/>
    <w:rsid w:val="00A24626"/>
    <w:rsid w:val="00A2669C"/>
    <w:rsid w:val="00A26A17"/>
    <w:rsid w:val="00A3564F"/>
    <w:rsid w:val="00A51140"/>
    <w:rsid w:val="00A5489B"/>
    <w:rsid w:val="00A62725"/>
    <w:rsid w:val="00A808F7"/>
    <w:rsid w:val="00A83963"/>
    <w:rsid w:val="00A83AEF"/>
    <w:rsid w:val="00A84448"/>
    <w:rsid w:val="00A86CB3"/>
    <w:rsid w:val="00A870F7"/>
    <w:rsid w:val="00AA0F86"/>
    <w:rsid w:val="00AA4E23"/>
    <w:rsid w:val="00AA56AC"/>
    <w:rsid w:val="00AA69F3"/>
    <w:rsid w:val="00AA6EBB"/>
    <w:rsid w:val="00AA7209"/>
    <w:rsid w:val="00AB2B75"/>
    <w:rsid w:val="00AC707C"/>
    <w:rsid w:val="00AE31BF"/>
    <w:rsid w:val="00AE5526"/>
    <w:rsid w:val="00AF1035"/>
    <w:rsid w:val="00AF2682"/>
    <w:rsid w:val="00B00BC4"/>
    <w:rsid w:val="00B04119"/>
    <w:rsid w:val="00B078F4"/>
    <w:rsid w:val="00B1261F"/>
    <w:rsid w:val="00B23F80"/>
    <w:rsid w:val="00B306C9"/>
    <w:rsid w:val="00B3437F"/>
    <w:rsid w:val="00B36EA9"/>
    <w:rsid w:val="00B420E1"/>
    <w:rsid w:val="00B4333D"/>
    <w:rsid w:val="00B512E1"/>
    <w:rsid w:val="00B51710"/>
    <w:rsid w:val="00B56160"/>
    <w:rsid w:val="00B80B61"/>
    <w:rsid w:val="00B835AA"/>
    <w:rsid w:val="00B85E0C"/>
    <w:rsid w:val="00B90807"/>
    <w:rsid w:val="00B97D45"/>
    <w:rsid w:val="00BB23AD"/>
    <w:rsid w:val="00BD65BA"/>
    <w:rsid w:val="00BD7928"/>
    <w:rsid w:val="00BE2A0E"/>
    <w:rsid w:val="00BE3545"/>
    <w:rsid w:val="00BE40F4"/>
    <w:rsid w:val="00BE7126"/>
    <w:rsid w:val="00BF2942"/>
    <w:rsid w:val="00C05213"/>
    <w:rsid w:val="00C26E41"/>
    <w:rsid w:val="00C3751F"/>
    <w:rsid w:val="00C52C78"/>
    <w:rsid w:val="00C67F2D"/>
    <w:rsid w:val="00C75EBA"/>
    <w:rsid w:val="00C80DEA"/>
    <w:rsid w:val="00CB003E"/>
    <w:rsid w:val="00CB0665"/>
    <w:rsid w:val="00CB4CEA"/>
    <w:rsid w:val="00CB6F37"/>
    <w:rsid w:val="00CC5CB9"/>
    <w:rsid w:val="00CD10E5"/>
    <w:rsid w:val="00CD3B6A"/>
    <w:rsid w:val="00CE1F2E"/>
    <w:rsid w:val="00CF57DC"/>
    <w:rsid w:val="00CF5E25"/>
    <w:rsid w:val="00D10E59"/>
    <w:rsid w:val="00D208E6"/>
    <w:rsid w:val="00D23209"/>
    <w:rsid w:val="00D23C75"/>
    <w:rsid w:val="00D37A03"/>
    <w:rsid w:val="00D46E1D"/>
    <w:rsid w:val="00D50DDF"/>
    <w:rsid w:val="00D51B77"/>
    <w:rsid w:val="00D5631E"/>
    <w:rsid w:val="00D6626E"/>
    <w:rsid w:val="00D66D68"/>
    <w:rsid w:val="00D71F0C"/>
    <w:rsid w:val="00D80A23"/>
    <w:rsid w:val="00D80E39"/>
    <w:rsid w:val="00D87BD3"/>
    <w:rsid w:val="00D94BB9"/>
    <w:rsid w:val="00D9794B"/>
    <w:rsid w:val="00DB0F83"/>
    <w:rsid w:val="00DB5FAA"/>
    <w:rsid w:val="00DC114B"/>
    <w:rsid w:val="00DC517D"/>
    <w:rsid w:val="00DC7024"/>
    <w:rsid w:val="00DF2C5C"/>
    <w:rsid w:val="00DF380B"/>
    <w:rsid w:val="00DF3D1B"/>
    <w:rsid w:val="00E03434"/>
    <w:rsid w:val="00E03E2B"/>
    <w:rsid w:val="00E12507"/>
    <w:rsid w:val="00E159CA"/>
    <w:rsid w:val="00E277DE"/>
    <w:rsid w:val="00E422AA"/>
    <w:rsid w:val="00E47619"/>
    <w:rsid w:val="00E47B98"/>
    <w:rsid w:val="00E5491E"/>
    <w:rsid w:val="00E56A87"/>
    <w:rsid w:val="00E72BD5"/>
    <w:rsid w:val="00E76B11"/>
    <w:rsid w:val="00E9263B"/>
    <w:rsid w:val="00EA0515"/>
    <w:rsid w:val="00EA6512"/>
    <w:rsid w:val="00EB2B3C"/>
    <w:rsid w:val="00EB5D30"/>
    <w:rsid w:val="00EC00BB"/>
    <w:rsid w:val="00EC0F48"/>
    <w:rsid w:val="00EC30A0"/>
    <w:rsid w:val="00ED3976"/>
    <w:rsid w:val="00EF03B0"/>
    <w:rsid w:val="00EF50B5"/>
    <w:rsid w:val="00F00A8B"/>
    <w:rsid w:val="00F05387"/>
    <w:rsid w:val="00F11DFD"/>
    <w:rsid w:val="00F269E4"/>
    <w:rsid w:val="00F3248D"/>
    <w:rsid w:val="00F3432B"/>
    <w:rsid w:val="00F344BD"/>
    <w:rsid w:val="00F404D1"/>
    <w:rsid w:val="00F410A1"/>
    <w:rsid w:val="00F54B4E"/>
    <w:rsid w:val="00F77BA0"/>
    <w:rsid w:val="00F90206"/>
    <w:rsid w:val="00F90A9A"/>
    <w:rsid w:val="00F91800"/>
    <w:rsid w:val="00F95BEE"/>
    <w:rsid w:val="00FA1EBD"/>
    <w:rsid w:val="00FA20EF"/>
    <w:rsid w:val="00FB2A33"/>
    <w:rsid w:val="00FB53CB"/>
    <w:rsid w:val="00FC36A7"/>
    <w:rsid w:val="00FC5BFD"/>
    <w:rsid w:val="00FD59BB"/>
    <w:rsid w:val="00FE09E4"/>
    <w:rsid w:val="00FE0BF8"/>
    <w:rsid w:val="00FE76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7987"/>
  <w15:docId w15:val="{53F7DE74-C898-4F82-A4F0-A6BDC646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2A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7379"/>
    <w:pPr>
      <w:ind w:left="720"/>
      <w:contextualSpacing/>
    </w:pPr>
  </w:style>
  <w:style w:type="table" w:styleId="TableGrid">
    <w:name w:val="Table Grid"/>
    <w:basedOn w:val="TableNormal"/>
    <w:uiPriority w:val="59"/>
    <w:rsid w:val="00DF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articol">
    <w:name w:val="stilarticol"/>
    <w:basedOn w:val="Normal"/>
    <w:rsid w:val="00682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paragraf">
    <w:name w:val="stilparagraf"/>
    <w:basedOn w:val="Normal"/>
    <w:rsid w:val="006828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2891"/>
    <w:rPr>
      <w:color w:val="0000FF"/>
      <w:u w:val="single"/>
    </w:rPr>
  </w:style>
  <w:style w:type="paragraph" w:styleId="Header">
    <w:name w:val="header"/>
    <w:basedOn w:val="Normal"/>
    <w:link w:val="HeaderChar"/>
    <w:uiPriority w:val="99"/>
    <w:unhideWhenUsed/>
    <w:rsid w:val="00D80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A23"/>
  </w:style>
  <w:style w:type="paragraph" w:styleId="Footer">
    <w:name w:val="footer"/>
    <w:basedOn w:val="Normal"/>
    <w:link w:val="FooterChar"/>
    <w:uiPriority w:val="99"/>
    <w:unhideWhenUsed/>
    <w:rsid w:val="00D80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075">
      <w:bodyDiv w:val="1"/>
      <w:marLeft w:val="0"/>
      <w:marRight w:val="0"/>
      <w:marTop w:val="0"/>
      <w:marBottom w:val="0"/>
      <w:divBdr>
        <w:top w:val="none" w:sz="0" w:space="0" w:color="auto"/>
        <w:left w:val="none" w:sz="0" w:space="0" w:color="auto"/>
        <w:bottom w:val="none" w:sz="0" w:space="0" w:color="auto"/>
        <w:right w:val="none" w:sz="0" w:space="0" w:color="auto"/>
      </w:divBdr>
    </w:div>
    <w:div w:id="18820912">
      <w:bodyDiv w:val="1"/>
      <w:marLeft w:val="0"/>
      <w:marRight w:val="0"/>
      <w:marTop w:val="0"/>
      <w:marBottom w:val="0"/>
      <w:divBdr>
        <w:top w:val="none" w:sz="0" w:space="0" w:color="auto"/>
        <w:left w:val="none" w:sz="0" w:space="0" w:color="auto"/>
        <w:bottom w:val="none" w:sz="0" w:space="0" w:color="auto"/>
        <w:right w:val="none" w:sz="0" w:space="0" w:color="auto"/>
      </w:divBdr>
    </w:div>
    <w:div w:id="39862784">
      <w:bodyDiv w:val="1"/>
      <w:marLeft w:val="0"/>
      <w:marRight w:val="0"/>
      <w:marTop w:val="0"/>
      <w:marBottom w:val="0"/>
      <w:divBdr>
        <w:top w:val="none" w:sz="0" w:space="0" w:color="auto"/>
        <w:left w:val="none" w:sz="0" w:space="0" w:color="auto"/>
        <w:bottom w:val="none" w:sz="0" w:space="0" w:color="auto"/>
        <w:right w:val="none" w:sz="0" w:space="0" w:color="auto"/>
      </w:divBdr>
      <w:divsChild>
        <w:div w:id="1557280063">
          <w:marLeft w:val="288"/>
          <w:marRight w:val="0"/>
          <w:marTop w:val="75"/>
          <w:marBottom w:val="0"/>
          <w:divBdr>
            <w:top w:val="none" w:sz="0" w:space="0" w:color="auto"/>
            <w:left w:val="none" w:sz="0" w:space="0" w:color="auto"/>
            <w:bottom w:val="none" w:sz="0" w:space="0" w:color="auto"/>
            <w:right w:val="none" w:sz="0" w:space="0" w:color="auto"/>
          </w:divBdr>
        </w:div>
        <w:div w:id="446125853">
          <w:marLeft w:val="288"/>
          <w:marRight w:val="0"/>
          <w:marTop w:val="75"/>
          <w:marBottom w:val="0"/>
          <w:divBdr>
            <w:top w:val="none" w:sz="0" w:space="0" w:color="auto"/>
            <w:left w:val="none" w:sz="0" w:space="0" w:color="auto"/>
            <w:bottom w:val="none" w:sz="0" w:space="0" w:color="auto"/>
            <w:right w:val="none" w:sz="0" w:space="0" w:color="auto"/>
          </w:divBdr>
        </w:div>
      </w:divsChild>
    </w:div>
    <w:div w:id="47609957">
      <w:bodyDiv w:val="1"/>
      <w:marLeft w:val="0"/>
      <w:marRight w:val="0"/>
      <w:marTop w:val="0"/>
      <w:marBottom w:val="0"/>
      <w:divBdr>
        <w:top w:val="none" w:sz="0" w:space="0" w:color="auto"/>
        <w:left w:val="none" w:sz="0" w:space="0" w:color="auto"/>
        <w:bottom w:val="none" w:sz="0" w:space="0" w:color="auto"/>
        <w:right w:val="none" w:sz="0" w:space="0" w:color="auto"/>
      </w:divBdr>
    </w:div>
    <w:div w:id="53427763">
      <w:bodyDiv w:val="1"/>
      <w:marLeft w:val="0"/>
      <w:marRight w:val="0"/>
      <w:marTop w:val="0"/>
      <w:marBottom w:val="0"/>
      <w:divBdr>
        <w:top w:val="none" w:sz="0" w:space="0" w:color="auto"/>
        <w:left w:val="none" w:sz="0" w:space="0" w:color="auto"/>
        <w:bottom w:val="none" w:sz="0" w:space="0" w:color="auto"/>
        <w:right w:val="none" w:sz="0" w:space="0" w:color="auto"/>
      </w:divBdr>
    </w:div>
    <w:div w:id="73286344">
      <w:bodyDiv w:val="1"/>
      <w:marLeft w:val="0"/>
      <w:marRight w:val="0"/>
      <w:marTop w:val="0"/>
      <w:marBottom w:val="0"/>
      <w:divBdr>
        <w:top w:val="none" w:sz="0" w:space="0" w:color="auto"/>
        <w:left w:val="none" w:sz="0" w:space="0" w:color="auto"/>
        <w:bottom w:val="none" w:sz="0" w:space="0" w:color="auto"/>
        <w:right w:val="none" w:sz="0" w:space="0" w:color="auto"/>
      </w:divBdr>
    </w:div>
    <w:div w:id="82995084">
      <w:bodyDiv w:val="1"/>
      <w:marLeft w:val="0"/>
      <w:marRight w:val="0"/>
      <w:marTop w:val="0"/>
      <w:marBottom w:val="0"/>
      <w:divBdr>
        <w:top w:val="none" w:sz="0" w:space="0" w:color="auto"/>
        <w:left w:val="none" w:sz="0" w:space="0" w:color="auto"/>
        <w:bottom w:val="none" w:sz="0" w:space="0" w:color="auto"/>
        <w:right w:val="none" w:sz="0" w:space="0" w:color="auto"/>
      </w:divBdr>
    </w:div>
    <w:div w:id="123038064">
      <w:bodyDiv w:val="1"/>
      <w:marLeft w:val="0"/>
      <w:marRight w:val="0"/>
      <w:marTop w:val="0"/>
      <w:marBottom w:val="0"/>
      <w:divBdr>
        <w:top w:val="none" w:sz="0" w:space="0" w:color="auto"/>
        <w:left w:val="none" w:sz="0" w:space="0" w:color="auto"/>
        <w:bottom w:val="none" w:sz="0" w:space="0" w:color="auto"/>
        <w:right w:val="none" w:sz="0" w:space="0" w:color="auto"/>
      </w:divBdr>
      <w:divsChild>
        <w:div w:id="101192876">
          <w:marLeft w:val="274"/>
          <w:marRight w:val="0"/>
          <w:marTop w:val="150"/>
          <w:marBottom w:val="0"/>
          <w:divBdr>
            <w:top w:val="none" w:sz="0" w:space="0" w:color="auto"/>
            <w:left w:val="none" w:sz="0" w:space="0" w:color="auto"/>
            <w:bottom w:val="none" w:sz="0" w:space="0" w:color="auto"/>
            <w:right w:val="none" w:sz="0" w:space="0" w:color="auto"/>
          </w:divBdr>
        </w:div>
      </w:divsChild>
    </w:div>
    <w:div w:id="206724736">
      <w:bodyDiv w:val="1"/>
      <w:marLeft w:val="0"/>
      <w:marRight w:val="0"/>
      <w:marTop w:val="0"/>
      <w:marBottom w:val="0"/>
      <w:divBdr>
        <w:top w:val="none" w:sz="0" w:space="0" w:color="auto"/>
        <w:left w:val="none" w:sz="0" w:space="0" w:color="auto"/>
        <w:bottom w:val="none" w:sz="0" w:space="0" w:color="auto"/>
        <w:right w:val="none" w:sz="0" w:space="0" w:color="auto"/>
      </w:divBdr>
      <w:divsChild>
        <w:div w:id="1362365117">
          <w:marLeft w:val="274"/>
          <w:marRight w:val="0"/>
          <w:marTop w:val="150"/>
          <w:marBottom w:val="0"/>
          <w:divBdr>
            <w:top w:val="none" w:sz="0" w:space="0" w:color="auto"/>
            <w:left w:val="none" w:sz="0" w:space="0" w:color="auto"/>
            <w:bottom w:val="none" w:sz="0" w:space="0" w:color="auto"/>
            <w:right w:val="none" w:sz="0" w:space="0" w:color="auto"/>
          </w:divBdr>
        </w:div>
      </w:divsChild>
    </w:div>
    <w:div w:id="280961102">
      <w:bodyDiv w:val="1"/>
      <w:marLeft w:val="0"/>
      <w:marRight w:val="0"/>
      <w:marTop w:val="0"/>
      <w:marBottom w:val="0"/>
      <w:divBdr>
        <w:top w:val="none" w:sz="0" w:space="0" w:color="auto"/>
        <w:left w:val="none" w:sz="0" w:space="0" w:color="auto"/>
        <w:bottom w:val="none" w:sz="0" w:space="0" w:color="auto"/>
        <w:right w:val="none" w:sz="0" w:space="0" w:color="auto"/>
      </w:divBdr>
    </w:div>
    <w:div w:id="299312867">
      <w:bodyDiv w:val="1"/>
      <w:marLeft w:val="0"/>
      <w:marRight w:val="0"/>
      <w:marTop w:val="0"/>
      <w:marBottom w:val="0"/>
      <w:divBdr>
        <w:top w:val="none" w:sz="0" w:space="0" w:color="auto"/>
        <w:left w:val="none" w:sz="0" w:space="0" w:color="auto"/>
        <w:bottom w:val="none" w:sz="0" w:space="0" w:color="auto"/>
        <w:right w:val="none" w:sz="0" w:space="0" w:color="auto"/>
      </w:divBdr>
    </w:div>
    <w:div w:id="331488123">
      <w:bodyDiv w:val="1"/>
      <w:marLeft w:val="0"/>
      <w:marRight w:val="0"/>
      <w:marTop w:val="0"/>
      <w:marBottom w:val="0"/>
      <w:divBdr>
        <w:top w:val="none" w:sz="0" w:space="0" w:color="auto"/>
        <w:left w:val="none" w:sz="0" w:space="0" w:color="auto"/>
        <w:bottom w:val="none" w:sz="0" w:space="0" w:color="auto"/>
        <w:right w:val="none" w:sz="0" w:space="0" w:color="auto"/>
      </w:divBdr>
      <w:divsChild>
        <w:div w:id="206257770">
          <w:marLeft w:val="274"/>
          <w:marRight w:val="0"/>
          <w:marTop w:val="150"/>
          <w:marBottom w:val="0"/>
          <w:divBdr>
            <w:top w:val="none" w:sz="0" w:space="0" w:color="auto"/>
            <w:left w:val="none" w:sz="0" w:space="0" w:color="auto"/>
            <w:bottom w:val="none" w:sz="0" w:space="0" w:color="auto"/>
            <w:right w:val="none" w:sz="0" w:space="0" w:color="auto"/>
          </w:divBdr>
        </w:div>
      </w:divsChild>
    </w:div>
    <w:div w:id="470245378">
      <w:bodyDiv w:val="1"/>
      <w:marLeft w:val="0"/>
      <w:marRight w:val="0"/>
      <w:marTop w:val="0"/>
      <w:marBottom w:val="0"/>
      <w:divBdr>
        <w:top w:val="none" w:sz="0" w:space="0" w:color="auto"/>
        <w:left w:val="none" w:sz="0" w:space="0" w:color="auto"/>
        <w:bottom w:val="none" w:sz="0" w:space="0" w:color="auto"/>
        <w:right w:val="none" w:sz="0" w:space="0" w:color="auto"/>
      </w:divBdr>
    </w:div>
    <w:div w:id="554899833">
      <w:bodyDiv w:val="1"/>
      <w:marLeft w:val="0"/>
      <w:marRight w:val="0"/>
      <w:marTop w:val="0"/>
      <w:marBottom w:val="0"/>
      <w:divBdr>
        <w:top w:val="none" w:sz="0" w:space="0" w:color="auto"/>
        <w:left w:val="none" w:sz="0" w:space="0" w:color="auto"/>
        <w:bottom w:val="none" w:sz="0" w:space="0" w:color="auto"/>
        <w:right w:val="none" w:sz="0" w:space="0" w:color="auto"/>
      </w:divBdr>
      <w:divsChild>
        <w:div w:id="1457484992">
          <w:marLeft w:val="274"/>
          <w:marRight w:val="0"/>
          <w:marTop w:val="150"/>
          <w:marBottom w:val="0"/>
          <w:divBdr>
            <w:top w:val="none" w:sz="0" w:space="0" w:color="auto"/>
            <w:left w:val="none" w:sz="0" w:space="0" w:color="auto"/>
            <w:bottom w:val="none" w:sz="0" w:space="0" w:color="auto"/>
            <w:right w:val="none" w:sz="0" w:space="0" w:color="auto"/>
          </w:divBdr>
        </w:div>
        <w:div w:id="394007901">
          <w:marLeft w:val="274"/>
          <w:marRight w:val="0"/>
          <w:marTop w:val="150"/>
          <w:marBottom w:val="0"/>
          <w:divBdr>
            <w:top w:val="none" w:sz="0" w:space="0" w:color="auto"/>
            <w:left w:val="none" w:sz="0" w:space="0" w:color="auto"/>
            <w:bottom w:val="none" w:sz="0" w:space="0" w:color="auto"/>
            <w:right w:val="none" w:sz="0" w:space="0" w:color="auto"/>
          </w:divBdr>
        </w:div>
      </w:divsChild>
    </w:div>
    <w:div w:id="581838890">
      <w:bodyDiv w:val="1"/>
      <w:marLeft w:val="0"/>
      <w:marRight w:val="0"/>
      <w:marTop w:val="0"/>
      <w:marBottom w:val="0"/>
      <w:divBdr>
        <w:top w:val="none" w:sz="0" w:space="0" w:color="auto"/>
        <w:left w:val="none" w:sz="0" w:space="0" w:color="auto"/>
        <w:bottom w:val="none" w:sz="0" w:space="0" w:color="auto"/>
        <w:right w:val="none" w:sz="0" w:space="0" w:color="auto"/>
      </w:divBdr>
      <w:divsChild>
        <w:div w:id="279994473">
          <w:marLeft w:val="274"/>
          <w:marRight w:val="0"/>
          <w:marTop w:val="150"/>
          <w:marBottom w:val="0"/>
          <w:divBdr>
            <w:top w:val="none" w:sz="0" w:space="0" w:color="auto"/>
            <w:left w:val="none" w:sz="0" w:space="0" w:color="auto"/>
            <w:bottom w:val="none" w:sz="0" w:space="0" w:color="auto"/>
            <w:right w:val="none" w:sz="0" w:space="0" w:color="auto"/>
          </w:divBdr>
        </w:div>
        <w:div w:id="1846897162">
          <w:marLeft w:val="274"/>
          <w:marRight w:val="0"/>
          <w:marTop w:val="150"/>
          <w:marBottom w:val="0"/>
          <w:divBdr>
            <w:top w:val="none" w:sz="0" w:space="0" w:color="auto"/>
            <w:left w:val="none" w:sz="0" w:space="0" w:color="auto"/>
            <w:bottom w:val="none" w:sz="0" w:space="0" w:color="auto"/>
            <w:right w:val="none" w:sz="0" w:space="0" w:color="auto"/>
          </w:divBdr>
        </w:div>
      </w:divsChild>
    </w:div>
    <w:div w:id="582033614">
      <w:bodyDiv w:val="1"/>
      <w:marLeft w:val="0"/>
      <w:marRight w:val="0"/>
      <w:marTop w:val="0"/>
      <w:marBottom w:val="0"/>
      <w:divBdr>
        <w:top w:val="none" w:sz="0" w:space="0" w:color="auto"/>
        <w:left w:val="none" w:sz="0" w:space="0" w:color="auto"/>
        <w:bottom w:val="none" w:sz="0" w:space="0" w:color="auto"/>
        <w:right w:val="none" w:sz="0" w:space="0" w:color="auto"/>
      </w:divBdr>
    </w:div>
    <w:div w:id="599605186">
      <w:bodyDiv w:val="1"/>
      <w:marLeft w:val="0"/>
      <w:marRight w:val="0"/>
      <w:marTop w:val="0"/>
      <w:marBottom w:val="0"/>
      <w:divBdr>
        <w:top w:val="none" w:sz="0" w:space="0" w:color="auto"/>
        <w:left w:val="none" w:sz="0" w:space="0" w:color="auto"/>
        <w:bottom w:val="none" w:sz="0" w:space="0" w:color="auto"/>
        <w:right w:val="none" w:sz="0" w:space="0" w:color="auto"/>
      </w:divBdr>
    </w:div>
    <w:div w:id="644697811">
      <w:bodyDiv w:val="1"/>
      <w:marLeft w:val="0"/>
      <w:marRight w:val="0"/>
      <w:marTop w:val="0"/>
      <w:marBottom w:val="0"/>
      <w:divBdr>
        <w:top w:val="none" w:sz="0" w:space="0" w:color="auto"/>
        <w:left w:val="none" w:sz="0" w:space="0" w:color="auto"/>
        <w:bottom w:val="none" w:sz="0" w:space="0" w:color="auto"/>
        <w:right w:val="none" w:sz="0" w:space="0" w:color="auto"/>
      </w:divBdr>
      <w:divsChild>
        <w:div w:id="584077380">
          <w:marLeft w:val="547"/>
          <w:marRight w:val="0"/>
          <w:marTop w:val="75"/>
          <w:marBottom w:val="0"/>
          <w:divBdr>
            <w:top w:val="none" w:sz="0" w:space="0" w:color="auto"/>
            <w:left w:val="none" w:sz="0" w:space="0" w:color="auto"/>
            <w:bottom w:val="none" w:sz="0" w:space="0" w:color="auto"/>
            <w:right w:val="none" w:sz="0" w:space="0" w:color="auto"/>
          </w:divBdr>
        </w:div>
        <w:div w:id="984746194">
          <w:marLeft w:val="547"/>
          <w:marRight w:val="0"/>
          <w:marTop w:val="75"/>
          <w:marBottom w:val="0"/>
          <w:divBdr>
            <w:top w:val="none" w:sz="0" w:space="0" w:color="auto"/>
            <w:left w:val="none" w:sz="0" w:space="0" w:color="auto"/>
            <w:bottom w:val="none" w:sz="0" w:space="0" w:color="auto"/>
            <w:right w:val="none" w:sz="0" w:space="0" w:color="auto"/>
          </w:divBdr>
        </w:div>
        <w:div w:id="1107118209">
          <w:marLeft w:val="547"/>
          <w:marRight w:val="0"/>
          <w:marTop w:val="75"/>
          <w:marBottom w:val="0"/>
          <w:divBdr>
            <w:top w:val="none" w:sz="0" w:space="0" w:color="auto"/>
            <w:left w:val="none" w:sz="0" w:space="0" w:color="auto"/>
            <w:bottom w:val="none" w:sz="0" w:space="0" w:color="auto"/>
            <w:right w:val="none" w:sz="0" w:space="0" w:color="auto"/>
          </w:divBdr>
        </w:div>
        <w:div w:id="984240621">
          <w:marLeft w:val="547"/>
          <w:marRight w:val="0"/>
          <w:marTop w:val="75"/>
          <w:marBottom w:val="0"/>
          <w:divBdr>
            <w:top w:val="none" w:sz="0" w:space="0" w:color="auto"/>
            <w:left w:val="none" w:sz="0" w:space="0" w:color="auto"/>
            <w:bottom w:val="none" w:sz="0" w:space="0" w:color="auto"/>
            <w:right w:val="none" w:sz="0" w:space="0" w:color="auto"/>
          </w:divBdr>
        </w:div>
        <w:div w:id="1379082878">
          <w:marLeft w:val="547"/>
          <w:marRight w:val="0"/>
          <w:marTop w:val="75"/>
          <w:marBottom w:val="0"/>
          <w:divBdr>
            <w:top w:val="none" w:sz="0" w:space="0" w:color="auto"/>
            <w:left w:val="none" w:sz="0" w:space="0" w:color="auto"/>
            <w:bottom w:val="none" w:sz="0" w:space="0" w:color="auto"/>
            <w:right w:val="none" w:sz="0" w:space="0" w:color="auto"/>
          </w:divBdr>
        </w:div>
        <w:div w:id="1239944564">
          <w:marLeft w:val="547"/>
          <w:marRight w:val="0"/>
          <w:marTop w:val="75"/>
          <w:marBottom w:val="0"/>
          <w:divBdr>
            <w:top w:val="none" w:sz="0" w:space="0" w:color="auto"/>
            <w:left w:val="none" w:sz="0" w:space="0" w:color="auto"/>
            <w:bottom w:val="none" w:sz="0" w:space="0" w:color="auto"/>
            <w:right w:val="none" w:sz="0" w:space="0" w:color="auto"/>
          </w:divBdr>
        </w:div>
        <w:div w:id="1876960383">
          <w:marLeft w:val="547"/>
          <w:marRight w:val="0"/>
          <w:marTop w:val="75"/>
          <w:marBottom w:val="0"/>
          <w:divBdr>
            <w:top w:val="none" w:sz="0" w:space="0" w:color="auto"/>
            <w:left w:val="none" w:sz="0" w:space="0" w:color="auto"/>
            <w:bottom w:val="none" w:sz="0" w:space="0" w:color="auto"/>
            <w:right w:val="none" w:sz="0" w:space="0" w:color="auto"/>
          </w:divBdr>
        </w:div>
      </w:divsChild>
    </w:div>
    <w:div w:id="652753790">
      <w:bodyDiv w:val="1"/>
      <w:marLeft w:val="0"/>
      <w:marRight w:val="0"/>
      <w:marTop w:val="0"/>
      <w:marBottom w:val="0"/>
      <w:divBdr>
        <w:top w:val="none" w:sz="0" w:space="0" w:color="auto"/>
        <w:left w:val="none" w:sz="0" w:space="0" w:color="auto"/>
        <w:bottom w:val="none" w:sz="0" w:space="0" w:color="auto"/>
        <w:right w:val="none" w:sz="0" w:space="0" w:color="auto"/>
      </w:divBdr>
      <w:divsChild>
        <w:div w:id="1518882586">
          <w:marLeft w:val="0"/>
          <w:marRight w:val="0"/>
          <w:marTop w:val="150"/>
          <w:marBottom w:val="0"/>
          <w:divBdr>
            <w:top w:val="none" w:sz="0" w:space="0" w:color="auto"/>
            <w:left w:val="none" w:sz="0" w:space="0" w:color="auto"/>
            <w:bottom w:val="none" w:sz="0" w:space="0" w:color="auto"/>
            <w:right w:val="none" w:sz="0" w:space="0" w:color="auto"/>
          </w:divBdr>
        </w:div>
        <w:div w:id="1994140828">
          <w:marLeft w:val="562"/>
          <w:marRight w:val="0"/>
          <w:marTop w:val="75"/>
          <w:marBottom w:val="0"/>
          <w:divBdr>
            <w:top w:val="none" w:sz="0" w:space="0" w:color="auto"/>
            <w:left w:val="none" w:sz="0" w:space="0" w:color="auto"/>
            <w:bottom w:val="none" w:sz="0" w:space="0" w:color="auto"/>
            <w:right w:val="none" w:sz="0" w:space="0" w:color="auto"/>
          </w:divBdr>
        </w:div>
        <w:div w:id="1229874813">
          <w:marLeft w:val="562"/>
          <w:marRight w:val="0"/>
          <w:marTop w:val="75"/>
          <w:marBottom w:val="0"/>
          <w:divBdr>
            <w:top w:val="none" w:sz="0" w:space="0" w:color="auto"/>
            <w:left w:val="none" w:sz="0" w:space="0" w:color="auto"/>
            <w:bottom w:val="none" w:sz="0" w:space="0" w:color="auto"/>
            <w:right w:val="none" w:sz="0" w:space="0" w:color="auto"/>
          </w:divBdr>
        </w:div>
        <w:div w:id="2056074765">
          <w:marLeft w:val="0"/>
          <w:marRight w:val="0"/>
          <w:marTop w:val="150"/>
          <w:marBottom w:val="0"/>
          <w:divBdr>
            <w:top w:val="none" w:sz="0" w:space="0" w:color="auto"/>
            <w:left w:val="none" w:sz="0" w:space="0" w:color="auto"/>
            <w:bottom w:val="none" w:sz="0" w:space="0" w:color="auto"/>
            <w:right w:val="none" w:sz="0" w:space="0" w:color="auto"/>
          </w:divBdr>
        </w:div>
        <w:div w:id="1249540536">
          <w:marLeft w:val="0"/>
          <w:marRight w:val="0"/>
          <w:marTop w:val="150"/>
          <w:marBottom w:val="0"/>
          <w:divBdr>
            <w:top w:val="none" w:sz="0" w:space="0" w:color="auto"/>
            <w:left w:val="none" w:sz="0" w:space="0" w:color="auto"/>
            <w:bottom w:val="none" w:sz="0" w:space="0" w:color="auto"/>
            <w:right w:val="none" w:sz="0" w:space="0" w:color="auto"/>
          </w:divBdr>
        </w:div>
      </w:divsChild>
    </w:div>
    <w:div w:id="704213586">
      <w:bodyDiv w:val="1"/>
      <w:marLeft w:val="0"/>
      <w:marRight w:val="0"/>
      <w:marTop w:val="0"/>
      <w:marBottom w:val="0"/>
      <w:divBdr>
        <w:top w:val="none" w:sz="0" w:space="0" w:color="auto"/>
        <w:left w:val="none" w:sz="0" w:space="0" w:color="auto"/>
        <w:bottom w:val="none" w:sz="0" w:space="0" w:color="auto"/>
        <w:right w:val="none" w:sz="0" w:space="0" w:color="auto"/>
      </w:divBdr>
    </w:div>
    <w:div w:id="806823098">
      <w:bodyDiv w:val="1"/>
      <w:marLeft w:val="0"/>
      <w:marRight w:val="0"/>
      <w:marTop w:val="0"/>
      <w:marBottom w:val="0"/>
      <w:divBdr>
        <w:top w:val="none" w:sz="0" w:space="0" w:color="auto"/>
        <w:left w:val="none" w:sz="0" w:space="0" w:color="auto"/>
        <w:bottom w:val="none" w:sz="0" w:space="0" w:color="auto"/>
        <w:right w:val="none" w:sz="0" w:space="0" w:color="auto"/>
      </w:divBdr>
      <w:divsChild>
        <w:div w:id="769743356">
          <w:marLeft w:val="274"/>
          <w:marRight w:val="0"/>
          <w:marTop w:val="150"/>
          <w:marBottom w:val="0"/>
          <w:divBdr>
            <w:top w:val="none" w:sz="0" w:space="0" w:color="auto"/>
            <w:left w:val="none" w:sz="0" w:space="0" w:color="auto"/>
            <w:bottom w:val="none" w:sz="0" w:space="0" w:color="auto"/>
            <w:right w:val="none" w:sz="0" w:space="0" w:color="auto"/>
          </w:divBdr>
        </w:div>
      </w:divsChild>
    </w:div>
    <w:div w:id="902763316">
      <w:bodyDiv w:val="1"/>
      <w:marLeft w:val="0"/>
      <w:marRight w:val="0"/>
      <w:marTop w:val="0"/>
      <w:marBottom w:val="0"/>
      <w:divBdr>
        <w:top w:val="none" w:sz="0" w:space="0" w:color="auto"/>
        <w:left w:val="none" w:sz="0" w:space="0" w:color="auto"/>
        <w:bottom w:val="none" w:sz="0" w:space="0" w:color="auto"/>
        <w:right w:val="none" w:sz="0" w:space="0" w:color="auto"/>
      </w:divBdr>
      <w:divsChild>
        <w:div w:id="1738358590">
          <w:marLeft w:val="274"/>
          <w:marRight w:val="0"/>
          <w:marTop w:val="150"/>
          <w:marBottom w:val="0"/>
          <w:divBdr>
            <w:top w:val="none" w:sz="0" w:space="0" w:color="auto"/>
            <w:left w:val="none" w:sz="0" w:space="0" w:color="auto"/>
            <w:bottom w:val="none" w:sz="0" w:space="0" w:color="auto"/>
            <w:right w:val="none" w:sz="0" w:space="0" w:color="auto"/>
          </w:divBdr>
        </w:div>
      </w:divsChild>
    </w:div>
    <w:div w:id="1073698013">
      <w:bodyDiv w:val="1"/>
      <w:marLeft w:val="0"/>
      <w:marRight w:val="0"/>
      <w:marTop w:val="0"/>
      <w:marBottom w:val="0"/>
      <w:divBdr>
        <w:top w:val="none" w:sz="0" w:space="0" w:color="auto"/>
        <w:left w:val="none" w:sz="0" w:space="0" w:color="auto"/>
        <w:bottom w:val="none" w:sz="0" w:space="0" w:color="auto"/>
        <w:right w:val="none" w:sz="0" w:space="0" w:color="auto"/>
      </w:divBdr>
      <w:divsChild>
        <w:div w:id="1671134833">
          <w:marLeft w:val="274"/>
          <w:marRight w:val="0"/>
          <w:marTop w:val="0"/>
          <w:marBottom w:val="0"/>
          <w:divBdr>
            <w:top w:val="none" w:sz="0" w:space="0" w:color="auto"/>
            <w:left w:val="none" w:sz="0" w:space="0" w:color="auto"/>
            <w:bottom w:val="none" w:sz="0" w:space="0" w:color="auto"/>
            <w:right w:val="none" w:sz="0" w:space="0" w:color="auto"/>
          </w:divBdr>
        </w:div>
        <w:div w:id="1865514608">
          <w:marLeft w:val="274"/>
          <w:marRight w:val="0"/>
          <w:marTop w:val="0"/>
          <w:marBottom w:val="0"/>
          <w:divBdr>
            <w:top w:val="none" w:sz="0" w:space="0" w:color="auto"/>
            <w:left w:val="none" w:sz="0" w:space="0" w:color="auto"/>
            <w:bottom w:val="none" w:sz="0" w:space="0" w:color="auto"/>
            <w:right w:val="none" w:sz="0" w:space="0" w:color="auto"/>
          </w:divBdr>
        </w:div>
        <w:div w:id="911694596">
          <w:marLeft w:val="274"/>
          <w:marRight w:val="0"/>
          <w:marTop w:val="0"/>
          <w:marBottom w:val="0"/>
          <w:divBdr>
            <w:top w:val="none" w:sz="0" w:space="0" w:color="auto"/>
            <w:left w:val="none" w:sz="0" w:space="0" w:color="auto"/>
            <w:bottom w:val="none" w:sz="0" w:space="0" w:color="auto"/>
            <w:right w:val="none" w:sz="0" w:space="0" w:color="auto"/>
          </w:divBdr>
        </w:div>
      </w:divsChild>
    </w:div>
    <w:div w:id="1181578967">
      <w:bodyDiv w:val="1"/>
      <w:marLeft w:val="0"/>
      <w:marRight w:val="0"/>
      <w:marTop w:val="0"/>
      <w:marBottom w:val="0"/>
      <w:divBdr>
        <w:top w:val="none" w:sz="0" w:space="0" w:color="auto"/>
        <w:left w:val="none" w:sz="0" w:space="0" w:color="auto"/>
        <w:bottom w:val="none" w:sz="0" w:space="0" w:color="auto"/>
        <w:right w:val="none" w:sz="0" w:space="0" w:color="auto"/>
      </w:divBdr>
    </w:div>
    <w:div w:id="1194729165">
      <w:bodyDiv w:val="1"/>
      <w:marLeft w:val="0"/>
      <w:marRight w:val="0"/>
      <w:marTop w:val="0"/>
      <w:marBottom w:val="0"/>
      <w:divBdr>
        <w:top w:val="none" w:sz="0" w:space="0" w:color="auto"/>
        <w:left w:val="none" w:sz="0" w:space="0" w:color="auto"/>
        <w:bottom w:val="none" w:sz="0" w:space="0" w:color="auto"/>
        <w:right w:val="none" w:sz="0" w:space="0" w:color="auto"/>
      </w:divBdr>
    </w:div>
    <w:div w:id="1196700920">
      <w:bodyDiv w:val="1"/>
      <w:marLeft w:val="0"/>
      <w:marRight w:val="0"/>
      <w:marTop w:val="0"/>
      <w:marBottom w:val="0"/>
      <w:divBdr>
        <w:top w:val="none" w:sz="0" w:space="0" w:color="auto"/>
        <w:left w:val="none" w:sz="0" w:space="0" w:color="auto"/>
        <w:bottom w:val="none" w:sz="0" w:space="0" w:color="auto"/>
        <w:right w:val="none" w:sz="0" w:space="0" w:color="auto"/>
      </w:divBdr>
    </w:div>
    <w:div w:id="1245064982">
      <w:bodyDiv w:val="1"/>
      <w:marLeft w:val="0"/>
      <w:marRight w:val="0"/>
      <w:marTop w:val="0"/>
      <w:marBottom w:val="0"/>
      <w:divBdr>
        <w:top w:val="none" w:sz="0" w:space="0" w:color="auto"/>
        <w:left w:val="none" w:sz="0" w:space="0" w:color="auto"/>
        <w:bottom w:val="none" w:sz="0" w:space="0" w:color="auto"/>
        <w:right w:val="none" w:sz="0" w:space="0" w:color="auto"/>
      </w:divBdr>
    </w:div>
    <w:div w:id="1253667203">
      <w:bodyDiv w:val="1"/>
      <w:marLeft w:val="0"/>
      <w:marRight w:val="0"/>
      <w:marTop w:val="0"/>
      <w:marBottom w:val="0"/>
      <w:divBdr>
        <w:top w:val="none" w:sz="0" w:space="0" w:color="auto"/>
        <w:left w:val="none" w:sz="0" w:space="0" w:color="auto"/>
        <w:bottom w:val="none" w:sz="0" w:space="0" w:color="auto"/>
        <w:right w:val="none" w:sz="0" w:space="0" w:color="auto"/>
      </w:divBdr>
    </w:div>
    <w:div w:id="1265503475">
      <w:bodyDiv w:val="1"/>
      <w:marLeft w:val="0"/>
      <w:marRight w:val="0"/>
      <w:marTop w:val="0"/>
      <w:marBottom w:val="0"/>
      <w:divBdr>
        <w:top w:val="none" w:sz="0" w:space="0" w:color="auto"/>
        <w:left w:val="none" w:sz="0" w:space="0" w:color="auto"/>
        <w:bottom w:val="none" w:sz="0" w:space="0" w:color="auto"/>
        <w:right w:val="none" w:sz="0" w:space="0" w:color="auto"/>
      </w:divBdr>
    </w:div>
    <w:div w:id="1290934296">
      <w:bodyDiv w:val="1"/>
      <w:marLeft w:val="0"/>
      <w:marRight w:val="0"/>
      <w:marTop w:val="0"/>
      <w:marBottom w:val="0"/>
      <w:divBdr>
        <w:top w:val="none" w:sz="0" w:space="0" w:color="auto"/>
        <w:left w:val="none" w:sz="0" w:space="0" w:color="auto"/>
        <w:bottom w:val="none" w:sz="0" w:space="0" w:color="auto"/>
        <w:right w:val="none" w:sz="0" w:space="0" w:color="auto"/>
      </w:divBdr>
    </w:div>
    <w:div w:id="1296761751">
      <w:bodyDiv w:val="1"/>
      <w:marLeft w:val="0"/>
      <w:marRight w:val="0"/>
      <w:marTop w:val="0"/>
      <w:marBottom w:val="0"/>
      <w:divBdr>
        <w:top w:val="none" w:sz="0" w:space="0" w:color="auto"/>
        <w:left w:val="none" w:sz="0" w:space="0" w:color="auto"/>
        <w:bottom w:val="none" w:sz="0" w:space="0" w:color="auto"/>
        <w:right w:val="none" w:sz="0" w:space="0" w:color="auto"/>
      </w:divBdr>
    </w:div>
    <w:div w:id="1322156003">
      <w:bodyDiv w:val="1"/>
      <w:marLeft w:val="0"/>
      <w:marRight w:val="0"/>
      <w:marTop w:val="0"/>
      <w:marBottom w:val="0"/>
      <w:divBdr>
        <w:top w:val="none" w:sz="0" w:space="0" w:color="auto"/>
        <w:left w:val="none" w:sz="0" w:space="0" w:color="auto"/>
        <w:bottom w:val="none" w:sz="0" w:space="0" w:color="auto"/>
        <w:right w:val="none" w:sz="0" w:space="0" w:color="auto"/>
      </w:divBdr>
      <w:divsChild>
        <w:div w:id="2707161">
          <w:marLeft w:val="720"/>
          <w:marRight w:val="0"/>
          <w:marTop w:val="60"/>
          <w:marBottom w:val="0"/>
          <w:divBdr>
            <w:top w:val="none" w:sz="0" w:space="0" w:color="auto"/>
            <w:left w:val="none" w:sz="0" w:space="0" w:color="auto"/>
            <w:bottom w:val="none" w:sz="0" w:space="0" w:color="auto"/>
            <w:right w:val="none" w:sz="0" w:space="0" w:color="auto"/>
          </w:divBdr>
        </w:div>
        <w:div w:id="1932540985">
          <w:marLeft w:val="720"/>
          <w:marRight w:val="0"/>
          <w:marTop w:val="60"/>
          <w:marBottom w:val="0"/>
          <w:divBdr>
            <w:top w:val="none" w:sz="0" w:space="0" w:color="auto"/>
            <w:left w:val="none" w:sz="0" w:space="0" w:color="auto"/>
            <w:bottom w:val="none" w:sz="0" w:space="0" w:color="auto"/>
            <w:right w:val="none" w:sz="0" w:space="0" w:color="auto"/>
          </w:divBdr>
        </w:div>
        <w:div w:id="17246934">
          <w:marLeft w:val="720"/>
          <w:marRight w:val="0"/>
          <w:marTop w:val="60"/>
          <w:marBottom w:val="0"/>
          <w:divBdr>
            <w:top w:val="none" w:sz="0" w:space="0" w:color="auto"/>
            <w:left w:val="none" w:sz="0" w:space="0" w:color="auto"/>
            <w:bottom w:val="none" w:sz="0" w:space="0" w:color="auto"/>
            <w:right w:val="none" w:sz="0" w:space="0" w:color="auto"/>
          </w:divBdr>
        </w:div>
        <w:div w:id="2004550200">
          <w:marLeft w:val="720"/>
          <w:marRight w:val="0"/>
          <w:marTop w:val="60"/>
          <w:marBottom w:val="0"/>
          <w:divBdr>
            <w:top w:val="none" w:sz="0" w:space="0" w:color="auto"/>
            <w:left w:val="none" w:sz="0" w:space="0" w:color="auto"/>
            <w:bottom w:val="none" w:sz="0" w:space="0" w:color="auto"/>
            <w:right w:val="none" w:sz="0" w:space="0" w:color="auto"/>
          </w:divBdr>
        </w:div>
        <w:div w:id="498274113">
          <w:marLeft w:val="720"/>
          <w:marRight w:val="0"/>
          <w:marTop w:val="60"/>
          <w:marBottom w:val="0"/>
          <w:divBdr>
            <w:top w:val="none" w:sz="0" w:space="0" w:color="auto"/>
            <w:left w:val="none" w:sz="0" w:space="0" w:color="auto"/>
            <w:bottom w:val="none" w:sz="0" w:space="0" w:color="auto"/>
            <w:right w:val="none" w:sz="0" w:space="0" w:color="auto"/>
          </w:divBdr>
        </w:div>
      </w:divsChild>
    </w:div>
    <w:div w:id="1380663114">
      <w:bodyDiv w:val="1"/>
      <w:marLeft w:val="0"/>
      <w:marRight w:val="0"/>
      <w:marTop w:val="0"/>
      <w:marBottom w:val="0"/>
      <w:divBdr>
        <w:top w:val="none" w:sz="0" w:space="0" w:color="auto"/>
        <w:left w:val="none" w:sz="0" w:space="0" w:color="auto"/>
        <w:bottom w:val="none" w:sz="0" w:space="0" w:color="auto"/>
        <w:right w:val="none" w:sz="0" w:space="0" w:color="auto"/>
      </w:divBdr>
      <w:divsChild>
        <w:div w:id="1980188626">
          <w:marLeft w:val="274"/>
          <w:marRight w:val="0"/>
          <w:marTop w:val="150"/>
          <w:marBottom w:val="0"/>
          <w:divBdr>
            <w:top w:val="none" w:sz="0" w:space="0" w:color="auto"/>
            <w:left w:val="none" w:sz="0" w:space="0" w:color="auto"/>
            <w:bottom w:val="none" w:sz="0" w:space="0" w:color="auto"/>
            <w:right w:val="none" w:sz="0" w:space="0" w:color="auto"/>
          </w:divBdr>
        </w:div>
      </w:divsChild>
    </w:div>
    <w:div w:id="1418869352">
      <w:bodyDiv w:val="1"/>
      <w:marLeft w:val="0"/>
      <w:marRight w:val="0"/>
      <w:marTop w:val="0"/>
      <w:marBottom w:val="0"/>
      <w:divBdr>
        <w:top w:val="none" w:sz="0" w:space="0" w:color="auto"/>
        <w:left w:val="none" w:sz="0" w:space="0" w:color="auto"/>
        <w:bottom w:val="none" w:sz="0" w:space="0" w:color="auto"/>
        <w:right w:val="none" w:sz="0" w:space="0" w:color="auto"/>
      </w:divBdr>
    </w:div>
    <w:div w:id="1436099316">
      <w:bodyDiv w:val="1"/>
      <w:marLeft w:val="0"/>
      <w:marRight w:val="0"/>
      <w:marTop w:val="0"/>
      <w:marBottom w:val="0"/>
      <w:divBdr>
        <w:top w:val="none" w:sz="0" w:space="0" w:color="auto"/>
        <w:left w:val="none" w:sz="0" w:space="0" w:color="auto"/>
        <w:bottom w:val="none" w:sz="0" w:space="0" w:color="auto"/>
        <w:right w:val="none" w:sz="0" w:space="0" w:color="auto"/>
      </w:divBdr>
    </w:div>
    <w:div w:id="1519923536">
      <w:bodyDiv w:val="1"/>
      <w:marLeft w:val="0"/>
      <w:marRight w:val="0"/>
      <w:marTop w:val="0"/>
      <w:marBottom w:val="0"/>
      <w:divBdr>
        <w:top w:val="none" w:sz="0" w:space="0" w:color="auto"/>
        <w:left w:val="none" w:sz="0" w:space="0" w:color="auto"/>
        <w:bottom w:val="none" w:sz="0" w:space="0" w:color="auto"/>
        <w:right w:val="none" w:sz="0" w:space="0" w:color="auto"/>
      </w:divBdr>
    </w:div>
    <w:div w:id="1525553513">
      <w:bodyDiv w:val="1"/>
      <w:marLeft w:val="0"/>
      <w:marRight w:val="0"/>
      <w:marTop w:val="0"/>
      <w:marBottom w:val="0"/>
      <w:divBdr>
        <w:top w:val="none" w:sz="0" w:space="0" w:color="auto"/>
        <w:left w:val="none" w:sz="0" w:space="0" w:color="auto"/>
        <w:bottom w:val="none" w:sz="0" w:space="0" w:color="auto"/>
        <w:right w:val="none" w:sz="0" w:space="0" w:color="auto"/>
      </w:divBdr>
      <w:divsChild>
        <w:div w:id="1034236672">
          <w:marLeft w:val="547"/>
          <w:marRight w:val="0"/>
          <w:marTop w:val="0"/>
          <w:marBottom w:val="0"/>
          <w:divBdr>
            <w:top w:val="none" w:sz="0" w:space="0" w:color="auto"/>
            <w:left w:val="none" w:sz="0" w:space="0" w:color="auto"/>
            <w:bottom w:val="none" w:sz="0" w:space="0" w:color="auto"/>
            <w:right w:val="none" w:sz="0" w:space="0" w:color="auto"/>
          </w:divBdr>
        </w:div>
        <w:div w:id="1656109299">
          <w:marLeft w:val="547"/>
          <w:marRight w:val="0"/>
          <w:marTop w:val="0"/>
          <w:marBottom w:val="0"/>
          <w:divBdr>
            <w:top w:val="none" w:sz="0" w:space="0" w:color="auto"/>
            <w:left w:val="none" w:sz="0" w:space="0" w:color="auto"/>
            <w:bottom w:val="none" w:sz="0" w:space="0" w:color="auto"/>
            <w:right w:val="none" w:sz="0" w:space="0" w:color="auto"/>
          </w:divBdr>
        </w:div>
        <w:div w:id="136263022">
          <w:marLeft w:val="547"/>
          <w:marRight w:val="0"/>
          <w:marTop w:val="0"/>
          <w:marBottom w:val="0"/>
          <w:divBdr>
            <w:top w:val="none" w:sz="0" w:space="0" w:color="auto"/>
            <w:left w:val="none" w:sz="0" w:space="0" w:color="auto"/>
            <w:bottom w:val="none" w:sz="0" w:space="0" w:color="auto"/>
            <w:right w:val="none" w:sz="0" w:space="0" w:color="auto"/>
          </w:divBdr>
        </w:div>
      </w:divsChild>
    </w:div>
    <w:div w:id="1544440200">
      <w:bodyDiv w:val="1"/>
      <w:marLeft w:val="0"/>
      <w:marRight w:val="0"/>
      <w:marTop w:val="0"/>
      <w:marBottom w:val="0"/>
      <w:divBdr>
        <w:top w:val="none" w:sz="0" w:space="0" w:color="auto"/>
        <w:left w:val="none" w:sz="0" w:space="0" w:color="auto"/>
        <w:bottom w:val="none" w:sz="0" w:space="0" w:color="auto"/>
        <w:right w:val="none" w:sz="0" w:space="0" w:color="auto"/>
      </w:divBdr>
    </w:div>
    <w:div w:id="1817870058">
      <w:bodyDiv w:val="1"/>
      <w:marLeft w:val="0"/>
      <w:marRight w:val="0"/>
      <w:marTop w:val="0"/>
      <w:marBottom w:val="0"/>
      <w:divBdr>
        <w:top w:val="none" w:sz="0" w:space="0" w:color="auto"/>
        <w:left w:val="none" w:sz="0" w:space="0" w:color="auto"/>
        <w:bottom w:val="none" w:sz="0" w:space="0" w:color="auto"/>
        <w:right w:val="none" w:sz="0" w:space="0" w:color="auto"/>
      </w:divBdr>
      <w:divsChild>
        <w:div w:id="758141110">
          <w:marLeft w:val="274"/>
          <w:marRight w:val="0"/>
          <w:marTop w:val="150"/>
          <w:marBottom w:val="0"/>
          <w:divBdr>
            <w:top w:val="none" w:sz="0" w:space="0" w:color="auto"/>
            <w:left w:val="none" w:sz="0" w:space="0" w:color="auto"/>
            <w:bottom w:val="none" w:sz="0" w:space="0" w:color="auto"/>
            <w:right w:val="none" w:sz="0" w:space="0" w:color="auto"/>
          </w:divBdr>
        </w:div>
        <w:div w:id="591164903">
          <w:marLeft w:val="806"/>
          <w:marRight w:val="0"/>
          <w:marTop w:val="75"/>
          <w:marBottom w:val="0"/>
          <w:divBdr>
            <w:top w:val="none" w:sz="0" w:space="0" w:color="auto"/>
            <w:left w:val="none" w:sz="0" w:space="0" w:color="auto"/>
            <w:bottom w:val="none" w:sz="0" w:space="0" w:color="auto"/>
            <w:right w:val="none" w:sz="0" w:space="0" w:color="auto"/>
          </w:divBdr>
        </w:div>
        <w:div w:id="1157649566">
          <w:marLeft w:val="806"/>
          <w:marRight w:val="0"/>
          <w:marTop w:val="75"/>
          <w:marBottom w:val="0"/>
          <w:divBdr>
            <w:top w:val="none" w:sz="0" w:space="0" w:color="auto"/>
            <w:left w:val="none" w:sz="0" w:space="0" w:color="auto"/>
            <w:bottom w:val="none" w:sz="0" w:space="0" w:color="auto"/>
            <w:right w:val="none" w:sz="0" w:space="0" w:color="auto"/>
          </w:divBdr>
        </w:div>
        <w:div w:id="1886211446">
          <w:marLeft w:val="806"/>
          <w:marRight w:val="0"/>
          <w:marTop w:val="75"/>
          <w:marBottom w:val="0"/>
          <w:divBdr>
            <w:top w:val="none" w:sz="0" w:space="0" w:color="auto"/>
            <w:left w:val="none" w:sz="0" w:space="0" w:color="auto"/>
            <w:bottom w:val="none" w:sz="0" w:space="0" w:color="auto"/>
            <w:right w:val="none" w:sz="0" w:space="0" w:color="auto"/>
          </w:divBdr>
        </w:div>
        <w:div w:id="58136820">
          <w:marLeft w:val="274"/>
          <w:marRight w:val="0"/>
          <w:marTop w:val="150"/>
          <w:marBottom w:val="0"/>
          <w:divBdr>
            <w:top w:val="none" w:sz="0" w:space="0" w:color="auto"/>
            <w:left w:val="none" w:sz="0" w:space="0" w:color="auto"/>
            <w:bottom w:val="none" w:sz="0" w:space="0" w:color="auto"/>
            <w:right w:val="none" w:sz="0" w:space="0" w:color="auto"/>
          </w:divBdr>
        </w:div>
        <w:div w:id="1508713724">
          <w:marLeft w:val="274"/>
          <w:marRight w:val="0"/>
          <w:marTop w:val="150"/>
          <w:marBottom w:val="0"/>
          <w:divBdr>
            <w:top w:val="none" w:sz="0" w:space="0" w:color="auto"/>
            <w:left w:val="none" w:sz="0" w:space="0" w:color="auto"/>
            <w:bottom w:val="none" w:sz="0" w:space="0" w:color="auto"/>
            <w:right w:val="none" w:sz="0" w:space="0" w:color="auto"/>
          </w:divBdr>
        </w:div>
      </w:divsChild>
    </w:div>
    <w:div w:id="1845171753">
      <w:bodyDiv w:val="1"/>
      <w:marLeft w:val="0"/>
      <w:marRight w:val="0"/>
      <w:marTop w:val="0"/>
      <w:marBottom w:val="0"/>
      <w:divBdr>
        <w:top w:val="none" w:sz="0" w:space="0" w:color="auto"/>
        <w:left w:val="none" w:sz="0" w:space="0" w:color="auto"/>
        <w:bottom w:val="none" w:sz="0" w:space="0" w:color="auto"/>
        <w:right w:val="none" w:sz="0" w:space="0" w:color="auto"/>
      </w:divBdr>
      <w:divsChild>
        <w:div w:id="462164345">
          <w:marLeft w:val="806"/>
          <w:marRight w:val="0"/>
          <w:marTop w:val="75"/>
          <w:marBottom w:val="0"/>
          <w:divBdr>
            <w:top w:val="none" w:sz="0" w:space="0" w:color="auto"/>
            <w:left w:val="none" w:sz="0" w:space="0" w:color="auto"/>
            <w:bottom w:val="none" w:sz="0" w:space="0" w:color="auto"/>
            <w:right w:val="none" w:sz="0" w:space="0" w:color="auto"/>
          </w:divBdr>
        </w:div>
        <w:div w:id="637761250">
          <w:marLeft w:val="806"/>
          <w:marRight w:val="0"/>
          <w:marTop w:val="75"/>
          <w:marBottom w:val="0"/>
          <w:divBdr>
            <w:top w:val="none" w:sz="0" w:space="0" w:color="auto"/>
            <w:left w:val="none" w:sz="0" w:space="0" w:color="auto"/>
            <w:bottom w:val="none" w:sz="0" w:space="0" w:color="auto"/>
            <w:right w:val="none" w:sz="0" w:space="0" w:color="auto"/>
          </w:divBdr>
        </w:div>
      </w:divsChild>
    </w:div>
    <w:div w:id="1944533399">
      <w:bodyDiv w:val="1"/>
      <w:marLeft w:val="0"/>
      <w:marRight w:val="0"/>
      <w:marTop w:val="0"/>
      <w:marBottom w:val="0"/>
      <w:divBdr>
        <w:top w:val="none" w:sz="0" w:space="0" w:color="auto"/>
        <w:left w:val="none" w:sz="0" w:space="0" w:color="auto"/>
        <w:bottom w:val="none" w:sz="0" w:space="0" w:color="auto"/>
        <w:right w:val="none" w:sz="0" w:space="0" w:color="auto"/>
      </w:divBdr>
      <w:divsChild>
        <w:div w:id="457378329">
          <w:marLeft w:val="274"/>
          <w:marRight w:val="0"/>
          <w:marTop w:val="150"/>
          <w:marBottom w:val="0"/>
          <w:divBdr>
            <w:top w:val="none" w:sz="0" w:space="0" w:color="auto"/>
            <w:left w:val="none" w:sz="0" w:space="0" w:color="auto"/>
            <w:bottom w:val="none" w:sz="0" w:space="0" w:color="auto"/>
            <w:right w:val="none" w:sz="0" w:space="0" w:color="auto"/>
          </w:divBdr>
        </w:div>
      </w:divsChild>
    </w:div>
    <w:div w:id="2065250024">
      <w:bodyDiv w:val="1"/>
      <w:marLeft w:val="0"/>
      <w:marRight w:val="0"/>
      <w:marTop w:val="0"/>
      <w:marBottom w:val="0"/>
      <w:divBdr>
        <w:top w:val="none" w:sz="0" w:space="0" w:color="auto"/>
        <w:left w:val="none" w:sz="0" w:space="0" w:color="auto"/>
        <w:bottom w:val="none" w:sz="0" w:space="0" w:color="auto"/>
        <w:right w:val="none" w:sz="0" w:space="0" w:color="auto"/>
      </w:divBdr>
    </w:div>
    <w:div w:id="21315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F9363-973D-4ED1-839F-61E723CF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Pages>
  <Words>2908</Words>
  <Characters>16577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dc:description/>
  <cp:lastModifiedBy>Adriana Florina POPA</cp:lastModifiedBy>
  <cp:revision>3</cp:revision>
  <cp:lastPrinted>2021-05-22T10:48:00Z</cp:lastPrinted>
  <dcterms:created xsi:type="dcterms:W3CDTF">2025-04-11T16:18:00Z</dcterms:created>
  <dcterms:modified xsi:type="dcterms:W3CDTF">2025-04-11T17:54:00Z</dcterms:modified>
</cp:coreProperties>
</file>