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4F68F" w14:textId="786AB00A" w:rsidR="008349F8" w:rsidRPr="00405D7B" w:rsidRDefault="008349F8" w:rsidP="008349F8">
      <w:pPr>
        <w:shd w:val="clear" w:color="auto" w:fill="FFE599" w:themeFill="accent4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Suport Evaluarea Intreprinderii</w:t>
      </w:r>
    </w:p>
    <w:p w14:paraId="2FF05D8E" w14:textId="3E3F5B41" w:rsidR="008349F8" w:rsidRPr="00405D7B" w:rsidRDefault="008349F8" w:rsidP="008349F8">
      <w:pPr>
        <w:shd w:val="clear" w:color="auto" w:fill="FFE599" w:themeFill="accent4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Curs 1</w:t>
      </w:r>
    </w:p>
    <w:p w14:paraId="17D3DEAC" w14:textId="77777777" w:rsidR="008349F8" w:rsidRPr="00405D7B" w:rsidRDefault="008349F8" w:rsidP="008349F8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065E013" w14:textId="1F9CA315" w:rsidR="008C0513" w:rsidRPr="00405D7B" w:rsidRDefault="008C0513" w:rsidP="008349F8">
      <w:pPr>
        <w:shd w:val="clear" w:color="auto" w:fill="FFE599" w:themeFill="accent4" w:themeFillTint="66"/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 xml:space="preserve">Analiza diagnostic </w:t>
      </w:r>
    </w:p>
    <w:p w14:paraId="4CBC1F1C" w14:textId="572927A2" w:rsidR="00DC5FA2" w:rsidRPr="00405D7B" w:rsidRDefault="00DC5FA2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60E244DF" w14:textId="5B84578C" w:rsidR="008349F8" w:rsidRPr="00405D7B" w:rsidRDefault="008349F8" w:rsidP="008C0513">
      <w:pPr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Realizați analiza diagnostic a companiei Purcari SA</w:t>
      </w:r>
    </w:p>
    <w:p w14:paraId="2510B23C" w14:textId="77777777" w:rsidR="00135747" w:rsidRPr="00405D7B" w:rsidRDefault="00135747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CC5D984" w14:textId="4742DC07" w:rsidR="008C0513" w:rsidRPr="00405D7B" w:rsidRDefault="008C0513" w:rsidP="00557A8A">
      <w:pPr>
        <w:shd w:val="clear" w:color="auto" w:fill="C5E0B3" w:themeFill="accent6" w:themeFillTint="66"/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1.Diagnosticul economic-financiar</w:t>
      </w:r>
    </w:p>
    <w:p w14:paraId="396F23E9" w14:textId="77C179FB" w:rsidR="008C0513" w:rsidRPr="00405D7B" w:rsidRDefault="008C0513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5471984E" w14:textId="76475406" w:rsidR="008C0513" w:rsidRPr="00405D7B" w:rsidRDefault="008C0513" w:rsidP="008C0513">
      <w:pPr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Analiza SWOT</w:t>
      </w:r>
    </w:p>
    <w:p w14:paraId="296F593A" w14:textId="2FBEC10A" w:rsidR="008C0513" w:rsidRPr="00405D7B" w:rsidRDefault="008C0513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8C0513" w:rsidRPr="00405D7B" w14:paraId="1A9FAC26" w14:textId="77777777" w:rsidTr="00062DFD">
        <w:tc>
          <w:tcPr>
            <w:tcW w:w="2547" w:type="dxa"/>
          </w:tcPr>
          <w:p w14:paraId="401011F1" w14:textId="3D6B6FF9" w:rsidR="008C0513" w:rsidRPr="00405D7B" w:rsidRDefault="008C0513" w:rsidP="008C0513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Puncte tari</w:t>
            </w:r>
          </w:p>
        </w:tc>
        <w:tc>
          <w:tcPr>
            <w:tcW w:w="6946" w:type="dxa"/>
          </w:tcPr>
          <w:p w14:paraId="438D310E" w14:textId="25262ADE" w:rsidR="000B3D87" w:rsidRPr="00405D7B" w:rsidRDefault="00703676" w:rsidP="00A75730">
            <w:pPr>
              <w:pStyle w:val="ListParagraph"/>
              <w:numPr>
                <w:ilvl w:val="0"/>
                <w:numId w:val="3"/>
              </w:num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</w:tr>
      <w:tr w:rsidR="008C0513" w:rsidRPr="00405D7B" w14:paraId="0EE16DC7" w14:textId="77777777" w:rsidTr="00062DFD">
        <w:tc>
          <w:tcPr>
            <w:tcW w:w="2547" w:type="dxa"/>
          </w:tcPr>
          <w:p w14:paraId="7A9BDAE9" w14:textId="056F9B20" w:rsidR="008C0513" w:rsidRPr="00405D7B" w:rsidRDefault="008C0513" w:rsidP="008C0513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Puncte slabe</w:t>
            </w:r>
          </w:p>
        </w:tc>
        <w:tc>
          <w:tcPr>
            <w:tcW w:w="6946" w:type="dxa"/>
          </w:tcPr>
          <w:p w14:paraId="482A03D2" w14:textId="44475938" w:rsidR="00703676" w:rsidRPr="00405D7B" w:rsidRDefault="00703676" w:rsidP="00135747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C0513" w:rsidRPr="00405D7B" w14:paraId="39647DE4" w14:textId="77777777" w:rsidTr="00062DFD">
        <w:tc>
          <w:tcPr>
            <w:tcW w:w="2547" w:type="dxa"/>
          </w:tcPr>
          <w:p w14:paraId="793D20A4" w14:textId="212F6EC0" w:rsidR="008C0513" w:rsidRPr="00405D7B" w:rsidRDefault="008C0513" w:rsidP="008C0513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Oportunitati</w:t>
            </w:r>
          </w:p>
        </w:tc>
        <w:tc>
          <w:tcPr>
            <w:tcW w:w="6946" w:type="dxa"/>
          </w:tcPr>
          <w:p w14:paraId="391A1A01" w14:textId="003699A1" w:rsidR="008C0513" w:rsidRPr="00405D7B" w:rsidRDefault="008C0513" w:rsidP="00135747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C0513" w:rsidRPr="00405D7B" w14:paraId="01B8F640" w14:textId="77777777" w:rsidTr="00062DFD">
        <w:tc>
          <w:tcPr>
            <w:tcW w:w="2547" w:type="dxa"/>
          </w:tcPr>
          <w:p w14:paraId="5F3E7263" w14:textId="557E286E" w:rsidR="008C0513" w:rsidRPr="00405D7B" w:rsidRDefault="008C0513" w:rsidP="008C0513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Amenintari</w:t>
            </w:r>
          </w:p>
        </w:tc>
        <w:tc>
          <w:tcPr>
            <w:tcW w:w="6946" w:type="dxa"/>
          </w:tcPr>
          <w:p w14:paraId="79B722A4" w14:textId="1A9821F5" w:rsidR="008C0513" w:rsidRPr="00405D7B" w:rsidRDefault="008C0513" w:rsidP="00135747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7046F7FD" w14:textId="13EDC93B" w:rsidR="008C0513" w:rsidRPr="00405D7B" w:rsidRDefault="008C0513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6AF9E39F" w14:textId="0F9E3F0E" w:rsidR="00B555A2" w:rsidRPr="00405D7B" w:rsidRDefault="00B555A2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3A02FF31" w14:textId="2687DCD2" w:rsidR="00B555A2" w:rsidRPr="00405D7B" w:rsidRDefault="00B555A2" w:rsidP="00B555A2">
      <w:pPr>
        <w:shd w:val="clear" w:color="auto" w:fill="C5E0B3" w:themeFill="accent6" w:themeFillTint="66"/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2.Diagnosticul comercial (furnizori, clienti, concurenta)</w:t>
      </w:r>
    </w:p>
    <w:p w14:paraId="44E5ABF7" w14:textId="3330AF4A" w:rsidR="00B555A2" w:rsidRPr="00405D7B" w:rsidRDefault="00B555A2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FF62F46" w14:textId="77777777" w:rsidR="006547F5" w:rsidRPr="00405D7B" w:rsidRDefault="006547F5" w:rsidP="006547F5">
      <w:pPr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Analiza SWOT</w:t>
      </w:r>
    </w:p>
    <w:p w14:paraId="12805E95" w14:textId="77777777" w:rsidR="006547F5" w:rsidRPr="00405D7B" w:rsidRDefault="006547F5" w:rsidP="006547F5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6547F5" w:rsidRPr="00405D7B" w14:paraId="5EDBA93B" w14:textId="77777777" w:rsidTr="004F1B0A">
        <w:tc>
          <w:tcPr>
            <w:tcW w:w="2547" w:type="dxa"/>
          </w:tcPr>
          <w:p w14:paraId="61B93EE9" w14:textId="77777777" w:rsidR="006547F5" w:rsidRPr="00405D7B" w:rsidRDefault="006547F5" w:rsidP="004F1B0A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Puncte tari</w:t>
            </w:r>
          </w:p>
        </w:tc>
        <w:tc>
          <w:tcPr>
            <w:tcW w:w="6946" w:type="dxa"/>
          </w:tcPr>
          <w:p w14:paraId="73F01C0F" w14:textId="77777777" w:rsidR="00EC144A" w:rsidRDefault="006A14F3" w:rsidP="00D74DED">
            <w:pPr>
              <w:pStyle w:val="ListParagraph"/>
              <w:numPr>
                <w:ilvl w:val="0"/>
                <w:numId w:val="1"/>
              </w:num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Leader de piata in fata celorlalti concurenti conform social media</w:t>
            </w:r>
          </w:p>
          <w:p w14:paraId="7136D022" w14:textId="258E94AE" w:rsidR="00442720" w:rsidRPr="00405D7B" w:rsidRDefault="00442720" w:rsidP="00D74DED">
            <w:pPr>
              <w:pStyle w:val="ListParagraph"/>
              <w:numPr>
                <w:ilvl w:val="0"/>
                <w:numId w:val="1"/>
              </w:num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Compania isi vinde produsele in mai multe state din centrul si estul Europei</w:t>
            </w:r>
          </w:p>
        </w:tc>
      </w:tr>
      <w:tr w:rsidR="006547F5" w:rsidRPr="00405D7B" w14:paraId="2B96AE86" w14:textId="77777777" w:rsidTr="004F1B0A">
        <w:tc>
          <w:tcPr>
            <w:tcW w:w="2547" w:type="dxa"/>
          </w:tcPr>
          <w:p w14:paraId="2BF8172C" w14:textId="77777777" w:rsidR="006547F5" w:rsidRPr="00405D7B" w:rsidRDefault="006547F5" w:rsidP="004F1B0A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Puncte slabe</w:t>
            </w:r>
          </w:p>
        </w:tc>
        <w:tc>
          <w:tcPr>
            <w:tcW w:w="6946" w:type="dxa"/>
          </w:tcPr>
          <w:p w14:paraId="679DCB8C" w14:textId="2866075A" w:rsidR="006547F5" w:rsidRPr="00405D7B" w:rsidRDefault="00442720" w:rsidP="004F1B0A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Nivelul vanzarilor in Rep Mldova este mai scazut in acest an decat in anii anteriori</w:t>
            </w:r>
          </w:p>
        </w:tc>
      </w:tr>
      <w:tr w:rsidR="006547F5" w:rsidRPr="00405D7B" w14:paraId="10C31EB1" w14:textId="77777777" w:rsidTr="004F1B0A">
        <w:tc>
          <w:tcPr>
            <w:tcW w:w="2547" w:type="dxa"/>
          </w:tcPr>
          <w:p w14:paraId="4EB21D66" w14:textId="77777777" w:rsidR="006547F5" w:rsidRPr="00405D7B" w:rsidRDefault="006547F5" w:rsidP="004F1B0A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Oportunitati</w:t>
            </w:r>
          </w:p>
        </w:tc>
        <w:tc>
          <w:tcPr>
            <w:tcW w:w="6946" w:type="dxa"/>
          </w:tcPr>
          <w:p w14:paraId="221EC047" w14:textId="7F0D3538" w:rsidR="006547F5" w:rsidRPr="00442720" w:rsidRDefault="00442720" w:rsidP="00442720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Achizitie </w:t>
            </w:r>
            <w:r w:rsidRPr="004427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Angel's Estate (Bulgaria, 2022): o cramă complet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4427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integrată, situată lângă Stara Zagora, Bulgaria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4427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Această achiziție ne-a oferit oportunități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4427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comerciale și de producție importante într-o piață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4427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nouă din regiune.</w:t>
            </w:r>
          </w:p>
        </w:tc>
      </w:tr>
      <w:tr w:rsidR="006547F5" w:rsidRPr="00405D7B" w14:paraId="448C9C06" w14:textId="77777777" w:rsidTr="004F1B0A">
        <w:tc>
          <w:tcPr>
            <w:tcW w:w="2547" w:type="dxa"/>
          </w:tcPr>
          <w:p w14:paraId="287D16F0" w14:textId="77777777" w:rsidR="006547F5" w:rsidRPr="00405D7B" w:rsidRDefault="006547F5" w:rsidP="004F1B0A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Amenintari</w:t>
            </w:r>
          </w:p>
        </w:tc>
        <w:tc>
          <w:tcPr>
            <w:tcW w:w="6946" w:type="dxa"/>
          </w:tcPr>
          <w:p w14:paraId="61E5B639" w14:textId="2154AE1B" w:rsidR="006547F5" w:rsidRPr="00405D7B" w:rsidRDefault="00AE706A" w:rsidP="004F1B0A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Concurenta din ce in ce mai mare pe piata vinurilor ca urmare a importurilor ridicate </w:t>
            </w:r>
          </w:p>
        </w:tc>
      </w:tr>
    </w:tbl>
    <w:p w14:paraId="614A5A8F" w14:textId="77777777" w:rsidR="006547F5" w:rsidRPr="00405D7B" w:rsidRDefault="006547F5" w:rsidP="006547F5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6DC1696B" w14:textId="452F1CEF" w:rsidR="006547F5" w:rsidRPr="00405D7B" w:rsidRDefault="006547F5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6627650B" w14:textId="49AF1CB5" w:rsidR="00407091" w:rsidRPr="00405D7B" w:rsidRDefault="00407091" w:rsidP="00407091">
      <w:pPr>
        <w:shd w:val="clear" w:color="auto" w:fill="C5E0B3" w:themeFill="accent6" w:themeFillTint="66"/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3.Diagnosticul juridic</w:t>
      </w:r>
    </w:p>
    <w:p w14:paraId="6E30EE00" w14:textId="5DED3939" w:rsidR="00407091" w:rsidRPr="00405D7B" w:rsidRDefault="00407091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1B7C2B2B" w14:textId="77777777" w:rsidR="00AE25C1" w:rsidRPr="00405D7B" w:rsidRDefault="00AE25C1" w:rsidP="00AE25C1">
      <w:pPr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Analiza SWOT</w:t>
      </w:r>
    </w:p>
    <w:p w14:paraId="0590D39C" w14:textId="77777777" w:rsidR="00AE25C1" w:rsidRPr="00405D7B" w:rsidRDefault="00AE25C1" w:rsidP="00AE25C1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AE25C1" w:rsidRPr="00405D7B" w14:paraId="2E189B7E" w14:textId="77777777" w:rsidTr="004F1B0A">
        <w:tc>
          <w:tcPr>
            <w:tcW w:w="2547" w:type="dxa"/>
          </w:tcPr>
          <w:p w14:paraId="2012C9FC" w14:textId="77777777" w:rsidR="00AE25C1" w:rsidRPr="00405D7B" w:rsidRDefault="00AE25C1" w:rsidP="004F1B0A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Puncte tari</w:t>
            </w:r>
          </w:p>
        </w:tc>
        <w:tc>
          <w:tcPr>
            <w:tcW w:w="6946" w:type="dxa"/>
          </w:tcPr>
          <w:p w14:paraId="02847211" w14:textId="1FF22056" w:rsidR="00BD17EE" w:rsidRPr="00405D7B" w:rsidRDefault="00FE2093" w:rsidP="00BD17EE">
            <w:pPr>
              <w:pStyle w:val="ListParagraph"/>
              <w:numPr>
                <w:ilvl w:val="0"/>
                <w:numId w:val="1"/>
              </w:num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Existanta unui comitet de audit</w:t>
            </w:r>
          </w:p>
        </w:tc>
      </w:tr>
      <w:tr w:rsidR="00AE25C1" w:rsidRPr="00405D7B" w14:paraId="3DF345D6" w14:textId="77777777" w:rsidTr="004F1B0A">
        <w:tc>
          <w:tcPr>
            <w:tcW w:w="2547" w:type="dxa"/>
          </w:tcPr>
          <w:p w14:paraId="0111F5CA" w14:textId="77777777" w:rsidR="00AE25C1" w:rsidRPr="00405D7B" w:rsidRDefault="00AE25C1" w:rsidP="004F1B0A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Puncte slabe</w:t>
            </w:r>
          </w:p>
        </w:tc>
        <w:tc>
          <w:tcPr>
            <w:tcW w:w="6946" w:type="dxa"/>
          </w:tcPr>
          <w:p w14:paraId="70D3E475" w14:textId="77777777" w:rsidR="004F5183" w:rsidRPr="004F5183" w:rsidRDefault="004F5183" w:rsidP="004F5183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F51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Grupul este implicat în mai multe litigii sau</w:t>
            </w:r>
          </w:p>
          <w:p w14:paraId="290EF5AA" w14:textId="0BF03E4B" w:rsidR="00AE25C1" w:rsidRPr="00405D7B" w:rsidRDefault="004F5183" w:rsidP="004F5183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F51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dispute.</w:t>
            </w:r>
          </w:p>
        </w:tc>
      </w:tr>
      <w:tr w:rsidR="00AE25C1" w:rsidRPr="00405D7B" w14:paraId="21A0A0CC" w14:textId="77777777" w:rsidTr="004F1B0A">
        <w:tc>
          <w:tcPr>
            <w:tcW w:w="2547" w:type="dxa"/>
          </w:tcPr>
          <w:p w14:paraId="38CB083C" w14:textId="77777777" w:rsidR="00AE25C1" w:rsidRPr="00405D7B" w:rsidRDefault="00AE25C1" w:rsidP="004F1B0A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Oportunitati</w:t>
            </w:r>
          </w:p>
        </w:tc>
        <w:tc>
          <w:tcPr>
            <w:tcW w:w="6946" w:type="dxa"/>
          </w:tcPr>
          <w:p w14:paraId="6007ADBA" w14:textId="7398F9D8" w:rsidR="00AE25C1" w:rsidRPr="00405D7B" w:rsidRDefault="004F5183" w:rsidP="004F1B0A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Compania activeata prin mai multe entitati prezente in jurisdictii diferite din centrul si estul Europei</w:t>
            </w:r>
          </w:p>
        </w:tc>
      </w:tr>
      <w:tr w:rsidR="00AE25C1" w:rsidRPr="00405D7B" w14:paraId="02794696" w14:textId="77777777" w:rsidTr="004F1B0A">
        <w:tc>
          <w:tcPr>
            <w:tcW w:w="2547" w:type="dxa"/>
          </w:tcPr>
          <w:p w14:paraId="2A457EFD" w14:textId="77777777" w:rsidR="00AE25C1" w:rsidRPr="00405D7B" w:rsidRDefault="00AE25C1" w:rsidP="004F1B0A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Amenintari</w:t>
            </w:r>
          </w:p>
        </w:tc>
        <w:tc>
          <w:tcPr>
            <w:tcW w:w="6946" w:type="dxa"/>
          </w:tcPr>
          <w:p w14:paraId="47257153" w14:textId="52E22191" w:rsidR="00D32B21" w:rsidRPr="00405D7B" w:rsidRDefault="004F5183" w:rsidP="004F1B0A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Daca exista anumite aspecte care ar putea sa afecteze </w:t>
            </w:r>
            <w:r w:rsidR="00127F7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rezultate financiare pe viitor</w:t>
            </w:r>
          </w:p>
        </w:tc>
      </w:tr>
    </w:tbl>
    <w:p w14:paraId="01959C46" w14:textId="77777777" w:rsidR="00AE25C1" w:rsidRPr="00405D7B" w:rsidRDefault="00AE25C1" w:rsidP="00AE25C1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70B92801" w14:textId="72249B0E" w:rsidR="00407091" w:rsidRPr="00405D7B" w:rsidRDefault="00407091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7399DD1D" w14:textId="0EF900D0" w:rsidR="006C1592" w:rsidRPr="00405D7B" w:rsidRDefault="006C1592" w:rsidP="006C1592">
      <w:pPr>
        <w:shd w:val="clear" w:color="auto" w:fill="C5E0B3" w:themeFill="accent6" w:themeFillTint="66"/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4.Diagnosticul ESG (de mediu)</w:t>
      </w:r>
    </w:p>
    <w:p w14:paraId="015D4E84" w14:textId="755B4293" w:rsidR="006C1592" w:rsidRPr="00405D7B" w:rsidRDefault="006C1592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3A2DB63B" w14:textId="39531A89" w:rsidR="00F406AB" w:rsidRPr="00405D7B" w:rsidRDefault="00BD17EE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sz w:val="24"/>
          <w:szCs w:val="24"/>
          <w:lang w:val="ro-RO"/>
        </w:rPr>
        <w:t>Raport de sustenabilitate (E-environment, S-sociale, G – Guvernanta corporative)</w:t>
      </w:r>
    </w:p>
    <w:p w14:paraId="1F2087C7" w14:textId="77777777" w:rsidR="00A20B7B" w:rsidRPr="00405D7B" w:rsidRDefault="00A20B7B" w:rsidP="00A20B7B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127F79" w:rsidRPr="00405D7B" w14:paraId="2421C7B6" w14:textId="77777777" w:rsidTr="004F1B0A">
        <w:tc>
          <w:tcPr>
            <w:tcW w:w="2547" w:type="dxa"/>
          </w:tcPr>
          <w:p w14:paraId="5BC1F886" w14:textId="77777777" w:rsidR="00127F79" w:rsidRPr="00405D7B" w:rsidRDefault="00127F79" w:rsidP="004F1B0A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Puncte tari</w:t>
            </w:r>
          </w:p>
        </w:tc>
        <w:tc>
          <w:tcPr>
            <w:tcW w:w="6946" w:type="dxa"/>
          </w:tcPr>
          <w:p w14:paraId="77E655F5" w14:textId="29A676AB" w:rsidR="008654D8" w:rsidRPr="008654D8" w:rsidRDefault="008654D8" w:rsidP="004F1B0A">
            <w:pPr>
              <w:pStyle w:val="ListParagraph"/>
              <w:numPr>
                <w:ilvl w:val="0"/>
                <w:numId w:val="2"/>
              </w:num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654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Optimizăm consumul de apă, energie și reducem emisiile de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8654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CO2</w:t>
            </w:r>
          </w:p>
          <w:p w14:paraId="19E3591F" w14:textId="405AD691" w:rsidR="00127F79" w:rsidRPr="008654D8" w:rsidRDefault="008654D8" w:rsidP="008654D8">
            <w:pPr>
              <w:pStyle w:val="ListParagraph"/>
              <w:numPr>
                <w:ilvl w:val="0"/>
                <w:numId w:val="2"/>
              </w:num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Existenta unui c</w:t>
            </w:r>
            <w:r w:rsidRPr="008654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omitet pentru Mediu, Social și Guvernanță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8654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(ESG)</w:t>
            </w:r>
          </w:p>
          <w:p w14:paraId="4EBC0384" w14:textId="77777777" w:rsidR="008654D8" w:rsidRDefault="008654D8" w:rsidP="008654D8">
            <w:pPr>
              <w:pStyle w:val="ListParagraph"/>
              <w:numPr>
                <w:ilvl w:val="0"/>
                <w:numId w:val="2"/>
              </w:num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Existenta unui </w:t>
            </w:r>
            <w:r w:rsidRPr="008654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codul de guvernanță</w:t>
            </w:r>
          </w:p>
          <w:p w14:paraId="087BDF62" w14:textId="77777777" w:rsidR="008654D8" w:rsidRPr="008654D8" w:rsidRDefault="008654D8" w:rsidP="008654D8">
            <w:pPr>
              <w:pStyle w:val="ListParagraph"/>
              <w:numPr>
                <w:ilvl w:val="0"/>
                <w:numId w:val="2"/>
              </w:numPr>
              <w:tabs>
                <w:tab w:val="left" w:pos="1427"/>
              </w:tabs>
              <w:rPr>
                <w:rStyle w:val="A0"/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proofErr w:type="spellStart"/>
            <w:r>
              <w:rPr>
                <w:rStyle w:val="A0"/>
              </w:rPr>
              <w:t>Jucăm</w:t>
            </w:r>
            <w:proofErr w:type="spellEnd"/>
            <w:r>
              <w:rPr>
                <w:rStyle w:val="A0"/>
              </w:rPr>
              <w:t xml:space="preserve"> un </w:t>
            </w:r>
            <w:proofErr w:type="spellStart"/>
            <w:r>
              <w:rPr>
                <w:rStyle w:val="A0"/>
              </w:rPr>
              <w:t>rol</w:t>
            </w:r>
            <w:proofErr w:type="spellEnd"/>
            <w:r>
              <w:rPr>
                <w:rStyle w:val="A0"/>
              </w:rPr>
              <w:t xml:space="preserve"> </w:t>
            </w:r>
            <w:proofErr w:type="spellStart"/>
            <w:r>
              <w:rPr>
                <w:rStyle w:val="A0"/>
              </w:rPr>
              <w:t>activ</w:t>
            </w:r>
            <w:proofErr w:type="spellEnd"/>
            <w:r>
              <w:rPr>
                <w:rStyle w:val="A0"/>
              </w:rPr>
              <w:t xml:space="preserve"> </w:t>
            </w:r>
            <w:proofErr w:type="spellStart"/>
            <w:r>
              <w:rPr>
                <w:rStyle w:val="A0"/>
              </w:rPr>
              <w:t>în</w:t>
            </w:r>
            <w:proofErr w:type="spellEnd"/>
            <w:r>
              <w:rPr>
                <w:rStyle w:val="A0"/>
              </w:rPr>
              <w:t xml:space="preserve"> </w:t>
            </w:r>
            <w:proofErr w:type="spellStart"/>
            <w:r>
              <w:rPr>
                <w:rStyle w:val="A0"/>
              </w:rPr>
              <w:t>regen</w:t>
            </w:r>
            <w:r>
              <w:rPr>
                <w:rStyle w:val="A0"/>
              </w:rPr>
              <w:softHyphen/>
              <w:t>erarea</w:t>
            </w:r>
            <w:proofErr w:type="spellEnd"/>
            <w:r>
              <w:rPr>
                <w:rStyle w:val="A0"/>
              </w:rPr>
              <w:t xml:space="preserve"> </w:t>
            </w:r>
            <w:proofErr w:type="spellStart"/>
            <w:r>
              <w:rPr>
                <w:rStyle w:val="A0"/>
              </w:rPr>
              <w:t>rurală</w:t>
            </w:r>
            <w:proofErr w:type="spellEnd"/>
            <w:r>
              <w:rPr>
                <w:rStyle w:val="A0"/>
              </w:rPr>
              <w:t xml:space="preserve"> </w:t>
            </w:r>
            <w:proofErr w:type="spellStart"/>
            <w:r>
              <w:rPr>
                <w:rStyle w:val="A0"/>
              </w:rPr>
              <w:t>în</w:t>
            </w:r>
            <w:proofErr w:type="spellEnd"/>
            <w:r>
              <w:rPr>
                <w:rStyle w:val="A0"/>
              </w:rPr>
              <w:t xml:space="preserve"> </w:t>
            </w:r>
            <w:proofErr w:type="spellStart"/>
            <w:r>
              <w:rPr>
                <w:rStyle w:val="A0"/>
              </w:rPr>
              <w:t>zonele</w:t>
            </w:r>
            <w:proofErr w:type="spellEnd"/>
            <w:r>
              <w:rPr>
                <w:rStyle w:val="A0"/>
              </w:rPr>
              <w:t xml:space="preserve"> </w:t>
            </w:r>
            <w:proofErr w:type="spellStart"/>
            <w:r>
              <w:rPr>
                <w:rStyle w:val="A0"/>
              </w:rPr>
              <w:t>în</w:t>
            </w:r>
            <w:proofErr w:type="spellEnd"/>
            <w:r>
              <w:rPr>
                <w:rStyle w:val="A0"/>
              </w:rPr>
              <w:t xml:space="preserve"> care</w:t>
            </w:r>
          </w:p>
          <w:p w14:paraId="3B681CB3" w14:textId="05517FA5" w:rsidR="008654D8" w:rsidRPr="00405D7B" w:rsidRDefault="008654D8" w:rsidP="008654D8">
            <w:pPr>
              <w:pStyle w:val="ListParagraph"/>
              <w:numPr>
                <w:ilvl w:val="0"/>
                <w:numId w:val="2"/>
              </w:num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Style w:val="A0"/>
              </w:rPr>
              <w:t>Menținem</w:t>
            </w:r>
            <w:proofErr w:type="spellEnd"/>
            <w:r>
              <w:rPr>
                <w:rStyle w:val="A0"/>
              </w:rPr>
              <w:t xml:space="preserve"> </w:t>
            </w:r>
            <w:proofErr w:type="spellStart"/>
            <w:r>
              <w:rPr>
                <w:rStyle w:val="A0"/>
              </w:rPr>
              <w:t>diversitatea</w:t>
            </w:r>
            <w:proofErr w:type="spellEnd"/>
            <w:r>
              <w:rPr>
                <w:rStyle w:val="A0"/>
              </w:rPr>
              <w:t xml:space="preserve"> </w:t>
            </w:r>
            <w:proofErr w:type="spellStart"/>
            <w:r>
              <w:rPr>
                <w:rStyle w:val="A0"/>
              </w:rPr>
              <w:t>Consiliului</w:t>
            </w:r>
            <w:proofErr w:type="spellEnd"/>
            <w:r>
              <w:rPr>
                <w:rStyle w:val="A0"/>
              </w:rPr>
              <w:t xml:space="preserve"> de </w:t>
            </w:r>
            <w:proofErr w:type="spellStart"/>
            <w:r>
              <w:rPr>
                <w:rStyle w:val="A0"/>
              </w:rPr>
              <w:t>Administrație</w:t>
            </w:r>
            <w:proofErr w:type="spellEnd"/>
            <w:r>
              <w:rPr>
                <w:rStyle w:val="A0"/>
              </w:rPr>
              <w:t xml:space="preserve"> </w:t>
            </w:r>
            <w:proofErr w:type="spellStart"/>
            <w:r>
              <w:rPr>
                <w:rStyle w:val="A0"/>
              </w:rPr>
              <w:t>și</w:t>
            </w:r>
            <w:proofErr w:type="spellEnd"/>
            <w:r>
              <w:rPr>
                <w:rStyle w:val="A0"/>
              </w:rPr>
              <w:t xml:space="preserve"> </w:t>
            </w:r>
            <w:proofErr w:type="spellStart"/>
            <w:r>
              <w:rPr>
                <w:rStyle w:val="A0"/>
              </w:rPr>
              <w:t>independența</w:t>
            </w:r>
            <w:proofErr w:type="spellEnd"/>
            <w:r>
              <w:rPr>
                <w:rStyle w:val="A0"/>
              </w:rPr>
              <w:t xml:space="preserve"> </w:t>
            </w:r>
            <w:proofErr w:type="spellStart"/>
            <w:r>
              <w:rPr>
                <w:rStyle w:val="A0"/>
              </w:rPr>
              <w:t>sa</w:t>
            </w:r>
            <w:proofErr w:type="spellEnd"/>
          </w:p>
        </w:tc>
      </w:tr>
      <w:tr w:rsidR="00127F79" w:rsidRPr="00405D7B" w14:paraId="2FFA2981" w14:textId="77777777" w:rsidTr="004F1B0A">
        <w:tc>
          <w:tcPr>
            <w:tcW w:w="2547" w:type="dxa"/>
          </w:tcPr>
          <w:p w14:paraId="3EF74BF0" w14:textId="77777777" w:rsidR="00127F79" w:rsidRPr="00405D7B" w:rsidRDefault="00127F79" w:rsidP="004F1B0A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Puncte slabe</w:t>
            </w:r>
          </w:p>
        </w:tc>
        <w:tc>
          <w:tcPr>
            <w:tcW w:w="6946" w:type="dxa"/>
          </w:tcPr>
          <w:p w14:paraId="30290038" w14:textId="77777777" w:rsidR="00127F79" w:rsidRPr="00405D7B" w:rsidRDefault="00127F79" w:rsidP="004F1B0A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27F79" w:rsidRPr="00405D7B" w14:paraId="2D1BB28E" w14:textId="77777777" w:rsidTr="004F1B0A">
        <w:tc>
          <w:tcPr>
            <w:tcW w:w="2547" w:type="dxa"/>
          </w:tcPr>
          <w:p w14:paraId="2B170671" w14:textId="77777777" w:rsidR="00127F79" w:rsidRPr="00405D7B" w:rsidRDefault="00127F79" w:rsidP="004F1B0A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Oportunitati</w:t>
            </w:r>
          </w:p>
        </w:tc>
        <w:tc>
          <w:tcPr>
            <w:tcW w:w="6946" w:type="dxa"/>
          </w:tcPr>
          <w:p w14:paraId="2D5EE8F4" w14:textId="77777777" w:rsidR="00127F79" w:rsidRPr="00405D7B" w:rsidRDefault="00127F79" w:rsidP="004F1B0A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27F79" w:rsidRPr="00405D7B" w14:paraId="3DD52035" w14:textId="77777777" w:rsidTr="004F1B0A">
        <w:tc>
          <w:tcPr>
            <w:tcW w:w="2547" w:type="dxa"/>
          </w:tcPr>
          <w:p w14:paraId="1A9DCA3B" w14:textId="77777777" w:rsidR="00127F79" w:rsidRPr="00405D7B" w:rsidRDefault="00127F79" w:rsidP="004F1B0A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Amenintari</w:t>
            </w:r>
          </w:p>
        </w:tc>
        <w:tc>
          <w:tcPr>
            <w:tcW w:w="6946" w:type="dxa"/>
          </w:tcPr>
          <w:p w14:paraId="3263E857" w14:textId="77777777" w:rsidR="00127F79" w:rsidRPr="00405D7B" w:rsidRDefault="00127F79" w:rsidP="004F1B0A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5989E75F" w14:textId="1A7E1AFB" w:rsidR="00BD17EE" w:rsidRPr="00405D7B" w:rsidRDefault="00BD17EE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4D42EADC" w14:textId="77777777" w:rsidR="00BD17EE" w:rsidRPr="00405D7B" w:rsidRDefault="00BD17EE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0D10E944" w14:textId="3066DDE4" w:rsidR="006C1592" w:rsidRPr="00405D7B" w:rsidRDefault="006C1592" w:rsidP="006C1592">
      <w:pPr>
        <w:shd w:val="clear" w:color="auto" w:fill="C5E0B3" w:themeFill="accent6" w:themeFillTint="66"/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5.Diagnosticul tehnic</w:t>
      </w:r>
    </w:p>
    <w:p w14:paraId="203785B3" w14:textId="3FA8FA02" w:rsidR="006C1592" w:rsidRPr="00405D7B" w:rsidRDefault="006C1592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322377D" w14:textId="77777777" w:rsidR="00D31E8E" w:rsidRPr="00405D7B" w:rsidRDefault="00D31E8E" w:rsidP="00D31E8E">
      <w:pPr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Analiza SWOT</w:t>
      </w:r>
    </w:p>
    <w:p w14:paraId="72B78BE7" w14:textId="77777777" w:rsidR="00D31E8E" w:rsidRPr="00405D7B" w:rsidRDefault="00D31E8E" w:rsidP="00D31E8E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D31E8E" w:rsidRPr="00405D7B" w14:paraId="4ACA078C" w14:textId="77777777" w:rsidTr="004F1B0A">
        <w:tc>
          <w:tcPr>
            <w:tcW w:w="2547" w:type="dxa"/>
          </w:tcPr>
          <w:p w14:paraId="067F006D" w14:textId="77777777" w:rsidR="00D31E8E" w:rsidRPr="00405D7B" w:rsidRDefault="00D31E8E" w:rsidP="004F1B0A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Puncte tari</w:t>
            </w:r>
          </w:p>
        </w:tc>
        <w:tc>
          <w:tcPr>
            <w:tcW w:w="6946" w:type="dxa"/>
          </w:tcPr>
          <w:p w14:paraId="3698FEEB" w14:textId="77777777" w:rsidR="00D31E8E" w:rsidRDefault="00894304" w:rsidP="00D31E8E">
            <w:pPr>
              <w:pStyle w:val="ListParagraph"/>
              <w:numPr>
                <w:ilvl w:val="0"/>
                <w:numId w:val="2"/>
              </w:num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Achizitie de noi echipamente</w:t>
            </w:r>
          </w:p>
          <w:p w14:paraId="21EAE118" w14:textId="6DA3944D" w:rsidR="00DE6CD2" w:rsidRPr="00405D7B" w:rsidRDefault="00DE6CD2" w:rsidP="00D31E8E">
            <w:pPr>
              <w:pStyle w:val="ListParagraph"/>
              <w:numPr>
                <w:ilvl w:val="0"/>
                <w:numId w:val="2"/>
              </w:num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DE6CD2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>Lanț</w:t>
            </w:r>
            <w:proofErr w:type="spellEnd"/>
            <w:r w:rsidRPr="00DE6CD2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E6CD2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>valoric</w:t>
            </w:r>
            <w:proofErr w:type="spellEnd"/>
            <w:r w:rsidRPr="00DE6CD2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E6CD2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>complet</w:t>
            </w:r>
            <w:proofErr w:type="spellEnd"/>
            <w:r w:rsidRPr="00DE6CD2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E6CD2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>integrat</w:t>
            </w:r>
            <w:proofErr w:type="spellEnd"/>
            <w:r w:rsidRPr="00DE6CD2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 xml:space="preserve">: de la </w:t>
            </w:r>
            <w:proofErr w:type="spellStart"/>
            <w:r w:rsidRPr="00DE6CD2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>struguri</w:t>
            </w:r>
            <w:proofErr w:type="spellEnd"/>
            <w:r w:rsidRPr="00DE6CD2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 xml:space="preserve"> la </w:t>
            </w:r>
            <w:proofErr w:type="spellStart"/>
            <w:r w:rsidRPr="00DE6CD2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>distribuție</w:t>
            </w:r>
            <w:proofErr w:type="spellEnd"/>
            <w:r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 xml:space="preserve"> (au </w:t>
            </w:r>
            <w:proofErr w:type="gramStart"/>
            <w:r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>capacitate</w:t>
            </w:r>
            <w:proofErr w:type="gramEnd"/>
            <w:r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>tehnica</w:t>
            </w:r>
            <w:proofErr w:type="spellEnd"/>
            <w:r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 xml:space="preserve"> pe tot </w:t>
            </w:r>
            <w:proofErr w:type="spellStart"/>
            <w:r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>lantul</w:t>
            </w:r>
            <w:proofErr w:type="spellEnd"/>
            <w:r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>productie</w:t>
            </w:r>
            <w:proofErr w:type="spellEnd"/>
            <w:r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31E8E" w:rsidRPr="00405D7B" w14:paraId="46F5951E" w14:textId="77777777" w:rsidTr="004F1B0A">
        <w:tc>
          <w:tcPr>
            <w:tcW w:w="2547" w:type="dxa"/>
          </w:tcPr>
          <w:p w14:paraId="439057AE" w14:textId="77777777" w:rsidR="00D31E8E" w:rsidRPr="00405D7B" w:rsidRDefault="00D31E8E" w:rsidP="004F1B0A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Puncte slabe</w:t>
            </w:r>
          </w:p>
        </w:tc>
        <w:tc>
          <w:tcPr>
            <w:tcW w:w="6946" w:type="dxa"/>
          </w:tcPr>
          <w:p w14:paraId="1380958A" w14:textId="304C857B" w:rsidR="00D31E8E" w:rsidRPr="00405D7B" w:rsidRDefault="00DE6CD2" w:rsidP="0067525A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De analizat daca exista echipamente de trebuie reinoite intr-un termen foarte scurt</w:t>
            </w:r>
          </w:p>
        </w:tc>
      </w:tr>
      <w:tr w:rsidR="00D31E8E" w:rsidRPr="00405D7B" w14:paraId="2C380ABB" w14:textId="77777777" w:rsidTr="004F1B0A">
        <w:tc>
          <w:tcPr>
            <w:tcW w:w="2547" w:type="dxa"/>
          </w:tcPr>
          <w:p w14:paraId="56666C66" w14:textId="77777777" w:rsidR="00D31E8E" w:rsidRPr="00405D7B" w:rsidRDefault="00D31E8E" w:rsidP="004F1B0A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Oportunitati</w:t>
            </w:r>
          </w:p>
        </w:tc>
        <w:tc>
          <w:tcPr>
            <w:tcW w:w="6946" w:type="dxa"/>
          </w:tcPr>
          <w:p w14:paraId="3259705A" w14:textId="1AA33071" w:rsidR="00D31E8E" w:rsidRPr="00405D7B" w:rsidRDefault="00894304" w:rsidP="004F1B0A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894304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>Bază</w:t>
            </w:r>
            <w:proofErr w:type="spellEnd"/>
            <w:r w:rsidRPr="00894304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94304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>solidă</w:t>
            </w:r>
            <w:proofErr w:type="spellEnd"/>
            <w:r w:rsidRPr="00894304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 xml:space="preserve"> de active </w:t>
            </w:r>
            <w:proofErr w:type="spellStart"/>
            <w:r w:rsidRPr="00894304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>și</w:t>
            </w:r>
            <w:proofErr w:type="spellEnd"/>
            <w:r w:rsidRPr="00894304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94304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>avantaj</w:t>
            </w:r>
            <w:proofErr w:type="spellEnd"/>
            <w:r w:rsidRPr="00894304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94304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>competitiv</w:t>
            </w:r>
            <w:proofErr w:type="spellEnd"/>
            <w:r w:rsidRPr="00894304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94304">
              <w:rPr>
                <w:rFonts w:ascii="Montserrat Black" w:hAnsi="Montserrat Black" w:cs="Montserrat Black"/>
                <w:b/>
                <w:bCs/>
                <w:color w:val="000000"/>
                <w:sz w:val="18"/>
                <w:szCs w:val="18"/>
              </w:rPr>
              <w:t>sustenabil</w:t>
            </w:r>
            <w:proofErr w:type="spellEnd"/>
          </w:p>
        </w:tc>
      </w:tr>
      <w:tr w:rsidR="00D31E8E" w:rsidRPr="00405D7B" w14:paraId="2584C015" w14:textId="77777777" w:rsidTr="004F1B0A">
        <w:tc>
          <w:tcPr>
            <w:tcW w:w="2547" w:type="dxa"/>
          </w:tcPr>
          <w:p w14:paraId="7D008032" w14:textId="77777777" w:rsidR="00D31E8E" w:rsidRPr="00405D7B" w:rsidRDefault="00D31E8E" w:rsidP="004F1B0A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Amenintari</w:t>
            </w:r>
          </w:p>
        </w:tc>
        <w:tc>
          <w:tcPr>
            <w:tcW w:w="6946" w:type="dxa"/>
          </w:tcPr>
          <w:p w14:paraId="7FFCEFB4" w14:textId="0716A34B" w:rsidR="00D31E8E" w:rsidRPr="00405D7B" w:rsidRDefault="00DE6CD2" w:rsidP="004F1B0A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Daca exista situatii in care productia s-ar putea opri ca urmare a unor aspecte tehnice</w:t>
            </w:r>
          </w:p>
        </w:tc>
      </w:tr>
    </w:tbl>
    <w:p w14:paraId="47822013" w14:textId="0DA04808" w:rsidR="00A97C6B" w:rsidRPr="00405D7B" w:rsidRDefault="00A97C6B" w:rsidP="00A97C6B">
      <w:pPr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8F80CBB" w14:textId="77777777" w:rsidR="009822DB" w:rsidRPr="00405D7B" w:rsidRDefault="009822DB" w:rsidP="00A97C6B">
      <w:pPr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32EFCAD" w14:textId="0C663168" w:rsidR="001F796F" w:rsidRPr="00405D7B" w:rsidRDefault="001F796F" w:rsidP="001F796F">
      <w:pPr>
        <w:shd w:val="clear" w:color="auto" w:fill="C5E0B3" w:themeFill="accent6" w:themeFillTint="66"/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6.Diagnosticul resurselor umane</w:t>
      </w:r>
    </w:p>
    <w:p w14:paraId="1CA052D7" w14:textId="77777777" w:rsidR="001F796F" w:rsidRPr="00405D7B" w:rsidRDefault="001F796F" w:rsidP="001F796F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4D96BB5A" w14:textId="77777777" w:rsidR="001F796F" w:rsidRPr="00405D7B" w:rsidRDefault="001F796F" w:rsidP="001F796F">
      <w:pPr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Analiza SWOT</w:t>
      </w:r>
    </w:p>
    <w:p w14:paraId="2A9E3CD8" w14:textId="77777777" w:rsidR="001F796F" w:rsidRPr="00405D7B" w:rsidRDefault="001F796F" w:rsidP="001F796F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1F796F" w:rsidRPr="00405D7B" w14:paraId="0EEE47C2" w14:textId="77777777" w:rsidTr="004F1B0A">
        <w:tc>
          <w:tcPr>
            <w:tcW w:w="2547" w:type="dxa"/>
          </w:tcPr>
          <w:p w14:paraId="1390F972" w14:textId="77777777" w:rsidR="001F796F" w:rsidRPr="00405D7B" w:rsidRDefault="001F796F" w:rsidP="004F1B0A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Puncte tari</w:t>
            </w:r>
          </w:p>
        </w:tc>
        <w:tc>
          <w:tcPr>
            <w:tcW w:w="6946" w:type="dxa"/>
          </w:tcPr>
          <w:p w14:paraId="599A5F11" w14:textId="37087886" w:rsidR="00C53310" w:rsidRDefault="004B3057" w:rsidP="004F1B0A">
            <w:pPr>
              <w:pStyle w:val="ListParagraph"/>
              <w:numPr>
                <w:ilvl w:val="0"/>
                <w:numId w:val="2"/>
              </w:num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Exista o politica de r</w:t>
            </w:r>
            <w:r w:rsidRPr="004B30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ecompense echitabile și motivare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(pe termen lung)</w:t>
            </w:r>
          </w:p>
          <w:p w14:paraId="4E7620B8" w14:textId="77777777" w:rsidR="004B3057" w:rsidRDefault="004B3057" w:rsidP="004F1B0A">
            <w:pPr>
              <w:pStyle w:val="ListParagraph"/>
              <w:numPr>
                <w:ilvl w:val="0"/>
                <w:numId w:val="2"/>
              </w:num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Premiere angajati prin actiuni acordate acestora</w:t>
            </w:r>
          </w:p>
          <w:p w14:paraId="21E6FE4D" w14:textId="77777777" w:rsidR="004B3057" w:rsidRDefault="004B3057" w:rsidP="004F1B0A">
            <w:pPr>
              <w:pStyle w:val="ListParagraph"/>
              <w:numPr>
                <w:ilvl w:val="0"/>
                <w:numId w:val="2"/>
              </w:num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930 angajati (2025)</w:t>
            </w:r>
          </w:p>
          <w:p w14:paraId="3BBE4F20" w14:textId="15E36EF8" w:rsidR="004B3057" w:rsidRPr="00405D7B" w:rsidRDefault="004B3057" w:rsidP="004F1B0A">
            <w:pPr>
              <w:pStyle w:val="ListParagraph"/>
              <w:numPr>
                <w:ilvl w:val="0"/>
                <w:numId w:val="2"/>
              </w:num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Management cu experienta</w:t>
            </w:r>
          </w:p>
        </w:tc>
      </w:tr>
      <w:tr w:rsidR="001F796F" w:rsidRPr="00405D7B" w14:paraId="748D10B4" w14:textId="77777777" w:rsidTr="004F1B0A">
        <w:tc>
          <w:tcPr>
            <w:tcW w:w="2547" w:type="dxa"/>
          </w:tcPr>
          <w:p w14:paraId="66439BBD" w14:textId="77777777" w:rsidR="001F796F" w:rsidRPr="00405D7B" w:rsidRDefault="001F796F" w:rsidP="004F1B0A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Puncte slabe</w:t>
            </w:r>
          </w:p>
        </w:tc>
        <w:tc>
          <w:tcPr>
            <w:tcW w:w="6946" w:type="dxa"/>
          </w:tcPr>
          <w:p w14:paraId="4ABA9FB0" w14:textId="34A4DDE1" w:rsidR="001F796F" w:rsidRPr="00405D7B" w:rsidRDefault="001F796F" w:rsidP="004F1B0A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F796F" w:rsidRPr="00405D7B" w14:paraId="5BB9F96C" w14:textId="77777777" w:rsidTr="004F1B0A">
        <w:tc>
          <w:tcPr>
            <w:tcW w:w="2547" w:type="dxa"/>
          </w:tcPr>
          <w:p w14:paraId="62C6CD90" w14:textId="77777777" w:rsidR="001F796F" w:rsidRPr="00405D7B" w:rsidRDefault="001F796F" w:rsidP="004F1B0A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Oportunitati</w:t>
            </w:r>
          </w:p>
        </w:tc>
        <w:tc>
          <w:tcPr>
            <w:tcW w:w="6946" w:type="dxa"/>
          </w:tcPr>
          <w:p w14:paraId="7FC8F708" w14:textId="36048351" w:rsidR="001F796F" w:rsidRPr="00405D7B" w:rsidRDefault="004B3057" w:rsidP="004F1B0A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Planificare a succesiunii pentru angajati si management</w:t>
            </w:r>
          </w:p>
        </w:tc>
      </w:tr>
      <w:tr w:rsidR="001F796F" w:rsidRPr="00405D7B" w14:paraId="4278E48C" w14:textId="77777777" w:rsidTr="004F1B0A">
        <w:tc>
          <w:tcPr>
            <w:tcW w:w="2547" w:type="dxa"/>
          </w:tcPr>
          <w:p w14:paraId="08A28678" w14:textId="77777777" w:rsidR="001F796F" w:rsidRPr="00405D7B" w:rsidRDefault="001F796F" w:rsidP="004F1B0A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Amenintari</w:t>
            </w:r>
          </w:p>
        </w:tc>
        <w:tc>
          <w:tcPr>
            <w:tcW w:w="6946" w:type="dxa"/>
          </w:tcPr>
          <w:p w14:paraId="5E0D6217" w14:textId="1F88095B" w:rsidR="001F796F" w:rsidRPr="00405D7B" w:rsidRDefault="001F796F" w:rsidP="004F1B0A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29E41E09" w14:textId="77777777" w:rsidR="003F274B" w:rsidRPr="00405D7B" w:rsidRDefault="003F274B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6E588B2" w14:textId="77777777" w:rsidR="003F274B" w:rsidRPr="00405D7B" w:rsidRDefault="003F274B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C78AE1F" w14:textId="5331DC59" w:rsidR="003F274B" w:rsidRDefault="003F274B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ADF246A" w14:textId="77777777" w:rsidR="00172542" w:rsidRPr="00405D7B" w:rsidRDefault="00172542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371ED44" w14:textId="1EB9E451" w:rsidR="003F274B" w:rsidRPr="00405D7B" w:rsidRDefault="003F274B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br w:type="page"/>
      </w:r>
    </w:p>
    <w:p w14:paraId="749524A8" w14:textId="0633FCB2" w:rsidR="009822DB" w:rsidRPr="00405D7B" w:rsidRDefault="009822DB" w:rsidP="009822DB">
      <w:pPr>
        <w:shd w:val="clear" w:color="auto" w:fill="FFE599" w:themeFill="accent4" w:themeFillTint="66"/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Abordarea prin comparație (piață)</w:t>
      </w:r>
    </w:p>
    <w:p w14:paraId="228889DD" w14:textId="6B1D99AE" w:rsidR="009822DB" w:rsidRPr="00405D7B" w:rsidRDefault="009822DB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5F9504CA" w14:textId="77777777" w:rsidR="009822DB" w:rsidRPr="00405D7B" w:rsidRDefault="009822DB" w:rsidP="009822D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shd w:val="clear" w:color="auto" w:fill="D9D9D9" w:themeFill="background1" w:themeFillShade="D9"/>
          <w:lang w:val="ro-RO"/>
        </w:rPr>
        <w:t>Aplicația 1.</w:t>
      </w: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72E59D2F" w14:textId="25DDDC54" w:rsidR="009822DB" w:rsidRPr="00405D7B" w:rsidRDefault="008349F8" w:rsidP="009822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sz w:val="24"/>
          <w:szCs w:val="24"/>
          <w:lang w:val="ro-RO"/>
        </w:rPr>
        <w:t>Societatea</w:t>
      </w:r>
      <w:r w:rsidR="009822DB"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 Beta SRL nu este cotată la bursă si are emise </w:t>
      </w:r>
      <w:r w:rsidR="009822DB" w:rsidRPr="00405D7B">
        <w:rPr>
          <w:rFonts w:ascii="Times New Roman" w:hAnsi="Times New Roman" w:cs="Times New Roman"/>
          <w:b/>
          <w:sz w:val="24"/>
          <w:szCs w:val="24"/>
          <w:lang w:val="ro-RO"/>
        </w:rPr>
        <w:t>400.000 acțiuni</w:t>
      </w:r>
      <w:r w:rsidR="009822DB" w:rsidRPr="00405D7B">
        <w:rPr>
          <w:rFonts w:ascii="Times New Roman" w:hAnsi="Times New Roman" w:cs="Times New Roman"/>
          <w:sz w:val="24"/>
          <w:szCs w:val="24"/>
          <w:lang w:val="ro-RO"/>
        </w:rPr>
        <w:t>. Un evaluator independent dorește să aplice abordarea prin comparație pentru a estima valoarea capitalurilor proprii ale acestei companii. Evaluatorul a reținut următoarele informații despre 3 companii din același domeniu de activitate cotate la bursa, companii comparabile cu societatea Beta SRL.</w:t>
      </w:r>
    </w:p>
    <w:tbl>
      <w:tblPr>
        <w:tblStyle w:val="TableGrid"/>
        <w:tblW w:w="8500" w:type="dxa"/>
        <w:jc w:val="center"/>
        <w:tblLook w:val="04A0" w:firstRow="1" w:lastRow="0" w:firstColumn="1" w:lastColumn="0" w:noHBand="0" w:noVBand="1"/>
      </w:tblPr>
      <w:tblGrid>
        <w:gridCol w:w="3256"/>
        <w:gridCol w:w="1842"/>
        <w:gridCol w:w="1701"/>
        <w:gridCol w:w="1701"/>
      </w:tblGrid>
      <w:tr w:rsidR="009822DB" w:rsidRPr="00405D7B" w14:paraId="502EB4ED" w14:textId="77777777" w:rsidTr="004F1B0A">
        <w:trPr>
          <w:jc w:val="center"/>
        </w:trPr>
        <w:tc>
          <w:tcPr>
            <w:tcW w:w="3256" w:type="dxa"/>
            <w:shd w:val="clear" w:color="auto" w:fill="D9D9D9" w:themeFill="background1" w:themeFillShade="D9"/>
          </w:tcPr>
          <w:p w14:paraId="48E23D29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2A512EA1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Compania 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7769D13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Compania B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C74996C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Compania C</w:t>
            </w:r>
          </w:p>
        </w:tc>
      </w:tr>
      <w:tr w:rsidR="009822DB" w:rsidRPr="00405D7B" w14:paraId="5A59F70F" w14:textId="77777777" w:rsidTr="004F1B0A">
        <w:trPr>
          <w:jc w:val="center"/>
        </w:trPr>
        <w:tc>
          <w:tcPr>
            <w:tcW w:w="3256" w:type="dxa"/>
          </w:tcPr>
          <w:p w14:paraId="2ADFC922" w14:textId="77777777" w:rsidR="009822DB" w:rsidRPr="00405D7B" w:rsidRDefault="009822DB" w:rsidP="004F1B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Prețul acțiunii (curs bursier) </w:t>
            </w:r>
          </w:p>
        </w:tc>
        <w:tc>
          <w:tcPr>
            <w:tcW w:w="1842" w:type="dxa"/>
          </w:tcPr>
          <w:p w14:paraId="6633D971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41,20</w:t>
            </w:r>
          </w:p>
        </w:tc>
        <w:tc>
          <w:tcPr>
            <w:tcW w:w="1701" w:type="dxa"/>
          </w:tcPr>
          <w:p w14:paraId="6E29B7D0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52,30</w:t>
            </w:r>
          </w:p>
        </w:tc>
        <w:tc>
          <w:tcPr>
            <w:tcW w:w="1701" w:type="dxa"/>
          </w:tcPr>
          <w:p w14:paraId="517D98C1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28,70</w:t>
            </w:r>
          </w:p>
        </w:tc>
      </w:tr>
      <w:tr w:rsidR="009822DB" w:rsidRPr="00405D7B" w14:paraId="24433494" w14:textId="77777777" w:rsidTr="004F1B0A">
        <w:trPr>
          <w:jc w:val="center"/>
        </w:trPr>
        <w:tc>
          <w:tcPr>
            <w:tcW w:w="3256" w:type="dxa"/>
          </w:tcPr>
          <w:p w14:paraId="4867D736" w14:textId="77777777" w:rsidR="009822DB" w:rsidRPr="00405D7B" w:rsidRDefault="009822DB" w:rsidP="004F1B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Profit net/acțiune</w:t>
            </w:r>
          </w:p>
        </w:tc>
        <w:tc>
          <w:tcPr>
            <w:tcW w:w="1842" w:type="dxa"/>
          </w:tcPr>
          <w:p w14:paraId="52B80783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4,27</w:t>
            </w:r>
          </w:p>
        </w:tc>
        <w:tc>
          <w:tcPr>
            <w:tcW w:w="1701" w:type="dxa"/>
          </w:tcPr>
          <w:p w14:paraId="7904FEB5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5,62</w:t>
            </w:r>
          </w:p>
        </w:tc>
        <w:tc>
          <w:tcPr>
            <w:tcW w:w="1701" w:type="dxa"/>
          </w:tcPr>
          <w:p w14:paraId="4FAC68F4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3,52</w:t>
            </w:r>
          </w:p>
        </w:tc>
      </w:tr>
      <w:tr w:rsidR="009822DB" w:rsidRPr="00405D7B" w14:paraId="3E6D5642" w14:textId="77777777" w:rsidTr="004F1B0A">
        <w:trPr>
          <w:trHeight w:val="447"/>
          <w:jc w:val="center"/>
        </w:trPr>
        <w:tc>
          <w:tcPr>
            <w:tcW w:w="3256" w:type="dxa"/>
          </w:tcPr>
          <w:p w14:paraId="4144E6BC" w14:textId="77777777" w:rsidR="009822DB" w:rsidRPr="00405D7B" w:rsidRDefault="009822DB" w:rsidP="004F1B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EBIT/acțiune</w:t>
            </w:r>
          </w:p>
        </w:tc>
        <w:tc>
          <w:tcPr>
            <w:tcW w:w="1842" w:type="dxa"/>
          </w:tcPr>
          <w:p w14:paraId="0B549364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6,16</w:t>
            </w:r>
          </w:p>
        </w:tc>
        <w:tc>
          <w:tcPr>
            <w:tcW w:w="1701" w:type="dxa"/>
          </w:tcPr>
          <w:p w14:paraId="46A715AE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7,22</w:t>
            </w:r>
          </w:p>
        </w:tc>
        <w:tc>
          <w:tcPr>
            <w:tcW w:w="1701" w:type="dxa"/>
          </w:tcPr>
          <w:p w14:paraId="12F79073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4,92</w:t>
            </w:r>
          </w:p>
        </w:tc>
      </w:tr>
      <w:tr w:rsidR="009822DB" w:rsidRPr="00405D7B" w14:paraId="34C37C75" w14:textId="77777777" w:rsidTr="004F1B0A">
        <w:trPr>
          <w:jc w:val="center"/>
        </w:trPr>
        <w:tc>
          <w:tcPr>
            <w:tcW w:w="3256" w:type="dxa"/>
          </w:tcPr>
          <w:p w14:paraId="0392EA96" w14:textId="77777777" w:rsidR="009822DB" w:rsidRPr="00405D7B" w:rsidRDefault="009822DB" w:rsidP="004F1B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Capitalizare bursiera (VpCp) /EBITDA</w:t>
            </w:r>
          </w:p>
        </w:tc>
        <w:tc>
          <w:tcPr>
            <w:tcW w:w="1842" w:type="dxa"/>
          </w:tcPr>
          <w:p w14:paraId="363E3058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9,00</w:t>
            </w:r>
          </w:p>
        </w:tc>
        <w:tc>
          <w:tcPr>
            <w:tcW w:w="1701" w:type="dxa"/>
          </w:tcPr>
          <w:p w14:paraId="0AD16E1F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10,25</w:t>
            </w:r>
          </w:p>
        </w:tc>
        <w:tc>
          <w:tcPr>
            <w:tcW w:w="1701" w:type="dxa"/>
          </w:tcPr>
          <w:p w14:paraId="1F7A600C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7,85</w:t>
            </w:r>
          </w:p>
        </w:tc>
      </w:tr>
    </w:tbl>
    <w:p w14:paraId="0F5EB4AE" w14:textId="24721986" w:rsidR="000C29E0" w:rsidRDefault="000C29E0" w:rsidP="009822D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849F967" w14:textId="0AAB139F" w:rsidR="0098096C" w:rsidRPr="0098096C" w:rsidRDefault="0098096C" w:rsidP="009822D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8096C">
        <w:rPr>
          <w:rFonts w:ascii="Times New Roman" w:hAnsi="Times New Roman" w:cs="Times New Roman"/>
          <w:b/>
          <w:sz w:val="24"/>
          <w:szCs w:val="24"/>
          <w:lang w:val="ro-RO"/>
        </w:rPr>
        <w:t>Capitalizare bursiera = Pret actiune * numar de actiuni</w:t>
      </w:r>
    </w:p>
    <w:p w14:paraId="601C75E1" w14:textId="77777777" w:rsidR="0098096C" w:rsidRDefault="0098096C" w:rsidP="009822D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21EF83C" w14:textId="17F439EB" w:rsidR="009822DB" w:rsidRPr="00405D7B" w:rsidRDefault="009822DB" w:rsidP="009822D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Pentru compania </w:t>
      </w: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Beta SRL se</w:t>
      </w:r>
      <w:r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 cunosc urmatoarele informatii</w:t>
      </w:r>
    </w:p>
    <w:tbl>
      <w:tblPr>
        <w:tblStyle w:val="TableGrid"/>
        <w:tblW w:w="6091" w:type="dxa"/>
        <w:jc w:val="center"/>
        <w:tblLook w:val="04A0" w:firstRow="1" w:lastRow="0" w:firstColumn="1" w:lastColumn="0" w:noHBand="0" w:noVBand="1"/>
      </w:tblPr>
      <w:tblGrid>
        <w:gridCol w:w="3397"/>
        <w:gridCol w:w="2694"/>
      </w:tblGrid>
      <w:tr w:rsidR="009822DB" w:rsidRPr="00405D7B" w14:paraId="1934867B" w14:textId="77777777" w:rsidTr="004F1B0A">
        <w:trPr>
          <w:jc w:val="center"/>
        </w:trPr>
        <w:tc>
          <w:tcPr>
            <w:tcW w:w="3397" w:type="dxa"/>
            <w:shd w:val="clear" w:color="auto" w:fill="D9D9D9" w:themeFill="background1" w:themeFillShade="D9"/>
          </w:tcPr>
          <w:p w14:paraId="2926055E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32A8AC75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Compania </w:t>
            </w:r>
          </w:p>
          <w:p w14:paraId="0BECDF05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BETA SRL</w:t>
            </w:r>
          </w:p>
        </w:tc>
      </w:tr>
      <w:tr w:rsidR="009822DB" w:rsidRPr="00405D7B" w14:paraId="1CD2CEDD" w14:textId="77777777" w:rsidTr="004F1B0A">
        <w:trPr>
          <w:jc w:val="center"/>
        </w:trPr>
        <w:tc>
          <w:tcPr>
            <w:tcW w:w="3397" w:type="dxa"/>
          </w:tcPr>
          <w:p w14:paraId="0F17D0FD" w14:textId="77777777" w:rsidR="009822DB" w:rsidRPr="00405D7B" w:rsidRDefault="009822DB" w:rsidP="004F1B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Profit net/acțiune</w:t>
            </w:r>
          </w:p>
        </w:tc>
        <w:tc>
          <w:tcPr>
            <w:tcW w:w="2694" w:type="dxa"/>
          </w:tcPr>
          <w:p w14:paraId="1FB92525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4,67</w:t>
            </w:r>
          </w:p>
        </w:tc>
      </w:tr>
      <w:tr w:rsidR="009822DB" w:rsidRPr="00405D7B" w14:paraId="5488A6EE" w14:textId="77777777" w:rsidTr="004F1B0A">
        <w:trPr>
          <w:jc w:val="center"/>
        </w:trPr>
        <w:tc>
          <w:tcPr>
            <w:tcW w:w="3397" w:type="dxa"/>
          </w:tcPr>
          <w:p w14:paraId="5E56C6A1" w14:textId="77777777" w:rsidR="009822DB" w:rsidRPr="00405D7B" w:rsidRDefault="009822DB" w:rsidP="004F1B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EBIT/acțiune</w:t>
            </w:r>
          </w:p>
        </w:tc>
        <w:tc>
          <w:tcPr>
            <w:tcW w:w="2694" w:type="dxa"/>
          </w:tcPr>
          <w:p w14:paraId="420F003B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5,23</w:t>
            </w:r>
          </w:p>
        </w:tc>
      </w:tr>
      <w:tr w:rsidR="009822DB" w:rsidRPr="00405D7B" w14:paraId="64E625FC" w14:textId="77777777" w:rsidTr="004F1B0A">
        <w:trPr>
          <w:jc w:val="center"/>
        </w:trPr>
        <w:tc>
          <w:tcPr>
            <w:tcW w:w="3397" w:type="dxa"/>
          </w:tcPr>
          <w:p w14:paraId="1978EDF4" w14:textId="77777777" w:rsidR="009822DB" w:rsidRPr="00405D7B" w:rsidRDefault="009822DB" w:rsidP="004F1B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EBITDA</w:t>
            </w:r>
          </w:p>
        </w:tc>
        <w:tc>
          <w:tcPr>
            <w:tcW w:w="2694" w:type="dxa"/>
          </w:tcPr>
          <w:p w14:paraId="4F4D55EC" w14:textId="77777777" w:rsidR="009822DB" w:rsidRPr="00405D7B" w:rsidRDefault="009822DB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1.962.248</w:t>
            </w:r>
          </w:p>
        </w:tc>
      </w:tr>
    </w:tbl>
    <w:p w14:paraId="6C4C19EC" w14:textId="77777777" w:rsidR="009822DB" w:rsidRPr="00405D7B" w:rsidRDefault="009822DB" w:rsidP="009822D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lang w:val="ro-RO"/>
        </w:rPr>
      </w:pPr>
    </w:p>
    <w:p w14:paraId="3E8B69B9" w14:textId="77777777" w:rsidR="009822DB" w:rsidRPr="00405D7B" w:rsidRDefault="009822DB" w:rsidP="009822D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76" w:lineRule="auto"/>
        <w:jc w:val="both"/>
        <w:rPr>
          <w:rFonts w:ascii="Times New Roman" w:hAnsi="Times New Roman" w:cs="Times New Roman"/>
          <w:b/>
          <w:bCs/>
          <w:iCs/>
          <w:lang w:val="ro-RO"/>
        </w:rPr>
      </w:pPr>
      <w:r w:rsidRPr="00405D7B">
        <w:rPr>
          <w:rFonts w:ascii="Times New Roman" w:hAnsi="Times New Roman" w:cs="Times New Roman"/>
          <w:b/>
          <w:bCs/>
          <w:iCs/>
          <w:lang w:val="ro-RO"/>
        </w:rPr>
        <w:t>Pasii care trebuie urmati pentru a estima valoarea intreprinderii folosind abordarea prin piata (comparatie):</w:t>
      </w:r>
    </w:p>
    <w:p w14:paraId="0563A2C5" w14:textId="77777777" w:rsidR="009822DB" w:rsidRPr="00405D7B" w:rsidRDefault="009822DB" w:rsidP="009822D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76" w:lineRule="auto"/>
        <w:jc w:val="both"/>
        <w:rPr>
          <w:rFonts w:ascii="Times New Roman" w:hAnsi="Times New Roman" w:cs="Times New Roman"/>
          <w:bCs/>
          <w:iCs/>
          <w:lang w:val="ro-RO"/>
        </w:rPr>
      </w:pPr>
      <w:r w:rsidRPr="00405D7B">
        <w:rPr>
          <w:rFonts w:ascii="Times New Roman" w:hAnsi="Times New Roman" w:cs="Times New Roman"/>
          <w:bCs/>
          <w:iCs/>
          <w:lang w:val="ro-RO"/>
        </w:rPr>
        <w:t>1. Identificarea societatilor similare si relevante cu societatea care face obiectul evaluarii (in practica se realizeaza prin baze de date privind situatiile financiare)</w:t>
      </w:r>
    </w:p>
    <w:p w14:paraId="5A681AC2" w14:textId="77777777" w:rsidR="009822DB" w:rsidRPr="00405D7B" w:rsidRDefault="009822DB" w:rsidP="009822D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76" w:lineRule="auto"/>
        <w:jc w:val="both"/>
        <w:rPr>
          <w:rFonts w:ascii="Times New Roman" w:hAnsi="Times New Roman" w:cs="Times New Roman"/>
          <w:bCs/>
          <w:iCs/>
          <w:lang w:val="ro-RO"/>
        </w:rPr>
      </w:pPr>
      <w:r w:rsidRPr="00405D7B">
        <w:rPr>
          <w:rFonts w:ascii="Times New Roman" w:hAnsi="Times New Roman" w:cs="Times New Roman"/>
          <w:bCs/>
          <w:iCs/>
          <w:lang w:val="ro-RO"/>
        </w:rPr>
        <w:t>2. Sa stabilesc anumiti multiplicatori pe care ii voi avea in vedere pentru a realiza comparatia</w:t>
      </w:r>
    </w:p>
    <w:p w14:paraId="66D77158" w14:textId="77777777" w:rsidR="009822DB" w:rsidRPr="00405D7B" w:rsidRDefault="009822DB" w:rsidP="009822D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76" w:lineRule="auto"/>
        <w:jc w:val="both"/>
        <w:rPr>
          <w:rFonts w:ascii="Times New Roman" w:hAnsi="Times New Roman" w:cs="Times New Roman"/>
          <w:bCs/>
          <w:iCs/>
          <w:lang w:val="ro-RO"/>
        </w:rPr>
      </w:pPr>
      <w:r w:rsidRPr="00405D7B">
        <w:rPr>
          <w:rFonts w:ascii="Times New Roman" w:hAnsi="Times New Roman" w:cs="Times New Roman"/>
          <w:bCs/>
          <w:iCs/>
          <w:lang w:val="ro-RO"/>
        </w:rPr>
        <w:t>3. Calculez multiplicatorii pentru societatile comparabile si stabilesc valoarea medie a lor</w:t>
      </w:r>
    </w:p>
    <w:p w14:paraId="72243A3F" w14:textId="77777777" w:rsidR="009822DB" w:rsidRPr="00405D7B" w:rsidRDefault="009822DB" w:rsidP="009822D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76" w:lineRule="auto"/>
        <w:jc w:val="both"/>
        <w:rPr>
          <w:rFonts w:ascii="Times New Roman" w:hAnsi="Times New Roman" w:cs="Times New Roman"/>
          <w:bCs/>
          <w:iCs/>
          <w:lang w:val="ro-RO"/>
        </w:rPr>
      </w:pPr>
      <w:r w:rsidRPr="00405D7B">
        <w:rPr>
          <w:rFonts w:ascii="Times New Roman" w:hAnsi="Times New Roman" w:cs="Times New Roman"/>
          <w:bCs/>
          <w:iCs/>
          <w:lang w:val="ro-RO"/>
        </w:rPr>
        <w:t>4. Estimez valoarea companiei care face obiectul evaluarii folosind multiplicatorii calculati.</w:t>
      </w:r>
    </w:p>
    <w:p w14:paraId="699DA377" w14:textId="7BD77801" w:rsidR="009822DB" w:rsidRDefault="009822DB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1423CBD5" w14:textId="1B86BBD2" w:rsidR="00894A1A" w:rsidRDefault="00894A1A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Rezolvare:</w:t>
      </w:r>
    </w:p>
    <w:p w14:paraId="1AE02FBF" w14:textId="25947EAA" w:rsidR="00894A1A" w:rsidRDefault="00894A1A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4CCC1626" w14:textId="22AE7E55" w:rsidR="00894A1A" w:rsidRDefault="00894A1A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1.Stabilirea multiplicatorilor  (Multiplicator = element ce arata o valoare / element contabil)</w:t>
      </w:r>
    </w:p>
    <w:p w14:paraId="1B313C34" w14:textId="4ADF48A5" w:rsidR="00894A1A" w:rsidRDefault="00894A1A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72F2ACCB" w14:textId="4AC8B29C" w:rsidR="00894A1A" w:rsidRDefault="00DD6DF0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M1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Pret actiune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Profit net pe actiune</m:t>
            </m:r>
          </m:den>
        </m:f>
      </m:oMath>
    </w:p>
    <w:p w14:paraId="297F1928" w14:textId="77777777" w:rsidR="00894A1A" w:rsidRDefault="00894A1A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68F3D7D4" w14:textId="1D7CFA64" w:rsidR="00894A1A" w:rsidRDefault="00DD6DF0" w:rsidP="008C0513">
      <w:pPr>
        <w:tabs>
          <w:tab w:val="left" w:pos="1427"/>
        </w:tabs>
        <w:spacing w:after="0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M2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Pret actiune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EBIT pe actiune</m:t>
            </m:r>
          </m:den>
        </m:f>
      </m:oMath>
    </w:p>
    <w:p w14:paraId="5E9EA279" w14:textId="4DE91F42" w:rsidR="00DD6DF0" w:rsidRDefault="00DD6DF0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M3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 xml:space="preserve">Capitalizare bursiera (VpCp)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>EBITDA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val="ro-RO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 xml:space="preserve">Pret actiune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>EBITDA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 xml:space="preserve"> pe actine</m:t>
            </m:r>
          </m:den>
        </m:f>
      </m:oMath>
    </w:p>
    <w:p w14:paraId="74C8A165" w14:textId="3B1BB92B" w:rsidR="00894A1A" w:rsidRDefault="00894A1A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319B7453" w14:textId="77777777" w:rsidR="005D422B" w:rsidRDefault="005D422B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10672" w:type="dxa"/>
        <w:tblInd w:w="-754" w:type="dxa"/>
        <w:tblLook w:val="04A0" w:firstRow="1" w:lastRow="0" w:firstColumn="1" w:lastColumn="0" w:noHBand="0" w:noVBand="1"/>
      </w:tblPr>
      <w:tblGrid>
        <w:gridCol w:w="3095"/>
        <w:gridCol w:w="1708"/>
        <w:gridCol w:w="1601"/>
        <w:gridCol w:w="1601"/>
        <w:gridCol w:w="2667"/>
      </w:tblGrid>
      <w:tr w:rsidR="00CA6F98" w:rsidRPr="00405D7B" w14:paraId="5A29017C" w14:textId="42E1ACBF" w:rsidTr="00CA6F98">
        <w:tc>
          <w:tcPr>
            <w:tcW w:w="3095" w:type="dxa"/>
            <w:shd w:val="clear" w:color="auto" w:fill="D9D9D9" w:themeFill="background1" w:themeFillShade="D9"/>
          </w:tcPr>
          <w:p w14:paraId="2797D09B" w14:textId="77777777" w:rsidR="00CA6F98" w:rsidRPr="00405D7B" w:rsidRDefault="00CA6F98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708" w:type="dxa"/>
            <w:shd w:val="clear" w:color="auto" w:fill="D9D9D9" w:themeFill="background1" w:themeFillShade="D9"/>
          </w:tcPr>
          <w:p w14:paraId="062A8CEC" w14:textId="77777777" w:rsidR="00CA6F98" w:rsidRPr="00405D7B" w:rsidRDefault="00CA6F98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Compania A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296CFF92" w14:textId="77777777" w:rsidR="00CA6F98" w:rsidRPr="00405D7B" w:rsidRDefault="00CA6F98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Compania B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5595429A" w14:textId="77777777" w:rsidR="00CA6F98" w:rsidRPr="00405D7B" w:rsidRDefault="00CA6F98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Compania C</w:t>
            </w:r>
          </w:p>
        </w:tc>
        <w:tc>
          <w:tcPr>
            <w:tcW w:w="2667" w:type="dxa"/>
            <w:shd w:val="clear" w:color="auto" w:fill="D9D9D9" w:themeFill="background1" w:themeFillShade="D9"/>
          </w:tcPr>
          <w:p w14:paraId="66ACF6B9" w14:textId="5B142996" w:rsidR="00CA6F98" w:rsidRPr="00405D7B" w:rsidRDefault="00CA6F98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Medie </w:t>
            </w:r>
          </w:p>
        </w:tc>
      </w:tr>
      <w:tr w:rsidR="00CA6F98" w:rsidRPr="00405D7B" w14:paraId="7416AAF0" w14:textId="14820129" w:rsidTr="00CA6F98">
        <w:tc>
          <w:tcPr>
            <w:tcW w:w="3095" w:type="dxa"/>
          </w:tcPr>
          <w:p w14:paraId="722ACF54" w14:textId="2F9BE956" w:rsidR="00CA6F98" w:rsidRPr="00405D7B" w:rsidRDefault="00CA6F98" w:rsidP="005D422B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M1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ro-RO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Pret actiune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Profit net pe actiune</m:t>
                  </m:r>
                </m:den>
              </m:f>
            </m:oMath>
          </w:p>
        </w:tc>
        <w:tc>
          <w:tcPr>
            <w:tcW w:w="1708" w:type="dxa"/>
          </w:tcPr>
          <w:p w14:paraId="04BF743F" w14:textId="77777777" w:rsidR="00CA6F98" w:rsidRDefault="00CA6F98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41,20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/ </w:t>
            </w: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4,27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= </w:t>
            </w:r>
          </w:p>
          <w:p w14:paraId="6F60CF2F" w14:textId="23940AA9" w:rsidR="00CA6F98" w:rsidRPr="000E76C8" w:rsidRDefault="00CA6F98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E76C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9.65</w:t>
            </w:r>
          </w:p>
        </w:tc>
        <w:tc>
          <w:tcPr>
            <w:tcW w:w="1601" w:type="dxa"/>
          </w:tcPr>
          <w:p w14:paraId="6FF94012" w14:textId="7BA57A8E" w:rsidR="00CA6F98" w:rsidRPr="00405D7B" w:rsidRDefault="00CA6F98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52,30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/ </w:t>
            </w: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5,62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= </w:t>
            </w:r>
            <w:r w:rsidRPr="000E76C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9.30</w:t>
            </w:r>
          </w:p>
        </w:tc>
        <w:tc>
          <w:tcPr>
            <w:tcW w:w="1601" w:type="dxa"/>
          </w:tcPr>
          <w:p w14:paraId="2735A9B3" w14:textId="77777777" w:rsidR="00CA6F98" w:rsidRDefault="00CA6F98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28,70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/ 3.52 = </w:t>
            </w:r>
          </w:p>
          <w:p w14:paraId="481BF870" w14:textId="319091CE" w:rsidR="00CA6F98" w:rsidRPr="000E76C8" w:rsidRDefault="00CA6F98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E76C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8.15</w:t>
            </w:r>
          </w:p>
        </w:tc>
        <w:tc>
          <w:tcPr>
            <w:tcW w:w="2667" w:type="dxa"/>
          </w:tcPr>
          <w:p w14:paraId="5A732F3A" w14:textId="7E7BA6BB" w:rsidR="00CA6F98" w:rsidRPr="00405D7B" w:rsidRDefault="00CA6F98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(9.65 + 9.30 + 8.15) / 3 = </w:t>
            </w:r>
            <w:r w:rsidRPr="00CA6F9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9.03</w:t>
            </w:r>
          </w:p>
        </w:tc>
      </w:tr>
      <w:tr w:rsidR="00CA6F98" w:rsidRPr="00405D7B" w14:paraId="49ABCB98" w14:textId="0FE799CB" w:rsidTr="00CA6F98">
        <w:tc>
          <w:tcPr>
            <w:tcW w:w="3095" w:type="dxa"/>
          </w:tcPr>
          <w:p w14:paraId="24A8B99E" w14:textId="5FB14B20" w:rsidR="00CA6F98" w:rsidRPr="005D422B" w:rsidRDefault="00CA6F98" w:rsidP="005D422B">
            <w:pPr>
              <w:tabs>
                <w:tab w:val="left" w:pos="1427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M2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ro-RO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Pret actiune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EBIT pe actiune</m:t>
                  </m:r>
                </m:den>
              </m:f>
            </m:oMath>
          </w:p>
        </w:tc>
        <w:tc>
          <w:tcPr>
            <w:tcW w:w="1708" w:type="dxa"/>
          </w:tcPr>
          <w:p w14:paraId="057DC798" w14:textId="77777777" w:rsidR="00CA6F98" w:rsidRDefault="00CA6F98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41,20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/ </w:t>
            </w: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6,16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= </w:t>
            </w:r>
          </w:p>
          <w:p w14:paraId="77E5A2C2" w14:textId="2F44CA25" w:rsidR="00CA6F98" w:rsidRPr="00CA6F98" w:rsidRDefault="00CA6F98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A6F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6.69</w:t>
            </w:r>
          </w:p>
        </w:tc>
        <w:tc>
          <w:tcPr>
            <w:tcW w:w="1601" w:type="dxa"/>
          </w:tcPr>
          <w:p w14:paraId="3FA1EDCE" w14:textId="4284AB57" w:rsidR="00CA6F98" w:rsidRPr="00405D7B" w:rsidRDefault="00CA6F98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52,30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/ </w:t>
            </w: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7,22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= </w:t>
            </w:r>
            <w:r w:rsidRPr="00CA6F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7.24</w:t>
            </w:r>
          </w:p>
        </w:tc>
        <w:tc>
          <w:tcPr>
            <w:tcW w:w="1601" w:type="dxa"/>
          </w:tcPr>
          <w:p w14:paraId="422CBF18" w14:textId="00EE12E6" w:rsidR="00CA6F98" w:rsidRPr="00405D7B" w:rsidRDefault="00CA6F98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28,70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/ </w:t>
            </w: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4,92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= </w:t>
            </w:r>
            <w:r w:rsidRPr="00CA6F9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5.83</w:t>
            </w:r>
          </w:p>
        </w:tc>
        <w:tc>
          <w:tcPr>
            <w:tcW w:w="2667" w:type="dxa"/>
          </w:tcPr>
          <w:p w14:paraId="4303AC6E" w14:textId="69CFA48D" w:rsidR="00CA6F98" w:rsidRPr="00405D7B" w:rsidRDefault="00CA6F98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(6.69 + 7.24 + 5.83) / 3 = </w:t>
            </w:r>
            <w:r w:rsidR="004F1B0A" w:rsidRPr="004F1B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6.59</w:t>
            </w:r>
          </w:p>
        </w:tc>
      </w:tr>
      <w:tr w:rsidR="004F1B0A" w:rsidRPr="00405D7B" w14:paraId="1B56EBD6" w14:textId="7EFACDD3" w:rsidTr="00CA6F98">
        <w:tc>
          <w:tcPr>
            <w:tcW w:w="3095" w:type="dxa"/>
          </w:tcPr>
          <w:p w14:paraId="5EAE51D2" w14:textId="49D7324B" w:rsidR="004F1B0A" w:rsidRPr="00405D7B" w:rsidRDefault="004F1B0A" w:rsidP="004F1B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M3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ro-RO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 xml:space="preserve">Capitalizare bursiera (VpCp)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EBITDA</m:t>
                  </m:r>
                </m:den>
              </m:f>
            </m:oMath>
          </w:p>
        </w:tc>
        <w:tc>
          <w:tcPr>
            <w:tcW w:w="1708" w:type="dxa"/>
          </w:tcPr>
          <w:p w14:paraId="6085C9B1" w14:textId="0124B606" w:rsidR="004F1B0A" w:rsidRPr="00405D7B" w:rsidRDefault="004F1B0A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9,00</w:t>
            </w:r>
          </w:p>
        </w:tc>
        <w:tc>
          <w:tcPr>
            <w:tcW w:w="1601" w:type="dxa"/>
          </w:tcPr>
          <w:p w14:paraId="0797746E" w14:textId="7867A405" w:rsidR="004F1B0A" w:rsidRPr="00405D7B" w:rsidRDefault="004F1B0A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10,25</w:t>
            </w:r>
          </w:p>
        </w:tc>
        <w:tc>
          <w:tcPr>
            <w:tcW w:w="1601" w:type="dxa"/>
          </w:tcPr>
          <w:p w14:paraId="585A4D5E" w14:textId="3B0C5B97" w:rsidR="004F1B0A" w:rsidRPr="00405D7B" w:rsidRDefault="004F1B0A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7,85</w:t>
            </w:r>
          </w:p>
        </w:tc>
        <w:tc>
          <w:tcPr>
            <w:tcW w:w="2667" w:type="dxa"/>
          </w:tcPr>
          <w:p w14:paraId="76B71DFF" w14:textId="25687CB4" w:rsidR="004F1B0A" w:rsidRPr="00405D7B" w:rsidRDefault="004F1B0A" w:rsidP="004F1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(9 + 10.25 + 7.85) / 3 = </w:t>
            </w:r>
            <w:r w:rsidRPr="004F1B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o-RO"/>
              </w:rPr>
              <w:t>9.03</w:t>
            </w:r>
          </w:p>
        </w:tc>
      </w:tr>
    </w:tbl>
    <w:p w14:paraId="0DA68AAC" w14:textId="3484C767" w:rsidR="00894A1A" w:rsidRDefault="00894A1A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64E2953B" w14:textId="77777777" w:rsidR="004F1B0A" w:rsidRDefault="004F1B0A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4144C5F3" w14:textId="275DB614" w:rsidR="00894A1A" w:rsidRDefault="004F1B0A" w:rsidP="008C0513">
      <w:pPr>
        <w:tabs>
          <w:tab w:val="left" w:pos="1427"/>
        </w:tabs>
        <w:spacing w:after="0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M1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Pret actiune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Profit net pe actiune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= 9.03 ;  </w:t>
      </w:r>
    </w:p>
    <w:p w14:paraId="511EF54E" w14:textId="6FF37972" w:rsidR="004F1B0A" w:rsidRDefault="004F1B0A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Profit pe actiune BETA SRL = </w:t>
      </w:r>
      <w:r w:rsidRPr="00405D7B">
        <w:rPr>
          <w:rFonts w:ascii="Times New Roman" w:hAnsi="Times New Roman" w:cs="Times New Roman"/>
          <w:sz w:val="24"/>
          <w:szCs w:val="24"/>
          <w:lang w:val="ro-RO"/>
        </w:rPr>
        <w:t>4,67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=&gt; Pret actiune BETA SRL = 9.03 * 4.67 = </w:t>
      </w:r>
      <w:r w:rsidR="0096006F" w:rsidRPr="004026CF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42.17 lei/actiune</w:t>
      </w:r>
    </w:p>
    <w:p w14:paraId="696A8BC6" w14:textId="77777777" w:rsidR="0096006F" w:rsidRDefault="0096006F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4B74705E" w14:textId="752769C5" w:rsidR="00894A1A" w:rsidRDefault="0096006F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Valoarea soc BETA SRL = 42.17 * 400.000 = </w:t>
      </w:r>
      <w:r w:rsidRPr="004026CF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16.868.000 lei </w:t>
      </w:r>
    </w:p>
    <w:p w14:paraId="3B042264" w14:textId="28A81FAF" w:rsidR="00894A1A" w:rsidRDefault="00894A1A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54D44FBE" w14:textId="5924DFF8" w:rsidR="00894A1A" w:rsidRDefault="00894A1A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5D376E8D" w14:textId="1D7BDE7A" w:rsidR="0096006F" w:rsidRDefault="0096006F" w:rsidP="0096006F">
      <w:pPr>
        <w:tabs>
          <w:tab w:val="left" w:pos="1427"/>
        </w:tabs>
        <w:spacing w:after="0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M2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Pret actiune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EBIT pe actiune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= 6.59;</w:t>
      </w:r>
    </w:p>
    <w:p w14:paraId="3412B7E7" w14:textId="4D25DAA1" w:rsidR="0096006F" w:rsidRDefault="0096006F" w:rsidP="0096006F">
      <w:pPr>
        <w:tabs>
          <w:tab w:val="left" w:pos="1427"/>
        </w:tabs>
        <w:spacing w:after="0"/>
        <w:rPr>
          <w:rFonts w:ascii="Times New Roman" w:eastAsiaTheme="minorEastAsia" w:hAnsi="Times New Roman" w:cs="Times New Roman"/>
          <w:sz w:val="24"/>
          <w:szCs w:val="24"/>
          <w:lang w:val="ro-RO"/>
        </w:rPr>
      </w:pPr>
    </w:p>
    <w:p w14:paraId="404137CB" w14:textId="4224512A" w:rsidR="0096006F" w:rsidRDefault="0096006F" w:rsidP="0096006F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EBIT pe actiune BETA SRL = </w:t>
      </w:r>
      <w:r w:rsidRPr="00405D7B">
        <w:rPr>
          <w:rFonts w:ascii="Times New Roman" w:hAnsi="Times New Roman" w:cs="Times New Roman"/>
          <w:sz w:val="24"/>
          <w:szCs w:val="24"/>
          <w:lang w:val="ro-RO"/>
        </w:rPr>
        <w:t>5,23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= &gt; Pret actiune BETA SRL = 6.59 * 5.23 = </w:t>
      </w:r>
      <w:r w:rsidRPr="004026CF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34.46 lei/actiune</w:t>
      </w:r>
    </w:p>
    <w:p w14:paraId="064A843D" w14:textId="73BFD2AD" w:rsidR="0096006F" w:rsidRDefault="0096006F" w:rsidP="0096006F">
      <w:pPr>
        <w:tabs>
          <w:tab w:val="left" w:pos="1427"/>
        </w:tabs>
        <w:spacing w:after="0"/>
        <w:rPr>
          <w:rFonts w:ascii="Times New Roman" w:eastAsiaTheme="minorEastAsia" w:hAnsi="Times New Roman" w:cs="Times New Roman"/>
          <w:sz w:val="24"/>
          <w:szCs w:val="24"/>
          <w:lang w:val="ro-RO"/>
        </w:rPr>
      </w:pPr>
    </w:p>
    <w:p w14:paraId="210231BB" w14:textId="2D70ED1E" w:rsidR="0096006F" w:rsidRDefault="0096006F" w:rsidP="0096006F">
      <w:pPr>
        <w:tabs>
          <w:tab w:val="left" w:pos="1427"/>
        </w:tabs>
        <w:spacing w:after="0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Valoarea soc BETA SRL = 34.46 * 400.000 = </w:t>
      </w:r>
      <w:r w:rsidR="004026CF" w:rsidRPr="004026CF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val="ro-RO"/>
        </w:rPr>
        <w:t>13.784.000 lei</w:t>
      </w:r>
    </w:p>
    <w:p w14:paraId="76B103A2" w14:textId="6045764E" w:rsidR="0096006F" w:rsidRDefault="0096006F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63D88971" w14:textId="73879DA3" w:rsidR="004026CF" w:rsidRDefault="004026CF" w:rsidP="008C0513">
      <w:pPr>
        <w:tabs>
          <w:tab w:val="left" w:pos="1427"/>
        </w:tabs>
        <w:spacing w:after="0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M3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 xml:space="preserve">Capitalizare bursiera (VpCp)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>EBITDA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= 9.03</w:t>
      </w:r>
    </w:p>
    <w:p w14:paraId="34B76449" w14:textId="6A82B13A" w:rsidR="004026CF" w:rsidRPr="004026CF" w:rsidRDefault="004026CF" w:rsidP="008C0513">
      <w:pPr>
        <w:tabs>
          <w:tab w:val="left" w:pos="1427"/>
        </w:tabs>
        <w:spacing w:after="0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EBITDA Beta SRL = </w:t>
      </w:r>
      <w:r w:rsidRPr="00405D7B">
        <w:rPr>
          <w:rFonts w:ascii="Times New Roman" w:hAnsi="Times New Roman" w:cs="Times New Roman"/>
          <w:sz w:val="24"/>
          <w:szCs w:val="24"/>
          <w:lang w:val="ro-RO"/>
        </w:rPr>
        <w:t>1.962.248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=&gt; Valoarea soc BETA SRL = 9.03 * 1.962.248 = </w:t>
      </w:r>
      <w:r w:rsidRPr="004026CF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17.719.099</w:t>
      </w:r>
    </w:p>
    <w:p w14:paraId="5C5A38A9" w14:textId="0C3C8683" w:rsidR="004026CF" w:rsidRDefault="004026CF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0900FE46" w14:textId="29D93E6D" w:rsidR="004026CF" w:rsidRDefault="004026CF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Pret actiune BETA SRL = 17.179.099 / 400.000 = </w:t>
      </w:r>
      <w:r w:rsidRPr="004026CF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44.30 lei</w:t>
      </w:r>
    </w:p>
    <w:p w14:paraId="33F80938" w14:textId="77777777" w:rsidR="004026CF" w:rsidRDefault="004026CF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1C283E7D" w14:textId="4254DAE2" w:rsidR="0096006F" w:rsidRDefault="0096006F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4C5DF794" w14:textId="27ED22C1" w:rsidR="00CF3526" w:rsidRDefault="00CF3526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Valoare medie = (</w:t>
      </w:r>
      <w:r w:rsidRPr="00CF3526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13.784.000 lei + </w:t>
      </w:r>
      <w:r w:rsidRPr="00CF3526">
        <w:rPr>
          <w:rFonts w:ascii="Times New Roman" w:hAnsi="Times New Roman" w:cs="Times New Roman"/>
          <w:sz w:val="24"/>
          <w:szCs w:val="24"/>
          <w:lang w:val="ro-RO"/>
        </w:rPr>
        <w:t>16.868.000 lei + 17.719.099 lei ) / 3 =</w:t>
      </w:r>
      <w:r w:rsidRPr="00CF352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AC2C19">
        <w:rPr>
          <w:rFonts w:ascii="Times New Roman" w:hAnsi="Times New Roman" w:cs="Times New Roman"/>
          <w:b/>
          <w:sz w:val="24"/>
          <w:szCs w:val="24"/>
          <w:lang w:val="ro-RO"/>
        </w:rPr>
        <w:t>16.123.700 lei</w:t>
      </w:r>
    </w:p>
    <w:p w14:paraId="47267032" w14:textId="28AB1A36" w:rsidR="00CF3526" w:rsidRDefault="00CF3526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4719609C" w14:textId="77777777" w:rsidR="00CF3526" w:rsidRDefault="00CF3526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36EFD03C" w14:textId="77777777" w:rsidR="0096006F" w:rsidRPr="00405D7B" w:rsidRDefault="0096006F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A4421AF" w14:textId="4E191818" w:rsidR="007475F0" w:rsidRPr="00405D7B" w:rsidRDefault="008349F8" w:rsidP="008349F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shd w:val="clear" w:color="auto" w:fill="D9D9D9" w:themeFill="background1" w:themeFillShade="D9"/>
          <w:lang w:val="ro-RO"/>
        </w:rPr>
        <w:t>Aplicația 2.</w:t>
      </w: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63BCB476" w14:textId="3FEE452A" w:rsidR="007475F0" w:rsidRPr="00405D7B" w:rsidRDefault="007475F0" w:rsidP="008349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sz w:val="24"/>
          <w:szCs w:val="24"/>
          <w:lang w:val="ro-RO"/>
        </w:rPr>
        <w:t>Se doreste evaluarea companiei ABC din Romani</w:t>
      </w:r>
      <w:r w:rsidR="00C1123D" w:rsidRPr="00405D7B">
        <w:rPr>
          <w:rFonts w:ascii="Times New Roman" w:hAnsi="Times New Roman" w:cs="Times New Roman"/>
          <w:sz w:val="24"/>
          <w:szCs w:val="24"/>
          <w:lang w:val="ro-RO"/>
        </w:rPr>
        <w:t>a,</w:t>
      </w:r>
      <w:r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 folosindu-se abordarea prin comparatie pe baza multiplicatorului PER. Pe baza unei analize a randamentelor medii, evaluatorul a decis ca </w:t>
      </w:r>
      <w:r w:rsidR="00B07C2A">
        <w:rPr>
          <w:rFonts w:ascii="Times New Roman" w:hAnsi="Times New Roman" w:cs="Times New Roman"/>
          <w:sz w:val="24"/>
          <w:szCs w:val="24"/>
          <w:lang w:val="ro-RO"/>
        </w:rPr>
        <w:t>intreprinderea</w:t>
      </w:r>
      <w:r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 subiect ABC se afla in decila </w:t>
      </w:r>
      <w:r w:rsidR="00B07C2A">
        <w:rPr>
          <w:rFonts w:ascii="Times New Roman" w:hAnsi="Times New Roman" w:cs="Times New Roman"/>
          <w:sz w:val="24"/>
          <w:szCs w:val="24"/>
          <w:lang w:val="ro-RO"/>
        </w:rPr>
        <w:t>zece</w:t>
      </w:r>
      <w:r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 a distributiei.  Cea mai potrivita companie </w:t>
      </w:r>
      <w:r w:rsidRPr="00405D7B">
        <w:rPr>
          <w:rFonts w:ascii="Times New Roman" w:hAnsi="Times New Roman" w:cs="Times New Roman"/>
          <w:sz w:val="24"/>
          <w:szCs w:val="24"/>
          <w:lang w:val="ro-RO"/>
        </w:rPr>
        <w:lastRenderedPageBreak/>
        <w:t>comparabila</w:t>
      </w:r>
      <w:r w:rsidR="00C1123D"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 este compania XYZ din Polonia</w:t>
      </w:r>
      <w:r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. Aceasta se afla in decila </w:t>
      </w:r>
      <w:r w:rsidR="00B07C2A">
        <w:rPr>
          <w:rFonts w:ascii="Times New Roman" w:hAnsi="Times New Roman" w:cs="Times New Roman"/>
          <w:sz w:val="24"/>
          <w:szCs w:val="24"/>
          <w:lang w:val="ro-RO"/>
        </w:rPr>
        <w:t>opt</w:t>
      </w:r>
      <w:r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 a distributiei randamentelor si inregistreaza un PER = 11,11. </w:t>
      </w:r>
    </w:p>
    <w:p w14:paraId="6902C877" w14:textId="38A6BDAF" w:rsidR="007475F0" w:rsidRPr="00405D7B" w:rsidRDefault="007475F0" w:rsidP="008349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Analiza randamentelor a aratat ca media aritmetica a randamentelor intreprinderilor din decila opt este cu 4,23% mai mica decat media aritmetica a randamentului pentru intreprinderile din decila </w:t>
      </w:r>
      <w:r w:rsidR="00B07C2A">
        <w:rPr>
          <w:rFonts w:ascii="Times New Roman" w:hAnsi="Times New Roman" w:cs="Times New Roman"/>
          <w:sz w:val="24"/>
          <w:szCs w:val="24"/>
          <w:lang w:val="ro-RO"/>
        </w:rPr>
        <w:t>zece</w:t>
      </w:r>
      <w:r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33BE20D1" w14:textId="50F1E3F3" w:rsidR="007475F0" w:rsidRPr="00405D7B" w:rsidRDefault="007475F0" w:rsidP="008349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sz w:val="24"/>
          <w:szCs w:val="24"/>
          <w:lang w:val="ro-RO"/>
        </w:rPr>
        <w:t>Potrivit analizei lui Damodaran (</w:t>
      </w:r>
      <w:r w:rsidR="00C1123D" w:rsidRPr="00405D7B">
        <w:rPr>
          <w:rFonts w:ascii="Times New Roman" w:hAnsi="Times New Roman" w:cs="Times New Roman"/>
          <w:sz w:val="24"/>
          <w:szCs w:val="24"/>
          <w:lang w:val="ro-RO"/>
        </w:rPr>
        <w:t>pages.stern.nyu.edu/adamodar), prima de risc de tara</w:t>
      </w:r>
      <w:r w:rsidR="009812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123D" w:rsidRPr="00405D7B">
        <w:rPr>
          <w:rFonts w:ascii="Times New Roman" w:hAnsi="Times New Roman" w:cs="Times New Roman"/>
          <w:sz w:val="24"/>
          <w:szCs w:val="24"/>
          <w:lang w:val="ro-RO"/>
        </w:rPr>
        <w:t>pentru Polonia este</w:t>
      </w:r>
      <w:r w:rsidR="00493B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123D" w:rsidRPr="00405D7B">
        <w:rPr>
          <w:rFonts w:ascii="Times New Roman" w:hAnsi="Times New Roman" w:cs="Times New Roman"/>
          <w:sz w:val="24"/>
          <w:szCs w:val="24"/>
          <w:lang w:val="ro-RO"/>
        </w:rPr>
        <w:t>1,13%, iar pentru Romania este 2,93%.</w:t>
      </w:r>
    </w:p>
    <w:p w14:paraId="51DE57A3" w14:textId="59D4EF8A" w:rsidR="00C1123D" w:rsidRPr="00405D7B" w:rsidRDefault="00C1123D" w:rsidP="008349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8F66D7A" w14:textId="2E98E720" w:rsidR="00C1123D" w:rsidRPr="00405D7B" w:rsidRDefault="00C1123D" w:rsidP="008349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sz w:val="24"/>
          <w:szCs w:val="24"/>
          <w:lang w:val="ro-RO"/>
        </w:rPr>
        <w:t>Determinati multiplicatorul PER ajustat pentru a tine cont de diferenta de risc de tara si de diferenta de marime dintre compania ABC si compania XYZ.</w:t>
      </w:r>
    </w:p>
    <w:p w14:paraId="3AE7841A" w14:textId="5EC3AC3D" w:rsidR="00C1123D" w:rsidRPr="00405D7B" w:rsidRDefault="00C1123D" w:rsidP="008349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50A2A47" w14:textId="3CEC7E4B" w:rsidR="00981203" w:rsidRDefault="00C1123D" w:rsidP="009812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m:oMath>
        <m:r>
          <w:rPr>
            <w:rFonts w:ascii="Cambria Math" w:hAnsi="Cambria Math" w:cs="Times New Roman"/>
            <w:sz w:val="24"/>
            <w:szCs w:val="24"/>
            <w:lang w:val="ro-RO"/>
          </w:rPr>
          <m:t xml:space="preserve">Multiplicator ajustat=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ro-RO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Multiplicator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ro-RO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risc marime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ro-RO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risc tara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)</m:t>
            </m:r>
          </m:den>
        </m:f>
      </m:oMath>
      <w:r w:rsidR="00485FF0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ro-RO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11,11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4,23%</m:t>
            </m:r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(2,93%-1,13%)</m:t>
            </m:r>
          </m:den>
        </m:f>
      </m:oMath>
      <w:r w:rsidR="006D28A9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= ....... </w:t>
      </w:r>
    </w:p>
    <w:p w14:paraId="1376B88A" w14:textId="4C924406" w:rsidR="00AC2C19" w:rsidRDefault="00AC2C19" w:rsidP="0098120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D9D9D9" w:themeFill="background1" w:themeFillShade="D9"/>
          <w:lang w:val="ro-RO"/>
        </w:rPr>
      </w:pPr>
    </w:p>
    <w:p w14:paraId="2248755F" w14:textId="3A3E2E4D" w:rsidR="00AC2C19" w:rsidRDefault="00CD6A0F" w:rsidP="0098120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D9D9D9" w:themeFill="background1" w:themeFillShade="D9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PER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Pret actiune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Profit net pe actiune</m:t>
            </m:r>
          </m:den>
        </m:f>
      </m:oMath>
    </w:p>
    <w:p w14:paraId="280DC7D5" w14:textId="33B80B59" w:rsidR="00AC2C19" w:rsidRDefault="00AC2C19" w:rsidP="0098120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D9D9D9" w:themeFill="background1" w:themeFillShade="D9"/>
          <w:lang w:val="ro-RO"/>
        </w:rPr>
      </w:pPr>
    </w:p>
    <w:p w14:paraId="4D38EF83" w14:textId="77777777" w:rsidR="00AC2C19" w:rsidRDefault="00AC2C19" w:rsidP="0098120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D9D9D9" w:themeFill="background1" w:themeFillShade="D9"/>
          <w:lang w:val="ro-RO"/>
        </w:rPr>
      </w:pPr>
    </w:p>
    <w:p w14:paraId="6E4B07C1" w14:textId="2204D750" w:rsidR="007475F0" w:rsidRPr="00981203" w:rsidRDefault="007475F0" w:rsidP="009812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shd w:val="clear" w:color="auto" w:fill="D9D9D9" w:themeFill="background1" w:themeFillShade="D9"/>
          <w:lang w:val="ro-RO"/>
        </w:rPr>
        <w:t>Aplicația 3.</w:t>
      </w: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4DC97BBD" w14:textId="77777777" w:rsidR="003F274B" w:rsidRPr="00405D7B" w:rsidRDefault="008349F8" w:rsidP="003F274B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Hlk233741828"/>
      <w:r w:rsidRPr="00405D7B">
        <w:rPr>
          <w:rFonts w:ascii="Times New Roman" w:hAnsi="Times New Roman" w:cs="Times New Roman"/>
          <w:sz w:val="24"/>
          <w:szCs w:val="24"/>
          <w:lang w:val="ro-RO"/>
        </w:rPr>
        <w:t>Realizați abordarea prin comparație pentru compania Purcari plecând de la urmatoarele societăți comparabile.</w:t>
      </w:r>
      <w:r w:rsidR="003F274B"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 Pentru Purcari se cunosc urmatoarele informatii: </w:t>
      </w:r>
    </w:p>
    <w:p w14:paraId="43C4977D" w14:textId="3DFC977F" w:rsidR="003F274B" w:rsidRPr="006D28A9" w:rsidRDefault="00647CEE" w:rsidP="003F274B">
      <w:pPr>
        <w:tabs>
          <w:tab w:val="left" w:pos="1427"/>
        </w:tabs>
        <w:spacing w:after="0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6D28A9">
        <w:rPr>
          <w:rFonts w:ascii="Times New Roman" w:hAnsi="Times New Roman" w:cs="Times New Roman"/>
          <w:color w:val="FF0000"/>
          <w:sz w:val="24"/>
          <w:szCs w:val="24"/>
          <w:lang w:val="ro-RO"/>
        </w:rPr>
        <w:t>N</w:t>
      </w:r>
      <w:r w:rsidR="003F274B" w:rsidRPr="006D28A9">
        <w:rPr>
          <w:rFonts w:ascii="Times New Roman" w:hAnsi="Times New Roman" w:cs="Times New Roman"/>
          <w:color w:val="FF0000"/>
          <w:sz w:val="24"/>
          <w:szCs w:val="24"/>
          <w:lang w:val="ro-RO"/>
        </w:rPr>
        <w:t>umar de actiuni emise</w:t>
      </w:r>
      <w:r w:rsidR="00AD20E0" w:rsidRPr="006D28A9">
        <w:rPr>
          <w:rFonts w:ascii="Times New Roman" w:hAnsi="Times New Roman" w:cs="Times New Roman"/>
          <w:color w:val="FF0000"/>
          <w:sz w:val="24"/>
          <w:szCs w:val="24"/>
          <w:lang w:val="ro-RO"/>
        </w:rPr>
        <w:t>: 40.426.674</w:t>
      </w:r>
      <w:r w:rsidR="003F274B" w:rsidRPr="006D28A9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Pr="006D28A9">
        <w:rPr>
          <w:rFonts w:ascii="Times New Roman" w:hAnsi="Times New Roman" w:cs="Times New Roman"/>
          <w:color w:val="FF0000"/>
          <w:sz w:val="24"/>
          <w:szCs w:val="24"/>
          <w:lang w:val="ro-RO"/>
        </w:rPr>
        <w:t>actiuni</w:t>
      </w:r>
    </w:p>
    <w:p w14:paraId="2563D15E" w14:textId="1C370C53" w:rsidR="003F274B" w:rsidRPr="006D28A9" w:rsidRDefault="003F274B" w:rsidP="003F274B">
      <w:pPr>
        <w:tabs>
          <w:tab w:val="left" w:pos="1427"/>
        </w:tabs>
        <w:spacing w:after="0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6D28A9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Profit net / actiune = 1,38 </w:t>
      </w:r>
      <w:r w:rsidR="00647CEE" w:rsidRPr="006D28A9">
        <w:rPr>
          <w:rFonts w:ascii="Times New Roman" w:hAnsi="Times New Roman" w:cs="Times New Roman"/>
          <w:color w:val="FF0000"/>
          <w:sz w:val="24"/>
          <w:szCs w:val="24"/>
          <w:lang w:val="ro-RO"/>
        </w:rPr>
        <w:t>lei/actiune</w:t>
      </w:r>
      <w:r w:rsidRPr="006D28A9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</w:t>
      </w:r>
    </w:p>
    <w:p w14:paraId="68F784A8" w14:textId="77777777" w:rsidR="00981203" w:rsidRPr="006D28A9" w:rsidRDefault="003F274B" w:rsidP="003F274B">
      <w:pPr>
        <w:tabs>
          <w:tab w:val="left" w:pos="1427"/>
        </w:tabs>
        <w:spacing w:after="0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6D28A9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EBITDA = 106.542.455 lei </w:t>
      </w:r>
    </w:p>
    <w:p w14:paraId="7AA91AA3" w14:textId="77777777" w:rsidR="00981203" w:rsidRPr="006D28A9" w:rsidRDefault="00981203" w:rsidP="00981203">
      <w:pPr>
        <w:tabs>
          <w:tab w:val="left" w:pos="1427"/>
        </w:tabs>
        <w:spacing w:after="0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6D28A9">
        <w:rPr>
          <w:rFonts w:ascii="Times New Roman" w:hAnsi="Times New Roman" w:cs="Times New Roman"/>
          <w:color w:val="FF0000"/>
          <w:sz w:val="24"/>
          <w:szCs w:val="24"/>
          <w:lang w:val="ro-RO"/>
        </w:rPr>
        <w:t>Cifra de afaceri = 382.324.677 lei</w:t>
      </w:r>
    </w:p>
    <w:p w14:paraId="1F73C3CA" w14:textId="24EA37B1" w:rsidR="00981203" w:rsidRPr="006D28A9" w:rsidRDefault="00981203" w:rsidP="003F274B">
      <w:pPr>
        <w:tabs>
          <w:tab w:val="left" w:pos="1427"/>
        </w:tabs>
        <w:spacing w:after="0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6D28A9">
        <w:rPr>
          <w:rFonts w:ascii="Times New Roman" w:hAnsi="Times New Roman" w:cs="Times New Roman"/>
          <w:color w:val="FF0000"/>
          <w:sz w:val="24"/>
          <w:szCs w:val="24"/>
          <w:lang w:val="ro-RO"/>
        </w:rPr>
        <w:t>Total datorii = 341.055.794 lei</w:t>
      </w:r>
    </w:p>
    <w:p w14:paraId="3AC52370" w14:textId="7C616818" w:rsidR="00981203" w:rsidRPr="006D28A9" w:rsidRDefault="00981203" w:rsidP="003F274B">
      <w:pPr>
        <w:tabs>
          <w:tab w:val="left" w:pos="1427"/>
        </w:tabs>
        <w:spacing w:after="0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6D28A9">
        <w:rPr>
          <w:rFonts w:ascii="Times New Roman" w:hAnsi="Times New Roman" w:cs="Times New Roman"/>
          <w:color w:val="FF0000"/>
          <w:sz w:val="24"/>
          <w:szCs w:val="24"/>
          <w:lang w:val="ro-RO"/>
        </w:rPr>
        <w:t>Numerar si echivelente de numerar = 20.703.484 lei</w:t>
      </w:r>
    </w:p>
    <w:bookmarkEnd w:id="0"/>
    <w:p w14:paraId="714BDD50" w14:textId="460DF38E" w:rsidR="008349F8" w:rsidRDefault="008349F8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0457611" w14:textId="0F47BE8D" w:rsidR="008202C4" w:rsidRDefault="008202C4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Multimplicatori</w:t>
      </w:r>
    </w:p>
    <w:p w14:paraId="4E65CE7C" w14:textId="70A0601D" w:rsidR="008202C4" w:rsidRPr="00981483" w:rsidRDefault="008202C4" w:rsidP="008349F8">
      <w:pPr>
        <w:tabs>
          <w:tab w:val="left" w:pos="1427"/>
        </w:tabs>
        <w:spacing w:after="0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981483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1.PER = Pret actiune / Profit net pe actiune </w:t>
      </w:r>
    </w:p>
    <w:p w14:paraId="53943BF5" w14:textId="5E0440BC" w:rsidR="008202C4" w:rsidRPr="00981483" w:rsidRDefault="008202C4" w:rsidP="008349F8">
      <w:pPr>
        <w:tabs>
          <w:tab w:val="left" w:pos="1427"/>
        </w:tabs>
        <w:spacing w:after="0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981483">
        <w:rPr>
          <w:rFonts w:ascii="Times New Roman" w:hAnsi="Times New Roman" w:cs="Times New Roman"/>
          <w:color w:val="FF0000"/>
          <w:sz w:val="24"/>
          <w:szCs w:val="24"/>
          <w:lang w:val="ro-RO"/>
        </w:rPr>
        <w:t>2.</w:t>
      </w:r>
      <w:r w:rsidRPr="00981483">
        <w:rPr>
          <w:color w:val="FF0000"/>
        </w:rPr>
        <w:t xml:space="preserve"> </w:t>
      </w:r>
      <w:r w:rsidRPr="00981483">
        <w:rPr>
          <w:rFonts w:ascii="Times New Roman" w:hAnsi="Times New Roman" w:cs="Times New Roman"/>
          <w:color w:val="FF0000"/>
          <w:sz w:val="24"/>
          <w:szCs w:val="24"/>
          <w:lang w:val="ro-RO"/>
        </w:rPr>
        <w:t>EV/EBITDA = Capitalizare bursiera / EBITDA</w:t>
      </w:r>
    </w:p>
    <w:p w14:paraId="6434550B" w14:textId="5AAF244C" w:rsidR="008202C4" w:rsidRDefault="008202C4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3.</w:t>
      </w:r>
      <w:r w:rsidRPr="008202C4">
        <w:t xml:space="preserve"> </w:t>
      </w:r>
      <w:r w:rsidRPr="008202C4">
        <w:rPr>
          <w:rFonts w:ascii="Times New Roman" w:hAnsi="Times New Roman" w:cs="Times New Roman"/>
          <w:sz w:val="24"/>
          <w:szCs w:val="24"/>
          <w:lang w:val="ro-RO"/>
        </w:rPr>
        <w:t>EV/Revenue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= Capitalizare bursiera / Cifra de afaceri</w:t>
      </w:r>
    </w:p>
    <w:p w14:paraId="0CFFB619" w14:textId="48F9852B" w:rsidR="008202C4" w:rsidRDefault="008202C4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776A348" w14:textId="77777777" w:rsidR="008202C4" w:rsidRPr="00405D7B" w:rsidRDefault="008202C4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1058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1469"/>
        <w:gridCol w:w="1189"/>
        <w:gridCol w:w="1462"/>
        <w:gridCol w:w="1462"/>
        <w:gridCol w:w="2842"/>
      </w:tblGrid>
      <w:tr w:rsidR="005B5325" w:rsidRPr="00405D7B" w14:paraId="77914260" w14:textId="77777777" w:rsidTr="001F3E6F">
        <w:trPr>
          <w:trHeight w:val="1200"/>
          <w:tblHeader/>
        </w:trPr>
        <w:tc>
          <w:tcPr>
            <w:tcW w:w="2157" w:type="dxa"/>
            <w:shd w:val="clear" w:color="auto" w:fill="E2EFD9" w:themeFill="accent6" w:themeFillTint="33"/>
            <w:vAlign w:val="bottom"/>
            <w:hideMark/>
          </w:tcPr>
          <w:p w14:paraId="33ECB69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Company Name</w:t>
            </w:r>
          </w:p>
        </w:tc>
        <w:tc>
          <w:tcPr>
            <w:tcW w:w="1469" w:type="dxa"/>
            <w:shd w:val="clear" w:color="auto" w:fill="E2EFD9" w:themeFill="accent6" w:themeFillTint="33"/>
            <w:vAlign w:val="bottom"/>
            <w:hideMark/>
          </w:tcPr>
          <w:p w14:paraId="1B251FD6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Country of Headquarters</w:t>
            </w:r>
          </w:p>
        </w:tc>
        <w:tc>
          <w:tcPr>
            <w:tcW w:w="1189" w:type="dxa"/>
            <w:shd w:val="clear" w:color="auto" w:fill="E2EFD9" w:themeFill="accent6" w:themeFillTint="33"/>
            <w:vAlign w:val="bottom"/>
            <w:hideMark/>
          </w:tcPr>
          <w:p w14:paraId="7A4326EF" w14:textId="026BE06B" w:rsidR="005B5325" w:rsidRPr="00405D7B" w:rsidRDefault="008202C4" w:rsidP="007219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 xml:space="preserve">1. </w:t>
            </w:r>
            <w:r w:rsidR="00CD6A0F"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PER</w:t>
            </w:r>
          </w:p>
        </w:tc>
        <w:tc>
          <w:tcPr>
            <w:tcW w:w="1462" w:type="dxa"/>
            <w:shd w:val="clear" w:color="auto" w:fill="E2EFD9" w:themeFill="accent6" w:themeFillTint="33"/>
            <w:vAlign w:val="bottom"/>
            <w:hideMark/>
          </w:tcPr>
          <w:p w14:paraId="2814F004" w14:textId="4BBADA7B" w:rsidR="005B5325" w:rsidRPr="00405D7B" w:rsidRDefault="008202C4" w:rsidP="007219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2.Capitalizare bursiera / EBITDA</w:t>
            </w:r>
          </w:p>
        </w:tc>
        <w:tc>
          <w:tcPr>
            <w:tcW w:w="1462" w:type="dxa"/>
            <w:shd w:val="clear" w:color="auto" w:fill="E2EFD9" w:themeFill="accent6" w:themeFillTint="33"/>
            <w:vAlign w:val="bottom"/>
            <w:hideMark/>
          </w:tcPr>
          <w:p w14:paraId="464897E7" w14:textId="073DFF63" w:rsidR="005B5325" w:rsidRPr="00405D7B" w:rsidRDefault="008202C4" w:rsidP="007219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3.Capitalizare bursiera / Cifra de afaceri</w:t>
            </w:r>
          </w:p>
        </w:tc>
        <w:tc>
          <w:tcPr>
            <w:tcW w:w="2842" w:type="dxa"/>
            <w:shd w:val="clear" w:color="auto" w:fill="E2EFD9" w:themeFill="accent6" w:themeFillTint="33"/>
            <w:vAlign w:val="bottom"/>
            <w:hideMark/>
          </w:tcPr>
          <w:p w14:paraId="69F85993" w14:textId="416D66A4" w:rsidR="005B5325" w:rsidRPr="00405D7B" w:rsidRDefault="003F274B" w:rsidP="007219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M</w:t>
            </w:r>
            <w:r w:rsidR="005B5325" w:rsidRPr="00405D7B"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entinere</w:t>
            </w:r>
            <w:r w:rsidRPr="00405D7B"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 xml:space="preserve"> comparabila</w:t>
            </w:r>
          </w:p>
        </w:tc>
      </w:tr>
      <w:tr w:rsidR="005B5325" w:rsidRPr="00405D7B" w14:paraId="4A7C05F7" w14:textId="77777777" w:rsidTr="001F3E6F">
        <w:trPr>
          <w:trHeight w:val="300"/>
        </w:trPr>
        <w:tc>
          <w:tcPr>
            <w:tcW w:w="2157" w:type="dxa"/>
            <w:shd w:val="clear" w:color="000000" w:fill="FFFF00"/>
            <w:noWrap/>
            <w:vAlign w:val="bottom"/>
            <w:hideMark/>
          </w:tcPr>
          <w:p w14:paraId="62B4EBD7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color w:val="FF0000"/>
                <w:lang w:val="ro-RO"/>
              </w:rPr>
              <w:t>Purcari Wineries PCL</w:t>
            </w:r>
          </w:p>
        </w:tc>
        <w:tc>
          <w:tcPr>
            <w:tcW w:w="1469" w:type="dxa"/>
            <w:shd w:val="clear" w:color="000000" w:fill="FFFF00"/>
            <w:noWrap/>
            <w:vAlign w:val="bottom"/>
            <w:hideMark/>
          </w:tcPr>
          <w:p w14:paraId="51C87BA9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color w:val="FF0000"/>
                <w:lang w:val="ro-RO"/>
              </w:rPr>
              <w:t>Cyprus</w:t>
            </w:r>
          </w:p>
        </w:tc>
        <w:tc>
          <w:tcPr>
            <w:tcW w:w="1189" w:type="dxa"/>
            <w:shd w:val="clear" w:color="000000" w:fill="FFFF00"/>
            <w:noWrap/>
            <w:vAlign w:val="bottom"/>
            <w:hideMark/>
          </w:tcPr>
          <w:p w14:paraId="133CD318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color w:val="FF0000"/>
                <w:lang w:val="ro-RO"/>
              </w:rPr>
              <w:t>10,52</w:t>
            </w:r>
          </w:p>
        </w:tc>
        <w:tc>
          <w:tcPr>
            <w:tcW w:w="1462" w:type="dxa"/>
            <w:shd w:val="clear" w:color="000000" w:fill="FFFF00"/>
            <w:noWrap/>
            <w:vAlign w:val="bottom"/>
            <w:hideMark/>
          </w:tcPr>
          <w:p w14:paraId="4E6B4D52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color w:val="FF0000"/>
                <w:lang w:val="ro-RO"/>
              </w:rPr>
              <w:t>7,08</w:t>
            </w:r>
          </w:p>
        </w:tc>
        <w:tc>
          <w:tcPr>
            <w:tcW w:w="1462" w:type="dxa"/>
            <w:shd w:val="clear" w:color="000000" w:fill="FFFF00"/>
            <w:noWrap/>
            <w:vAlign w:val="bottom"/>
            <w:hideMark/>
          </w:tcPr>
          <w:p w14:paraId="0582300A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color w:val="FF0000"/>
                <w:lang w:val="ro-RO"/>
              </w:rPr>
              <w:t>2,13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6E799CAA" w14:textId="628ECD63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3047B2BA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2A6C59B6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color w:val="000000"/>
                <w:lang w:val="ro-RO"/>
              </w:rPr>
              <w:t>Shanghai Jinfeng Wine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9BA62D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color w:val="000000"/>
                <w:lang w:val="ro-RO"/>
              </w:rPr>
              <w:t>China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1E6E0BFA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color w:val="000000"/>
                <w:lang w:val="ro-RO"/>
              </w:rPr>
              <w:t>662,02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45FC1B51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color w:val="000000"/>
                <w:lang w:val="ro-RO"/>
              </w:rPr>
              <w:t>83,29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73B0C691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color w:val="000000"/>
                <w:lang w:val="ro-RO"/>
              </w:rPr>
              <w:t>5,03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5FBEA834" w14:textId="1F81CD2E" w:rsidR="005B5325" w:rsidRPr="00405D7B" w:rsidRDefault="00981483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Exista un PER mult mai mare decat in cazul Purcari</w:t>
            </w:r>
          </w:p>
        </w:tc>
      </w:tr>
      <w:tr w:rsidR="005B5325" w:rsidRPr="00405D7B" w14:paraId="2992C197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252751F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Jinro Distillers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07FC379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Korea; Republic (S. Korea)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707ADDE2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10,91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56D0C2CF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6,25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21CE615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0,89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0579B7F4" w14:textId="3468E34D" w:rsidR="005B5325" w:rsidRPr="00405D7B" w:rsidRDefault="00981483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 xml:space="preserve">NU. Pentru ca nu se afla in UE, se supune unor alte </w:t>
            </w:r>
            <w:r>
              <w:rPr>
                <w:rFonts w:ascii="Calibri" w:eastAsia="Times New Roman" w:hAnsi="Calibri" w:cs="Calibri"/>
                <w:color w:val="000000"/>
                <w:lang w:val="ro-RO"/>
              </w:rPr>
              <w:lastRenderedPageBreak/>
              <w:t>reguli a pietei, nu are norme ISO sau ce alte norme sunt</w:t>
            </w:r>
          </w:p>
        </w:tc>
      </w:tr>
      <w:tr w:rsidR="005B5325" w:rsidRPr="00405D7B" w14:paraId="6C885252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359B67D2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lastRenderedPageBreak/>
              <w:t>Sula Vineyards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5EABE07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India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3988EB1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32,37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0D4B77AE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17,27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233B1612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4,17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2CCA6B6F" w14:textId="5A013F6F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aceeasi zona climatica cu Purcari</w:t>
            </w:r>
          </w:p>
        </w:tc>
      </w:tr>
      <w:tr w:rsidR="005B5325" w:rsidRPr="00405D7B" w14:paraId="3FD18816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3A1353C1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Amber Latvijas Balzams AS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280DB7F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Latvia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74715C71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16,41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28777D1F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12,57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0B07E8EE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0,89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497F9DB2" w14:textId="6D891619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DA</w:t>
            </w:r>
          </w:p>
        </w:tc>
      </w:tr>
      <w:tr w:rsidR="005B5325" w:rsidRPr="00405D7B" w14:paraId="6AF3CB78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195482FC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Zwack Unicum Likoripari es Kereskedelmi Nyrt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A31CD0B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Hungary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4394147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20,61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6CE18C8D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13,93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23D9E29A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2,41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78D6FEA4" w14:textId="0B6A76A7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DA</w:t>
            </w:r>
          </w:p>
        </w:tc>
      </w:tr>
      <w:tr w:rsidR="005B5325" w:rsidRPr="00405D7B" w14:paraId="04F50F45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74C231DC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Weilong Grape Wine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8FFC5A6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China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674E4D8A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256,67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52301A6D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27,22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1A72A1D0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6,29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3AB676B7" w14:textId="1FAA7E07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UE, se supune unor alte reguli a pietei, nu are norme ISO sau ce alte norme sunt</w:t>
            </w:r>
          </w:p>
        </w:tc>
      </w:tr>
      <w:tr w:rsidR="005B5325" w:rsidRPr="00405D7B" w14:paraId="5D709F53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5E025FFB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Associated Alcohols &amp; Breweries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C28F83A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India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6AC78CF4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32,36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721948E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20,20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4F0F869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2,36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21ABF8B3" w14:textId="744F8A50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aceeasi zona climatica cu Purcari</w:t>
            </w:r>
          </w:p>
        </w:tc>
      </w:tr>
      <w:tr w:rsidR="005B5325" w:rsidRPr="00405D7B" w14:paraId="2D36C9A2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5C8BC9F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Kook Soon Dang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9CF8E59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Korea; Republic (S. Korea)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2A94DE13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52,67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3B8A5449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160,56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44D03EE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0,27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040ACBBD" w14:textId="04B36CB8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UE, se supune unor alte reguli a pietei, nu are norme ISO sau ce alte norme sunt</w:t>
            </w:r>
          </w:p>
        </w:tc>
      </w:tr>
      <w:tr w:rsidR="005B5325" w:rsidRPr="00405D7B" w14:paraId="4C2E4B4A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61FDFDCB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Kutjevo dd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7FE3973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Croatia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1EEECF6A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18,27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3E64C1EE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9,09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3A70ADAA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1,14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0FC3234F" w14:textId="2BD4B6D4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DA</w:t>
            </w:r>
          </w:p>
        </w:tc>
      </w:tr>
      <w:tr w:rsidR="005B5325" w:rsidRPr="00405D7B" w14:paraId="3C64F6BC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74F8C971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Muhak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754F4DB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Korea; Republic (S. Korea)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61423253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3,46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3FE4B462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-1,29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43E8E9EB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-0,27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5962BFCD" w14:textId="1A76B178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UE, se supune unor alte reguli a pietei, nu are norme ISO sau ce alte norme sunt</w:t>
            </w:r>
          </w:p>
        </w:tc>
      </w:tr>
      <w:tr w:rsidR="005B5325" w:rsidRPr="00405D7B" w14:paraId="1CD4A9A5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101F149D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Pungguk Ethanol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3667A05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Korea; Republic (S. Korea)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D63C105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14,50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6E1A3FFE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5,58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0015D283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0,81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603999F8" w14:textId="568302E3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UE, se supune unor alte reguli a pietei, nu are norme ISO sau ce alte norme sunt</w:t>
            </w:r>
          </w:p>
        </w:tc>
      </w:tr>
      <w:tr w:rsidR="005B5325" w:rsidRPr="00405D7B" w14:paraId="07C2669A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445B799B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Shri Gang Industries and Allied Products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4551597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India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4F29F302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7,65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50CA1B00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6,43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747AB7F9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0,88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22F0B7A8" w14:textId="48525228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aceeasi zona climatica cu Purcari</w:t>
            </w:r>
          </w:p>
        </w:tc>
      </w:tr>
      <w:tr w:rsidR="005B5325" w:rsidRPr="00405D7B" w14:paraId="1B826997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7BB097C2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Comfort Intech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0BAF326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India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F0ED471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28,17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22B0AECD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45,69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6F2EC5B0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1,82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7062DB42" w14:textId="19269410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aceeasi zona climatica cu Purcari</w:t>
            </w:r>
          </w:p>
        </w:tc>
      </w:tr>
      <w:tr w:rsidR="005B5325" w:rsidRPr="00405D7B" w14:paraId="0DB44E4D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7069DFDB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Citic Niya Wine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8BDBB96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China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11D23A0B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355,41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0AF0E12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146,83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55FB1B1E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36,00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1D4C2857" w14:textId="7B12A470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UE, se supune unor alte reguli a pietei, nu are norme ISO sau ce alte norme sunt</w:t>
            </w:r>
          </w:p>
        </w:tc>
      </w:tr>
      <w:tr w:rsidR="005B5325" w:rsidRPr="00405D7B" w14:paraId="281EED84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1EDF2BEB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Gansu Huangtai Wine-Marketing Industry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2A485F3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China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2CB3A23B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105,67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3D75EA09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91,76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6FA03C74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17,66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713C0F2C" w14:textId="153B650F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 xml:space="preserve">NU. Pentru ca nu se afla in UE, se supune unor alte </w:t>
            </w:r>
            <w:r>
              <w:rPr>
                <w:rFonts w:ascii="Calibri" w:eastAsia="Times New Roman" w:hAnsi="Calibri" w:cs="Calibri"/>
                <w:color w:val="000000"/>
                <w:lang w:val="ro-RO"/>
              </w:rPr>
              <w:lastRenderedPageBreak/>
              <w:t>reguli a pietei, nu are norme ISO sau ce alte norme sunt</w:t>
            </w:r>
          </w:p>
        </w:tc>
      </w:tr>
      <w:tr w:rsidR="005B5325" w:rsidRPr="00405D7B" w14:paraId="2BBE278E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755DD8BA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lastRenderedPageBreak/>
              <w:t>Distilleries Company of Sri Lanka PLC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C504D22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Sri Lanka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1FABEB0B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10,23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32758F91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5,72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63117B26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3,15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30AE59F7" w14:textId="780AE0E2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aceeasi zona climatica cu Purcari</w:t>
            </w:r>
          </w:p>
        </w:tc>
      </w:tr>
      <w:tr w:rsidR="005B5325" w:rsidRPr="00405D7B" w14:paraId="7C962BF2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5BFF3D9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PT Hatten Bali PT Tbk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9EA3AA5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Indonesia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9D8AAA6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18,15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6B6C41C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11,77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332515B0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3,21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30BDCE0A" w14:textId="54622B59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aceeasi zona climatica cu Purcari</w:t>
            </w:r>
          </w:p>
        </w:tc>
      </w:tr>
      <w:tr w:rsidR="005B5325" w:rsidRPr="00405D7B" w14:paraId="7B4B7D55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1225B718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Aurangabad Distillery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BEDD74E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India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7E699F07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14,97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60BE8B2B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16,16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08EDECDB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2,09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2AA4472E" w14:textId="5525C8E0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aceeasi zona climatica cu Purcari</w:t>
            </w:r>
          </w:p>
        </w:tc>
      </w:tr>
      <w:tr w:rsidR="005B5325" w:rsidRPr="00405D7B" w14:paraId="2997B1F5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130E397B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Prodvinalco SA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3BFE22D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Romania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13549E8F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10,59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10A18536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8,40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1F80216A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3,10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118EAD36" w14:textId="5930F39B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DA</w:t>
            </w:r>
          </w:p>
        </w:tc>
      </w:tr>
      <w:tr w:rsidR="005B5325" w:rsidRPr="00405D7B" w14:paraId="67767858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08D4A17E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Angostura Holdings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044259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Trinidad and Tobago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3162918F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21,19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436C6B2A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13,41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31580226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2,52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1857481E" w14:textId="45FE566D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aceeasi zona climatica cu Purcari</w:t>
            </w:r>
          </w:p>
        </w:tc>
      </w:tr>
      <w:tr w:rsidR="005B5325" w:rsidRPr="00405D7B" w14:paraId="6D4E9EDD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0E1FD68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Jobubu Jarum Minahasa PT Tbk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675509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Indonesia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0DA13AAD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336,79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341EF946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90,16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234DD291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13,46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7B93B9DF" w14:textId="49467AA0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aceeasi zona climatica cu Purcari</w:t>
            </w:r>
          </w:p>
        </w:tc>
      </w:tr>
      <w:tr w:rsidR="005B5325" w:rsidRPr="00405D7B" w14:paraId="605009B8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0FF160F9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Yantai Changyu Pioneer Wine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A21FADD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China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44A1B1E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51,53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761E4550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21,42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0255FCB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4,37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37CD76B7" w14:textId="2FDB1C99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aceeasi zona climatica cu Purcari</w:t>
            </w:r>
          </w:p>
        </w:tc>
      </w:tr>
      <w:tr w:rsidR="005B5325" w:rsidRPr="00405D7B" w14:paraId="52868808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6A8D3C5E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IFB Agro Industries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751C5BA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India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271B59C5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19,32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0FEB49E8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6,78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507EF138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0,16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30F8C411" w14:textId="03E4F692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aceeasi zona climatica cu Purcari</w:t>
            </w:r>
          </w:p>
        </w:tc>
      </w:tr>
      <w:tr w:rsidR="005B5325" w:rsidRPr="00405D7B" w14:paraId="3AACA06C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1C312842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Qinghai Huzhu TianYouDe Highland Barley Spirit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4E22D0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China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13E5BF68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122,97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68BB2D90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32,82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6FCFEE43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3,93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16F47156" w14:textId="01D4027B" w:rsidR="005B5325" w:rsidRPr="00405D7B" w:rsidRDefault="00617B89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aceeasi zona climatica cu Purcari</w:t>
            </w:r>
          </w:p>
        </w:tc>
      </w:tr>
      <w:tr w:rsidR="005B5325" w:rsidRPr="00405D7B" w14:paraId="7D590101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266DBD28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Vina Santa Rita SA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AFE6545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Chile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6C7FFBAE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50,93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32BB7E92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22,98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5DF36A9F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1,52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5E4E4FD2" w14:textId="0D09AFD0" w:rsidR="005B5325" w:rsidRPr="00405D7B" w:rsidRDefault="00125EB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UE, se supune unor alte reguli a pietei, nu are norme ISO sau ce alte norme sunt</w:t>
            </w:r>
          </w:p>
        </w:tc>
      </w:tr>
      <w:tr w:rsidR="005B5325" w:rsidRPr="00405D7B" w14:paraId="3EA32C91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410130DF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Kuaijishan Shaoxing Rice Wine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5BCC1F6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China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1569EA3D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26,98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48FFE758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11,56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1C5AE440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2,73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65F33773" w14:textId="47AA7CAE" w:rsidR="005B5325" w:rsidRPr="00405D7B" w:rsidRDefault="00125EB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UE, se supune unor alte reguli a pietei, nu are norme ISO sau ce alte norme sunt</w:t>
            </w:r>
          </w:p>
        </w:tc>
      </w:tr>
      <w:tr w:rsidR="005B5325" w:rsidRPr="00405D7B" w14:paraId="31DF6B44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0F9B8826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Ambra SA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CC2DA51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Poland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3A3E3E53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12,31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2692014A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6,72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4A4840AF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0,92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50E665E2" w14:textId="635E3533" w:rsidR="005B5325" w:rsidRPr="00405D7B" w:rsidRDefault="00125EB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DA</w:t>
            </w:r>
          </w:p>
        </w:tc>
      </w:tr>
      <w:tr w:rsidR="005B5325" w:rsidRPr="00405D7B" w14:paraId="663C6D16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4A0DB1B5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Pincon Spirit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A674699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India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370C06E4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6,60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08A05C93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6,21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0B0C18C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0,38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6A1FEFB9" w14:textId="302BC2AA" w:rsidR="005B5325" w:rsidRPr="00405D7B" w:rsidRDefault="00125EB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UE, se supune unor alte reguli a pietei, nu are norme ISO sau ce alte norme sunt</w:t>
            </w:r>
          </w:p>
        </w:tc>
      </w:tr>
      <w:tr w:rsidR="005B5325" w:rsidRPr="00405D7B" w14:paraId="386C68B0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0F666A05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lastRenderedPageBreak/>
              <w:t>Zhejiang Guyuelongshan Shaoxing Wine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6FE0CE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China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3B41872E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39,38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007D4DF1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17,39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6223BF29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3,06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106972F9" w14:textId="19D7C522" w:rsidR="005B5325" w:rsidRPr="00405D7B" w:rsidRDefault="00125EB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UE, se supune unor alte reguli a pietei, nu are norme ISO sau ce alte norme sunt</w:t>
            </w:r>
          </w:p>
        </w:tc>
      </w:tr>
      <w:tr w:rsidR="005B5325" w:rsidRPr="00405D7B" w14:paraId="31C10119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39305C2E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G M Breweries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F4D2B1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India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1E7A53FE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11,03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313A69C6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11,31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28F8AA65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0,53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66ADB9E2" w14:textId="05B266DF" w:rsidR="005B5325" w:rsidRPr="00405D7B" w:rsidRDefault="00125EB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UE, se supune unor alte reguli a pietei, nu are norme ISO sau ce alte norme sunt</w:t>
            </w:r>
          </w:p>
        </w:tc>
      </w:tr>
      <w:tr w:rsidR="005B5325" w:rsidRPr="00405D7B" w14:paraId="1C9ECE05" w14:textId="77777777" w:rsidTr="001F3E6F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3208C7B0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Vina San Pedro Tarapaca SA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5E16ADB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Chile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03CD04B7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7,83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4230E554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4,82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68DAB0A3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0,71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28B7575A" w14:textId="2821315C" w:rsidR="005B5325" w:rsidRPr="00405D7B" w:rsidRDefault="00125EB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/>
              </w:rPr>
              <w:t>NU. Pentru ca nu se afla in UE, se supune unor alte reguli a pietei, nu are norme ISO sau ce alte norme sunt</w:t>
            </w:r>
          </w:p>
        </w:tc>
      </w:tr>
    </w:tbl>
    <w:p w14:paraId="2ACA7740" w14:textId="135C6D42" w:rsidR="005B5325" w:rsidRDefault="005B5325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114E923A" w14:textId="77777777" w:rsidR="00D50744" w:rsidRDefault="00D50744" w:rsidP="00D50744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Determinati:</w:t>
      </w:r>
    </w:p>
    <w:p w14:paraId="0E4C7D16" w14:textId="0D44C29F" w:rsidR="00D50744" w:rsidRPr="00981483" w:rsidRDefault="00D50744" w:rsidP="00D50744">
      <w:pPr>
        <w:pStyle w:val="ListParagraph"/>
        <w:numPr>
          <w:ilvl w:val="0"/>
          <w:numId w:val="4"/>
        </w:num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Care multiplicator considerati ca este cel mai potrivit pentru determinarea valorii de piata a companiei Purcari</w:t>
      </w:r>
      <w:r w:rsidR="001F3E6F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r w:rsidR="001F3E6F" w:rsidRPr="001F3E6F">
        <w:rPr>
          <w:rFonts w:ascii="Times New Roman" w:hAnsi="Times New Roman" w:cs="Times New Roman"/>
          <w:color w:val="FF0000"/>
          <w:sz w:val="24"/>
          <w:szCs w:val="24"/>
          <w:lang w:val="ro-RO"/>
        </w:rPr>
        <w:t>Nu as elimina un multiplicator decat daca se constata ca exista o denaturare a datelor pentru compania care face obiectul analizei in ceea ce priveste indicatorul contabil din multiplicator</w:t>
      </w:r>
    </w:p>
    <w:p w14:paraId="21EB024A" w14:textId="77777777" w:rsidR="00981483" w:rsidRDefault="00981483" w:rsidP="00981483">
      <w:pPr>
        <w:pStyle w:val="ListParagraph"/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77DCA6E9" w14:textId="13F92502" w:rsidR="00125EB5" w:rsidRDefault="00D50744" w:rsidP="00125EB5">
      <w:pPr>
        <w:pStyle w:val="ListParagraph"/>
        <w:numPr>
          <w:ilvl w:val="0"/>
          <w:numId w:val="4"/>
        </w:num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Valoarea de piata a companiei Purcari ultilizand cei mai relevanti doi multiplicatori din cei calculati anterior.</w:t>
      </w:r>
    </w:p>
    <w:p w14:paraId="15B43577" w14:textId="77777777" w:rsidR="00125EB5" w:rsidRPr="00125EB5" w:rsidRDefault="00125EB5" w:rsidP="00125EB5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1058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1469"/>
        <w:gridCol w:w="1189"/>
        <w:gridCol w:w="1462"/>
        <w:gridCol w:w="1462"/>
        <w:gridCol w:w="2842"/>
      </w:tblGrid>
      <w:tr w:rsidR="00125EB5" w:rsidRPr="00405D7B" w14:paraId="176FCB21" w14:textId="77777777" w:rsidTr="0016011B">
        <w:trPr>
          <w:trHeight w:val="1200"/>
          <w:tblHeader/>
        </w:trPr>
        <w:tc>
          <w:tcPr>
            <w:tcW w:w="2157" w:type="dxa"/>
            <w:shd w:val="clear" w:color="auto" w:fill="E2EFD9" w:themeFill="accent6" w:themeFillTint="33"/>
            <w:vAlign w:val="bottom"/>
            <w:hideMark/>
          </w:tcPr>
          <w:p w14:paraId="663793C4" w14:textId="77777777" w:rsidR="00125EB5" w:rsidRPr="00405D7B" w:rsidRDefault="00125EB5" w:rsidP="00971F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Company Name</w:t>
            </w:r>
          </w:p>
        </w:tc>
        <w:tc>
          <w:tcPr>
            <w:tcW w:w="1469" w:type="dxa"/>
            <w:shd w:val="clear" w:color="auto" w:fill="E2EFD9" w:themeFill="accent6" w:themeFillTint="33"/>
            <w:vAlign w:val="bottom"/>
            <w:hideMark/>
          </w:tcPr>
          <w:p w14:paraId="7D2CAA61" w14:textId="77777777" w:rsidR="00125EB5" w:rsidRPr="00405D7B" w:rsidRDefault="00125EB5" w:rsidP="00971F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Country of Headquarters</w:t>
            </w:r>
          </w:p>
        </w:tc>
        <w:tc>
          <w:tcPr>
            <w:tcW w:w="1189" w:type="dxa"/>
            <w:shd w:val="clear" w:color="auto" w:fill="E2EFD9" w:themeFill="accent6" w:themeFillTint="33"/>
            <w:vAlign w:val="bottom"/>
            <w:hideMark/>
          </w:tcPr>
          <w:p w14:paraId="35915435" w14:textId="77777777" w:rsidR="00125EB5" w:rsidRPr="00405D7B" w:rsidRDefault="00125EB5" w:rsidP="00971F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1. PER</w:t>
            </w:r>
          </w:p>
        </w:tc>
        <w:tc>
          <w:tcPr>
            <w:tcW w:w="1462" w:type="dxa"/>
            <w:shd w:val="clear" w:color="auto" w:fill="E2EFD9" w:themeFill="accent6" w:themeFillTint="33"/>
            <w:vAlign w:val="bottom"/>
            <w:hideMark/>
          </w:tcPr>
          <w:p w14:paraId="23585098" w14:textId="77777777" w:rsidR="00125EB5" w:rsidRPr="00405D7B" w:rsidRDefault="00125EB5" w:rsidP="00971F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2.Capitalizare bursiera / EBITDA</w:t>
            </w:r>
          </w:p>
        </w:tc>
        <w:tc>
          <w:tcPr>
            <w:tcW w:w="1462" w:type="dxa"/>
            <w:shd w:val="clear" w:color="auto" w:fill="E2EFD9" w:themeFill="accent6" w:themeFillTint="33"/>
            <w:vAlign w:val="bottom"/>
            <w:hideMark/>
          </w:tcPr>
          <w:p w14:paraId="0E189ACF" w14:textId="77777777" w:rsidR="00125EB5" w:rsidRPr="00405D7B" w:rsidRDefault="00125EB5" w:rsidP="00971F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3.Capitalizare bursiera / Cifra de afaceri</w:t>
            </w:r>
          </w:p>
        </w:tc>
        <w:tc>
          <w:tcPr>
            <w:tcW w:w="2842" w:type="dxa"/>
            <w:shd w:val="clear" w:color="auto" w:fill="E2EFD9" w:themeFill="accent6" w:themeFillTint="33"/>
            <w:vAlign w:val="bottom"/>
          </w:tcPr>
          <w:p w14:paraId="60F7A487" w14:textId="41387A82" w:rsidR="00125EB5" w:rsidRPr="00405D7B" w:rsidRDefault="00125EB5" w:rsidP="00971F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</w:p>
        </w:tc>
      </w:tr>
      <w:tr w:rsidR="00125EB5" w:rsidRPr="00405D7B" w14:paraId="0729E0B7" w14:textId="77777777" w:rsidTr="0016011B">
        <w:trPr>
          <w:trHeight w:val="264"/>
          <w:tblHeader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16EA7" w14:textId="77777777" w:rsidR="00125EB5" w:rsidRPr="0016011B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Amber Latvijas Balzams AS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ECF05" w14:textId="77777777" w:rsidR="00125EB5" w:rsidRPr="0016011B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Latvia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897D5" w14:textId="77777777" w:rsidR="00125EB5" w:rsidRPr="0016011B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16,41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595E0" w14:textId="77777777" w:rsidR="00125EB5" w:rsidRPr="0016011B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12,57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3A7DD" w14:textId="77777777" w:rsidR="00125EB5" w:rsidRPr="0016011B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0,89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B9BED" w14:textId="2EC0B335" w:rsidR="00125EB5" w:rsidRPr="00125EB5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</w:p>
        </w:tc>
      </w:tr>
      <w:tr w:rsidR="00125EB5" w:rsidRPr="00405D7B" w14:paraId="53745E01" w14:textId="77777777" w:rsidTr="0016011B">
        <w:trPr>
          <w:trHeight w:val="621"/>
          <w:tblHeader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E8BA5" w14:textId="77777777" w:rsidR="00125EB5" w:rsidRPr="0016011B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Zwack Unicum Likoripari es Kereskedelmi Nyrt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01781" w14:textId="77777777" w:rsidR="00125EB5" w:rsidRPr="0016011B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Hungary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26C55" w14:textId="77777777" w:rsidR="00125EB5" w:rsidRPr="0016011B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20,61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2C2C2" w14:textId="77777777" w:rsidR="00125EB5" w:rsidRPr="0016011B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13,93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66A0F" w14:textId="77777777" w:rsidR="00125EB5" w:rsidRPr="0016011B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2,41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FBCA2" w14:textId="31A7B3E6" w:rsidR="00125EB5" w:rsidRPr="00125EB5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</w:p>
        </w:tc>
      </w:tr>
      <w:tr w:rsidR="00125EB5" w:rsidRPr="00405D7B" w14:paraId="1C5F6A0C" w14:textId="77777777" w:rsidTr="0016011B">
        <w:trPr>
          <w:trHeight w:val="50"/>
          <w:tblHeader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B72E1" w14:textId="77777777" w:rsidR="00125EB5" w:rsidRPr="0016011B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Kutjevo dd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2ECF7" w14:textId="77777777" w:rsidR="00125EB5" w:rsidRPr="0016011B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Croatia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9A7A7" w14:textId="77777777" w:rsidR="00125EB5" w:rsidRPr="0016011B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18,27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1AF66" w14:textId="77777777" w:rsidR="00125EB5" w:rsidRPr="0016011B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9,09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2AE1A" w14:textId="77777777" w:rsidR="00125EB5" w:rsidRPr="0016011B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1,14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DF151" w14:textId="09AD4883" w:rsidR="00125EB5" w:rsidRPr="00125EB5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</w:p>
        </w:tc>
      </w:tr>
      <w:tr w:rsidR="00125EB5" w:rsidRPr="00405D7B" w14:paraId="7F6B898F" w14:textId="77777777" w:rsidTr="0016011B">
        <w:trPr>
          <w:trHeight w:val="399"/>
          <w:tblHeader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E2D58" w14:textId="77777777" w:rsidR="00125EB5" w:rsidRPr="0016011B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Ambra SA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E5C4B" w14:textId="77777777" w:rsidR="00125EB5" w:rsidRPr="0016011B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Poland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75C1E" w14:textId="77777777" w:rsidR="00125EB5" w:rsidRPr="0016011B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12,31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5F7EB" w14:textId="77777777" w:rsidR="00125EB5" w:rsidRPr="0016011B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6,72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4A026" w14:textId="77777777" w:rsidR="00125EB5" w:rsidRPr="0016011B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0,92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0D156" w14:textId="57C387C7" w:rsidR="00125EB5" w:rsidRPr="00125EB5" w:rsidRDefault="00125EB5" w:rsidP="001601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</w:p>
        </w:tc>
      </w:tr>
      <w:tr w:rsidR="0016011B" w:rsidRPr="00405D7B" w14:paraId="57C3F09C" w14:textId="77777777" w:rsidTr="0016011B">
        <w:trPr>
          <w:trHeight w:val="246"/>
          <w:tblHeader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5CA22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Prodvinalco SA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85CCF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Romania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D3E99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10,59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765C6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8,40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82FE0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Cs/>
                <w:color w:val="000000"/>
                <w:lang w:val="ro-RO"/>
              </w:rPr>
              <w:t>3,10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18122" w14:textId="033CD45C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</w:p>
        </w:tc>
      </w:tr>
      <w:tr w:rsidR="0016011B" w:rsidRPr="00405D7B" w14:paraId="4AE4032F" w14:textId="77777777" w:rsidTr="0016011B">
        <w:trPr>
          <w:trHeight w:val="246"/>
          <w:tblHeader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2D7EB7B1" w14:textId="7D05A06A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Medie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7159C9C1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1C9DE3C2" w14:textId="5B633AC1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  <w:r w:rsidRPr="0016011B"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15.64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703739A7" w14:textId="769139FC" w:rsidR="0016011B" w:rsidRPr="0016011B" w:rsidRDefault="00610024" w:rsidP="001601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10,14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11ABB402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5596B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</w:p>
        </w:tc>
      </w:tr>
      <w:tr w:rsidR="0016011B" w:rsidRPr="00405D7B" w14:paraId="358FA285" w14:textId="77777777" w:rsidTr="0016011B">
        <w:trPr>
          <w:trHeight w:val="246"/>
          <w:tblHeader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B0D73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FCA6C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55C51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3430E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02956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E7307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</w:p>
        </w:tc>
      </w:tr>
      <w:tr w:rsidR="0016011B" w:rsidRPr="00405D7B" w14:paraId="745C9276" w14:textId="77777777" w:rsidTr="0016011B">
        <w:trPr>
          <w:trHeight w:val="246"/>
          <w:tblHeader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A8D06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10EAC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CC11D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94D33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38B4C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3C07F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</w:p>
        </w:tc>
      </w:tr>
      <w:tr w:rsidR="0016011B" w:rsidRPr="00405D7B" w14:paraId="193F0CBE" w14:textId="77777777" w:rsidTr="0016011B">
        <w:trPr>
          <w:trHeight w:val="246"/>
          <w:tblHeader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BC044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BACDF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3BB62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8664F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9B805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ro-RO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5710F" w14:textId="77777777" w:rsidR="0016011B" w:rsidRPr="0016011B" w:rsidRDefault="0016011B" w:rsidP="001601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</w:p>
        </w:tc>
      </w:tr>
    </w:tbl>
    <w:p w14:paraId="580D6A4F" w14:textId="04D2E2AC" w:rsidR="00125EB5" w:rsidRDefault="00125EB5" w:rsidP="00125EB5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94EA2A6" w14:textId="79A7479A" w:rsidR="00125EB5" w:rsidRDefault="0016011B" w:rsidP="00125EB5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Medie PER = (16.41 + 20.61 + 18.27 + 12.31 + 10.59) / 5 = 15.64</w:t>
      </w:r>
    </w:p>
    <w:p w14:paraId="71469ACE" w14:textId="09956B89" w:rsidR="00125EB5" w:rsidRDefault="0016011B" w:rsidP="0016011B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Medie capitalizare bursiera / EBITDA = (12,57 + 13,93 + 9.09 + 6,72 + 8,40) </w:t>
      </w:r>
      <w:r w:rsidR="00610024">
        <w:rPr>
          <w:rFonts w:ascii="Times New Roman" w:hAnsi="Times New Roman" w:cs="Times New Roman"/>
          <w:sz w:val="24"/>
          <w:szCs w:val="24"/>
          <w:lang w:val="ro-RO"/>
        </w:rPr>
        <w:t>/ 5 = 10,14</w:t>
      </w:r>
    </w:p>
    <w:p w14:paraId="72B22461" w14:textId="789FC158" w:rsidR="00125EB5" w:rsidRDefault="00125EB5" w:rsidP="00610024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23C93B0A" w14:textId="6B482754" w:rsidR="00610024" w:rsidRDefault="00610024" w:rsidP="00610024">
      <w:pPr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PER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Pret actiune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Profit net pe actiune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= 15,64</w:t>
      </w:r>
    </w:p>
    <w:p w14:paraId="4A19A46C" w14:textId="78AEA25F" w:rsidR="00610024" w:rsidRDefault="00610024" w:rsidP="00610024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Profit net pe actiune PURCARI = </w:t>
      </w:r>
      <w:r w:rsidRPr="00610024">
        <w:rPr>
          <w:rFonts w:ascii="Times New Roman" w:hAnsi="Times New Roman" w:cs="Times New Roman"/>
          <w:sz w:val="24"/>
          <w:szCs w:val="24"/>
          <w:lang w:val="ro-RO"/>
        </w:rPr>
        <w:t>1,38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=&gt; Pret actiune PURCARI = 1,38 * 15,64 = </w:t>
      </w:r>
      <w:r w:rsidRPr="00610024">
        <w:rPr>
          <w:rFonts w:ascii="Times New Roman" w:hAnsi="Times New Roman" w:cs="Times New Roman"/>
          <w:b/>
          <w:sz w:val="24"/>
          <w:szCs w:val="24"/>
          <w:lang w:val="ro-RO"/>
        </w:rPr>
        <w:t>21,58 lei</w:t>
      </w:r>
    </w:p>
    <w:p w14:paraId="1B0C993C" w14:textId="158DD88B" w:rsidR="00610024" w:rsidRDefault="004F7F5C" w:rsidP="00610024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Valoarea companiei PURCARI = 21,58 * </w:t>
      </w:r>
      <w:r w:rsidRPr="004F7F5C">
        <w:rPr>
          <w:rFonts w:ascii="Times New Roman" w:hAnsi="Times New Roman" w:cs="Times New Roman"/>
          <w:sz w:val="24"/>
          <w:szCs w:val="24"/>
          <w:lang w:val="ro-RO"/>
        </w:rPr>
        <w:t>40.426.674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= </w:t>
      </w:r>
      <w:r w:rsidR="00C14E42" w:rsidRPr="00C14E42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872.407.625 lei </w:t>
      </w:r>
    </w:p>
    <w:p w14:paraId="5FE04602" w14:textId="7DB90AC2" w:rsidR="00610024" w:rsidRDefault="00610024" w:rsidP="00610024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EDEB282" w14:textId="1FEA17EE" w:rsidR="00C14E42" w:rsidRDefault="00C14E42" w:rsidP="00610024">
      <w:pPr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 xml:space="preserve">Capitalizare bursiera 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>EBITDA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 = 10,14 </w:t>
      </w:r>
    </w:p>
    <w:p w14:paraId="1FECD2F2" w14:textId="3058FF5C" w:rsidR="00C14E42" w:rsidRPr="00610024" w:rsidRDefault="00C14E42" w:rsidP="00610024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EBITDA Purcari 2025 =  </w:t>
      </w:r>
      <w:r w:rsidRPr="00C14E42">
        <w:rPr>
          <w:rFonts w:ascii="Times New Roman" w:hAnsi="Times New Roman" w:cs="Times New Roman"/>
          <w:sz w:val="24"/>
          <w:szCs w:val="24"/>
          <w:lang w:val="ro-RO"/>
        </w:rPr>
        <w:t>106.542.455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=&gt; Valoarea companiei PURCARI = 10,14 * </w:t>
      </w:r>
      <w:r w:rsidR="00492B16" w:rsidRPr="00C14E42">
        <w:rPr>
          <w:rFonts w:ascii="Times New Roman" w:hAnsi="Times New Roman" w:cs="Times New Roman"/>
          <w:sz w:val="24"/>
          <w:szCs w:val="24"/>
          <w:lang w:val="ro-RO"/>
        </w:rPr>
        <w:t>106.542.455</w:t>
      </w:r>
      <w:r w:rsidR="00492B16">
        <w:rPr>
          <w:rFonts w:ascii="Times New Roman" w:hAnsi="Times New Roman" w:cs="Times New Roman"/>
          <w:sz w:val="24"/>
          <w:szCs w:val="24"/>
          <w:lang w:val="ro-RO"/>
        </w:rPr>
        <w:t xml:space="preserve"> = </w:t>
      </w:r>
      <w:r w:rsidR="00492B16" w:rsidRPr="00492B16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1.080.340.494 lei</w:t>
      </w:r>
      <w:r w:rsidR="00492B16" w:rsidRPr="00492B16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1C9F593D" w14:textId="3CB99262" w:rsidR="00981483" w:rsidRDefault="00981483" w:rsidP="0098148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363193F7" w14:textId="77777777" w:rsidR="00981483" w:rsidRPr="00981483" w:rsidRDefault="00981483" w:rsidP="0098148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4544F396" w14:textId="77777777" w:rsidR="00D50744" w:rsidRPr="002F26FF" w:rsidRDefault="00D50744" w:rsidP="00D50744">
      <w:pPr>
        <w:pStyle w:val="ListParagraph"/>
        <w:numPr>
          <w:ilvl w:val="0"/>
          <w:numId w:val="4"/>
        </w:num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Valoarea de piata a capitalurilor prorii prin cei doi multiplicatori considerati relevanti anterior.</w:t>
      </w:r>
    </w:p>
    <w:p w14:paraId="5BD83AA4" w14:textId="4F8AB10F" w:rsidR="00D50744" w:rsidRDefault="00D50744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16B77401" w14:textId="16E9FEE4" w:rsidR="00A84B48" w:rsidRDefault="00A84B48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9E430F8" w14:textId="32376027" w:rsidR="00A84B48" w:rsidRDefault="00A84B48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11708BA4" w14:textId="202EEC7C" w:rsidR="00A84B48" w:rsidRDefault="00C065D2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MEDLIFE</w:t>
      </w:r>
    </w:p>
    <w:p w14:paraId="43330E7D" w14:textId="5628F433" w:rsidR="00971F7C" w:rsidRDefault="00971F7C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EBITDA 2025  = </w:t>
      </w:r>
      <w:r w:rsidRPr="00971F7C">
        <w:rPr>
          <w:rFonts w:ascii="Times New Roman" w:hAnsi="Times New Roman" w:cs="Times New Roman"/>
          <w:sz w:val="24"/>
          <w:szCs w:val="24"/>
          <w:lang w:val="ro-RO"/>
        </w:rPr>
        <w:t>452.90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mil lei</w:t>
      </w:r>
    </w:p>
    <w:p w14:paraId="0BC90B8C" w14:textId="6B706BD8" w:rsidR="00971F7C" w:rsidRDefault="00D40E93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Profit/actiune = </w:t>
      </w:r>
      <w:r w:rsidRPr="00D40E93">
        <w:rPr>
          <w:rFonts w:ascii="Times New Roman" w:hAnsi="Times New Roman" w:cs="Times New Roman"/>
          <w:sz w:val="24"/>
          <w:szCs w:val="24"/>
          <w:lang w:val="ro-RO"/>
        </w:rPr>
        <w:t>0.02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lei </w:t>
      </w:r>
    </w:p>
    <w:p w14:paraId="7C1E73F6" w14:textId="37539C41" w:rsidR="00C065D2" w:rsidRDefault="00C065D2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3964"/>
        <w:gridCol w:w="1861"/>
        <w:gridCol w:w="996"/>
        <w:gridCol w:w="1112"/>
        <w:gridCol w:w="1843"/>
      </w:tblGrid>
      <w:tr w:rsidR="004B35EA" w:rsidRPr="004B35EA" w14:paraId="4E2CEAEC" w14:textId="3A880949" w:rsidTr="004B35EA">
        <w:trPr>
          <w:trHeight w:val="6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33F94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B35EA">
              <w:rPr>
                <w:rFonts w:ascii="Calibri" w:eastAsia="Times New Roman" w:hAnsi="Calibri" w:cs="Calibri"/>
                <w:b/>
                <w:bCs/>
                <w:color w:val="000000"/>
              </w:rPr>
              <w:t>Company Name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B0B46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B35EA">
              <w:rPr>
                <w:rFonts w:ascii="Calibri" w:eastAsia="Times New Roman" w:hAnsi="Calibri" w:cs="Calibri"/>
                <w:b/>
                <w:bCs/>
                <w:color w:val="000000"/>
              </w:rPr>
              <w:t>Country of Headquarters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C55AC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B35E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PER 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F67C5" w14:textId="5FC9383E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B35E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Cap </w:t>
            </w:r>
            <w:proofErr w:type="spellStart"/>
            <w:r w:rsidRPr="004B35EA">
              <w:rPr>
                <w:rFonts w:ascii="Calibri" w:eastAsia="Times New Roman" w:hAnsi="Calibri" w:cs="Calibri"/>
                <w:b/>
                <w:bCs/>
                <w:color w:val="000000"/>
              </w:rPr>
              <w:t>bursiera</w:t>
            </w:r>
            <w:proofErr w:type="spellEnd"/>
            <w:r w:rsidRPr="004B35E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/ EBIT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</w:t>
            </w:r>
            <w:r w:rsidRPr="004B35EA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8FA15" w14:textId="744BBB32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Mentinere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comparabila</w:t>
            </w:r>
            <w:proofErr w:type="spellEnd"/>
          </w:p>
        </w:tc>
      </w:tr>
      <w:tr w:rsidR="004B35EA" w:rsidRPr="004B35EA" w14:paraId="6025FC0C" w14:textId="11FEB2D3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5167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Med Life SA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A4F3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Romania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D187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484.45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D3F3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18.13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F0F28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B35EA" w:rsidRPr="004B35EA" w14:paraId="166C9001" w14:textId="09956ED1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526B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 xml:space="preserve">MLP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Saglik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Hizmetleri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AS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A897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Turkey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7AE6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13.13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C5CA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6.04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8F003" w14:textId="0B00938B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06C3E014" w14:textId="6BAC83BF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43FD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 xml:space="preserve">Dr. Lal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PathLabs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2D26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India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B9B7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43.39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49B8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33.83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71C5D" w14:textId="419F233A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4451CD01" w14:textId="4717FDDE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16A4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Al-Maidan Clinic for Oral Health Services Company KSCP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4DF8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Kuwait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0C5E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17.66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53DB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10.44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2FE91" w14:textId="6102836F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3E2FD42C" w14:textId="1C9D0779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6E0B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Yihua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Healthcare Co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44D5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China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78FE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8B68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347E1B" w14:textId="419F7C83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5D08603B" w14:textId="2BD6A0C9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6916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Allianca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Saude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e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Participacoes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SA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4750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Brazil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8522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1E41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6.89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303BA" w14:textId="217C6E5C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27675BE3" w14:textId="1712E611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8F40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Prodia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Widyahusada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Tbk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PT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5F99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Indonesia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1FCA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10.12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4C7E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3.71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0D871" w14:textId="0C0CCFD9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44DA4305" w14:textId="604C3EB7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CC56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Metropolis Healthcare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D3EA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India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753A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47.23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F4E8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28.48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EE040" w14:textId="6275286E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18D71295" w14:textId="1DBDD510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EF63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Salus Ljubljana dd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50E7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Slovenia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80A3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24.14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DB6F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18.71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38A2D" w14:textId="783A21FF" w:rsidR="004B35EA" w:rsidRPr="004B35EA" w:rsidRDefault="004B35EA" w:rsidP="004B3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DA</w:t>
            </w:r>
          </w:p>
        </w:tc>
      </w:tr>
      <w:tr w:rsidR="004B35EA" w:rsidRPr="004B35EA" w14:paraId="08BC02A1" w14:textId="1AF89F24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AF21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Latvijas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Juras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Medicinas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Centrs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AS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4606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Latvia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477F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29.54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9B84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DE3CC" w14:textId="06C3C5BC" w:rsidR="004B35EA" w:rsidRPr="004B35EA" w:rsidRDefault="004B35EA" w:rsidP="004B3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DA</w:t>
            </w:r>
          </w:p>
        </w:tc>
      </w:tr>
      <w:tr w:rsidR="004B35EA" w:rsidRPr="004B35EA" w14:paraId="7C3B28AB" w14:textId="7D18DA07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8EA4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Medika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dd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ED3E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Croatia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17D2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5.04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CB41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14557" w14:textId="5CDF9220" w:rsidR="004B35EA" w:rsidRPr="004B35EA" w:rsidRDefault="004B35EA" w:rsidP="004B3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DA</w:t>
            </w:r>
          </w:p>
        </w:tc>
      </w:tr>
      <w:tr w:rsidR="004B35EA" w:rsidRPr="004B35EA" w14:paraId="61DACED6" w14:textId="3D7DEBC1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20D6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 xml:space="preserve">Lux Med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Szpital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Gdansk Sa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56D5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FFD8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F2D5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A1A17" w14:textId="6C0D9DFA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NU- nu am date</w:t>
            </w:r>
          </w:p>
        </w:tc>
      </w:tr>
      <w:tr w:rsidR="004B35EA" w:rsidRPr="004B35EA" w14:paraId="3CC06DBD" w14:textId="3E57A911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D284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Neuca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SA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E593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0728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23.74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3956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10.47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DBA4E" w14:textId="7E9B0F76" w:rsidR="004B35EA" w:rsidRPr="004B35EA" w:rsidRDefault="004B35EA" w:rsidP="004B3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DA</w:t>
            </w:r>
          </w:p>
        </w:tc>
      </w:tr>
      <w:tr w:rsidR="004B35EA" w:rsidRPr="004B35EA" w14:paraId="1F32D0EA" w14:textId="77E126F6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B44E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 xml:space="preserve">EMC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Instytut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Medyczny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SA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DED1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C088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39.24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FB9E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0A966" w14:textId="1465D0B5" w:rsidR="004B35EA" w:rsidRPr="004B35EA" w:rsidRDefault="004B35EA" w:rsidP="004B3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DA</w:t>
            </w:r>
          </w:p>
        </w:tc>
      </w:tr>
      <w:tr w:rsidR="004B35EA" w:rsidRPr="004B35EA" w14:paraId="68FC2D51" w14:textId="158F759D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65DD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lastRenderedPageBreak/>
              <w:t>Selcuk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Ecza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Deposu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Ticaret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ve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Sanayi AS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CCB7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Turkey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6505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30CE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21.99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9FCD6B" w14:textId="426228F5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5806DD5D" w14:textId="7C986359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7E81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Sopharma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Trading AD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DAED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9B8D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3.41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47D1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3.65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85998" w14:textId="44C6580C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DA</w:t>
            </w:r>
          </w:p>
        </w:tc>
      </w:tr>
      <w:tr w:rsidR="004B35EA" w:rsidRPr="004B35EA" w14:paraId="16D3CAAE" w14:textId="10021DA0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1AB8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Bioiasis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PLC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C7D5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Bulgaria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F8B1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6EA1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372AEA" w14:textId="7B21D28C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4DA6">
              <w:rPr>
                <w:rFonts w:ascii="Calibri" w:eastAsia="Times New Roman" w:hAnsi="Calibri" w:cs="Calibri"/>
                <w:color w:val="000000"/>
              </w:rPr>
              <w:t>NU- nu am date</w:t>
            </w:r>
          </w:p>
        </w:tc>
      </w:tr>
      <w:tr w:rsidR="004B35EA" w:rsidRPr="004B35EA" w14:paraId="6B90033A" w14:textId="2B7617CB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292C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Eko-Oze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SA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68C5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1F64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004B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B96D8" w14:textId="5B97334D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4DA6">
              <w:rPr>
                <w:rFonts w:ascii="Calibri" w:eastAsia="Times New Roman" w:hAnsi="Calibri" w:cs="Calibri"/>
                <w:color w:val="000000"/>
              </w:rPr>
              <w:t>NU- nu am date</w:t>
            </w:r>
          </w:p>
        </w:tc>
      </w:tr>
      <w:tr w:rsidR="004B35EA" w:rsidRPr="004B35EA" w14:paraId="1B1A8A5F" w14:textId="5C56BCFA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BAF0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Telemedycyna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Polska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SA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4E33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B92B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7AC3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9C9ADD" w14:textId="52980749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4DA6">
              <w:rPr>
                <w:rFonts w:ascii="Calibri" w:eastAsia="Times New Roman" w:hAnsi="Calibri" w:cs="Calibri"/>
                <w:color w:val="000000"/>
              </w:rPr>
              <w:t>NU- nu am date</w:t>
            </w:r>
          </w:p>
        </w:tc>
      </w:tr>
      <w:tr w:rsidR="004B35EA" w:rsidRPr="004B35EA" w14:paraId="412E16C5" w14:textId="40EDD42C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17FB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Lokman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Hekim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Engurusag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Saglik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Turizm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Egitim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Hizmetleri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ve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Insaat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Taahhut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AS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DE3C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Turkey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8CC5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27.14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4DC4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4.04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16530" w14:textId="34B3E80D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7EF33B3E" w14:textId="0DC3CE0A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50BF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 xml:space="preserve">Centrum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Medyczne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Enel-med SA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664F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C402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37.73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5C5D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7.74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402D1" w14:textId="492CA8A3" w:rsidR="004B35EA" w:rsidRPr="004B35EA" w:rsidRDefault="004B35EA" w:rsidP="004B3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DA</w:t>
            </w:r>
          </w:p>
        </w:tc>
      </w:tr>
      <w:tr w:rsidR="004B35EA" w:rsidRPr="004B35EA" w14:paraId="4BE81B51" w14:textId="19ACD3B6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A319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Voxel SA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CD61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A6CD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12.77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F8E5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6.82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42A10C" w14:textId="469462BB" w:rsidR="004B35EA" w:rsidRPr="004B35EA" w:rsidRDefault="004B35EA" w:rsidP="004B3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DA</w:t>
            </w:r>
          </w:p>
        </w:tc>
      </w:tr>
      <w:tr w:rsidR="004B35EA" w:rsidRPr="004B35EA" w14:paraId="5CD98D3F" w14:textId="1528F81E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E020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Avrupa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Yatirim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Holding AS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F31B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Turkey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3797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4.23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5B19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3578F" w14:textId="74DA0DBE" w:rsidR="004B35EA" w:rsidRPr="004B35EA" w:rsidRDefault="004B35EA" w:rsidP="004B3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0A60AFCD" w14:textId="6402FFC9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8873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Polski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Bank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Komorek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Macierzystych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SA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6017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5B07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288.81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DB01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B9F01" w14:textId="1C4F3141" w:rsidR="004B35EA" w:rsidRPr="004B35EA" w:rsidRDefault="004B35EA" w:rsidP="004B3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DA</w:t>
            </w:r>
          </w:p>
        </w:tc>
      </w:tr>
      <w:tr w:rsidR="004B35EA" w:rsidRPr="004B35EA" w14:paraId="71067F70" w14:textId="58AFD329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F74E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Mezhdunarodnyi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Meditsinskiy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Tsentr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Obrabotki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I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Kriokhraneniya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Biomaterialov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PAO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4F25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Russia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EFD3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19AB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13.76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4B804" w14:textId="6C4E15C0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615C57C5" w14:textId="23544F6A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E3D6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Nasmed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Ozel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Saglik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Hizmetleri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Ticaret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AS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5971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Turkey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0F95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1,536.59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7E34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39.29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766F4" w14:textId="0AA55DF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5755F8CC" w14:textId="23B5897E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1A54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Diagnostyka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SA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C25C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Poland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25F3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22.94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D602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11.74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85B27" w14:textId="31C1C372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DA</w:t>
            </w:r>
          </w:p>
        </w:tc>
      </w:tr>
      <w:tr w:rsidR="004B35EA" w:rsidRPr="004B35EA" w14:paraId="59C75338" w14:textId="6C7D995E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7D82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 xml:space="preserve">Guangzhou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Kingmed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Diagnostics Group Co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9E11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China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FB12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B5FB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719FD0" w14:textId="7173AFEC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1845C857" w14:textId="070CC15D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810E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 xml:space="preserve">Nanjing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Xinjiekou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Department Store Co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DDA3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China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911B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78F3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2B540" w14:textId="7E30E3D2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349DC57B" w14:textId="58D00F05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5EB6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Topchoice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Medical Co Inc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534C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China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42A8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35.83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FBC7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22.48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DD2A8D" w14:textId="34A0EF7E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58174385" w14:textId="7FB64719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BE67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Oncoclinicas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do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Brasil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Servicos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Medicos SA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2A2B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Brazil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88AB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C1D1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8.97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28F28" w14:textId="1D108686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719BF702" w14:textId="3ECABBC9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21EE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Scientific and Medical Equipment House Company CJSC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6E6B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Saudi Arabia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D93D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33.46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AEE2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19.95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2E816" w14:textId="1E057CAD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2D6746A7" w14:textId="58DE5434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EFA8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4B35EA">
              <w:rPr>
                <w:rFonts w:ascii="Calibri" w:eastAsia="Times New Roman" w:hAnsi="Calibri" w:cs="Calibri"/>
                <w:color w:val="000000"/>
              </w:rPr>
              <w:t>Liaoning</w:t>
            </w:r>
            <w:proofErr w:type="gram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He Eye Hospital Group Co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B11D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China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580A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113.42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3B71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26.63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14248" w14:textId="538CC2F3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272C736F" w14:textId="1C68AA83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3E05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Response Plus Holding PJSC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3F5A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United Arab Emirates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2B26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12.73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2746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6.01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21BB5" w14:textId="5A1FD6C4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504FE573" w14:textId="2CCDF0D5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3C58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ShareHope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Medicine Co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DFB3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Taiwan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A6DF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22.68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B8D7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9.22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CDB71" w14:textId="127F0C06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63A993A8" w14:textId="639B6380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4259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Universal Vision Biotechnology Co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1471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Taiwan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1129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11.86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3121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5.75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5239A" w14:textId="2EFD0E75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5E2218B9" w14:textId="0673BFB0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779C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Klinique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Medical Clinic PCL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84DF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Thailand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D39C0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12.94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5350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6.00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D7644" w14:textId="3D2074E6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7252F82E" w14:textId="4AFED270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6A4A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Whole Shine Medical Technology Co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8719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China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D1B3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B78A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BF452" w14:textId="21315F9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23FED92A" w14:textId="0D38BB45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EEC0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Thyrocare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Technologies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2745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India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7515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34.12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7993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31.05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4F27F" w14:textId="7E2CFAFE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3CC87E0D" w14:textId="2587E754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F528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 xml:space="preserve">TMC Life Sciences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Bhd</w:t>
            </w:r>
            <w:proofErr w:type="spellEnd"/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AB4B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Malaysia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12B9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207.73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0FB5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13.06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23849" w14:textId="1EA5EBFE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7B97D6B4" w14:textId="5AF64041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96C1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Nephrocare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Health Services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68BE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India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19F7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59.77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E383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26.61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BE17E" w14:textId="5E5B43B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70077974" w14:textId="46D67D7C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A77D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Vijaya Diagnostic Centre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0FB2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India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FCBA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51.24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35F9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40.90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8C84D" w14:textId="6E41B884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3779CFE3" w14:textId="59490C09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5BD6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Krsnaa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Diagnostics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14F5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India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CA47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16.62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E661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9.01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F9BD8" w14:textId="6A509583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6CED0CF7" w14:textId="08EAA0DD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F73A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Medipost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Co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5C03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Korea; Republic (S. Korea)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C72B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7B90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9E746" w14:textId="3084C2A5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7E1AC2B9" w14:textId="5E9A299E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4EC6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Dr Agarwal's Eye Hospital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E343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India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594E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E89E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17.88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B6D49" w14:textId="702BF7AD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6D6B474D" w14:textId="11DC7006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1E6D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Twareat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Medical Care Company SCJSC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391B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Saudi Arabia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7DCD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F5C5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C25C3D" w14:textId="61C9897A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38BB57D5" w14:textId="4B5963A1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52C7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Zhongjin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Irradiation Inc Co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753C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China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4993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36.14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70E1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21.74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FFEAA" w14:textId="0BAC013D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0C1BFA3D" w14:textId="7AE99E2A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5608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 xml:space="preserve">Alpha IVF Group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Bhd</w:t>
            </w:r>
            <w:proofErr w:type="spellEnd"/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279A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Malaysia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2FB7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23.69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411E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12.63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5AC5D" w14:textId="60B8348F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1722EF5E" w14:textId="2A925669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9D93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lastRenderedPageBreak/>
              <w:t>Bionet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Corp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D8B5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Taiwan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7C76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101.56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7324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70.70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9BFE7" w14:textId="15C54305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119E58BA" w14:textId="5013DEE1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A0F9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Canadian General Medical Center Complex Company SJSC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304C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Saudi Arabia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A429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44.82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767D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18.45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A2F0A" w14:textId="01D9AB32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05399AAD" w14:textId="0FCB492F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9DB5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Healthconn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Corp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DCD4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Taiwan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9412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108.33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6C54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15.97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34C8C" w14:textId="16894BB3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10E7AB55" w14:textId="535C3A60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8F41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Medical Imaging Corp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7121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Taiwan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C186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10.84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16E9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6.32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85277" w14:textId="2C29BDCA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7F974FB5" w14:textId="4FC04DAF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A8AF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 xml:space="preserve">Ma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Kuang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Healthcare Holding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FC05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Cayman Islands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195E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04E9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10.28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712418" w14:textId="5862BBDC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0439BEB1" w14:textId="52826750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D6A0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Suraksha Diagnostic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AC57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India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54F4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36.89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FC32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15.41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2438C" w14:textId="5ECDB9B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2D24AA07" w14:textId="0AA649C0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4C71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Dental Corporation PCL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511D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Thailand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72A5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9.81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E4C2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7.43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67EFD7" w14:textId="2D640C54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01F7F047" w14:textId="3668E193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8B92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Concord Medical Co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4B00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Taiwan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10E6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12.96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0F7C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5.59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A28F67" w14:textId="7239BCC4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7027F2A0" w14:textId="27645BCE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7A4F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Optimax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Holdings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Bhd</w:t>
            </w:r>
            <w:proofErr w:type="spellEnd"/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EA1E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Malaysia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3AF8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22.43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0D2A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8.07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2AB34" w14:textId="2C0BABA2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44D08A97" w14:textId="5D0EBAA9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D352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Chandan Healthcare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B98C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India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F1A5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19.82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3336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12.09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BDE42" w14:textId="56C4263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36A37C0D" w14:textId="5D2A3CED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92F5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CosLeaguer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Global Co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7B26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Korea; Republic (S. Korea)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38D8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A0B8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03DB8" w14:textId="3DFAE6F2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5359B1DC" w14:textId="44FC8BB8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C3F5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Medeze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Group PCL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618D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Thailand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2600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34.53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CEA7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22.16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8DD73" w14:textId="4422DC04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6F094628" w14:textId="48A442D1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32EB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Miral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Dental Clinics Company SCJSC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2DBA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Saudi Arabia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EF91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11.29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73F4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6.25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A4350C" w14:textId="085F5C13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5DFC78A0" w14:textId="1694077F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69BC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KT Medical Service Co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3F39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Thailand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0CBA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13.39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1D0F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3.76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04976" w14:textId="4D5BF77A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419F3B88" w14:textId="683F01CA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8A76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Safe Fertility Group PCL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9FC5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Thailand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064F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14.72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D1F2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49EFD" w14:textId="5C31F476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62FD5861" w14:textId="01C42C60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ABBF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 xml:space="preserve">DC Healthcare Holdings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Bhd</w:t>
            </w:r>
            <w:proofErr w:type="spellEnd"/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81F8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Malaysia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0128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547.62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0AF6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6.02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E717E5" w14:textId="037C375A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0A0E76F9" w14:textId="058C8ECE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795A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ZGOO Holdings Co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2BB0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Korea; Republic (S. Korea)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EF68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34FC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F1A72" w14:textId="48E56149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18921DAA" w14:textId="01B68EAA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F69C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 xml:space="preserve">Future Care Trading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Compnay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SJSC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BBCE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Saudi Arabia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8E59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61.25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D53B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39.09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BBDFD" w14:textId="22D20BDB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104E0197" w14:textId="33046F86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C572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Wajd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Life Trading Co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7336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Saudi Arabia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E5CA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43EF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13.88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745A4" w14:textId="6F1D9E55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41F214A2" w14:textId="7F7775DF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C890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Sofiva</w:t>
            </w:r>
            <w:proofErr w:type="spellEnd"/>
            <w:r w:rsidRPr="004B35EA">
              <w:rPr>
                <w:rFonts w:ascii="Calibri" w:eastAsia="Times New Roman" w:hAnsi="Calibri" w:cs="Calibri"/>
                <w:color w:val="000000"/>
              </w:rPr>
              <w:t xml:space="preserve"> Genomics Co Ltd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F375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Taiwan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C3B7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391E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43.10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1EF4A" w14:textId="5E50118C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7305EE42" w14:textId="7075A659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516E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Bangkok Genomics Innovation PCL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ED35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Thailand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FB06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16.54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D6D2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9.73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B9492" w14:textId="40BE0CA3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  <w:tr w:rsidR="004B35EA" w:rsidRPr="004B35EA" w14:paraId="57499E40" w14:textId="5BFFA923" w:rsidTr="004B35EA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4E1E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 xml:space="preserve">Metro Healthcare </w:t>
            </w:r>
            <w:proofErr w:type="spellStart"/>
            <w:r w:rsidRPr="004B35EA">
              <w:rPr>
                <w:rFonts w:ascii="Calibri" w:eastAsia="Times New Roman" w:hAnsi="Calibri" w:cs="Calibri"/>
                <w:color w:val="000000"/>
              </w:rPr>
              <w:t>Bhd</w:t>
            </w:r>
            <w:proofErr w:type="spellEnd"/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9D5B" w14:textId="77777777" w:rsidR="004B35EA" w:rsidRPr="004B35EA" w:rsidRDefault="004B35EA" w:rsidP="004B3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Malaysia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7856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36.73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51A2" w14:textId="77777777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B35EA">
              <w:rPr>
                <w:rFonts w:ascii="Calibri" w:eastAsia="Times New Roman" w:hAnsi="Calibri" w:cs="Calibri"/>
                <w:color w:val="000000"/>
              </w:rPr>
              <w:t>13.46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8868B" w14:textId="19FA6D75" w:rsidR="004B35EA" w:rsidRPr="004B35EA" w:rsidRDefault="004B35EA" w:rsidP="004B3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NU – nu e din UE</w:t>
            </w:r>
          </w:p>
        </w:tc>
      </w:tr>
    </w:tbl>
    <w:p w14:paraId="1D9E3512" w14:textId="0D351368" w:rsidR="00C065D2" w:rsidRDefault="00C065D2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48362385" w14:textId="5FFD7BA2" w:rsidR="008460C1" w:rsidRDefault="008460C1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61A03211" w14:textId="73F17063" w:rsidR="008460C1" w:rsidRDefault="008460C1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8460C1">
        <w:rPr>
          <w:rFonts w:ascii="Times New Roman" w:hAnsi="Times New Roman" w:cs="Times New Roman"/>
          <w:sz w:val="24"/>
          <w:szCs w:val="24"/>
          <w:lang w:val="ro-RO"/>
        </w:rPr>
        <w:t>Medie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PER (pe societati comparabile ) </w:t>
      </w:r>
      <w:r w:rsidR="00DE0D67">
        <w:rPr>
          <w:rFonts w:ascii="Times New Roman" w:hAnsi="Times New Roman" w:cs="Times New Roman"/>
          <w:sz w:val="24"/>
          <w:szCs w:val="24"/>
          <w:lang w:val="ro-RO"/>
        </w:rPr>
        <w:t xml:space="preserve">PER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Pret actiune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Profit net pe actiune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val="ro-RO"/>
        </w:rPr>
        <w:t xml:space="preserve">=  </w:t>
      </w:r>
      <w:r w:rsidRPr="008460C1">
        <w:rPr>
          <w:rFonts w:ascii="Times New Roman" w:hAnsi="Times New Roman" w:cs="Times New Roman"/>
          <w:sz w:val="24"/>
          <w:szCs w:val="24"/>
          <w:lang w:val="ro-RO"/>
        </w:rPr>
        <w:t>88.35</w:t>
      </w:r>
      <w:r w:rsidRPr="008460C1"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020603FF" w14:textId="752686F3" w:rsidR="00DE0D67" w:rsidRDefault="00DE0D67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Profit net pe actiune MEDLIFE = 0.02 = &gt; pret actiune = 88.35 * 0.02 = ...</w:t>
      </w:r>
    </w:p>
    <w:p w14:paraId="4E55918E" w14:textId="43BDD565" w:rsidR="00DE0D67" w:rsidRDefault="00DE0D67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64B0513E" w14:textId="77777777" w:rsidR="00DE0D67" w:rsidRDefault="00DE0D67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38C24F6F" w14:textId="77777777" w:rsidR="00DE0D67" w:rsidRPr="00AF5E84" w:rsidRDefault="008460C1" w:rsidP="008349F8">
      <w:pPr>
        <w:tabs>
          <w:tab w:val="left" w:pos="1427"/>
        </w:tabs>
        <w:spacing w:after="0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AF5E84">
        <w:rPr>
          <w:rFonts w:ascii="Times New Roman" w:hAnsi="Times New Roman" w:cs="Times New Roman"/>
          <w:color w:val="FF0000"/>
          <w:sz w:val="24"/>
          <w:szCs w:val="24"/>
          <w:lang w:val="ro-RO"/>
        </w:rPr>
        <w:t>Medie Cap bursiera / EBITDA = 11.04</w:t>
      </w:r>
    </w:p>
    <w:p w14:paraId="1A7CD949" w14:textId="7750AFB6" w:rsidR="008460C1" w:rsidRPr="00AF5E84" w:rsidRDefault="00DE0D67" w:rsidP="008349F8">
      <w:pPr>
        <w:tabs>
          <w:tab w:val="left" w:pos="1427"/>
        </w:tabs>
        <w:spacing w:after="0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AF5E84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EBITDA = </w:t>
      </w:r>
      <w:r w:rsidR="008460C1" w:rsidRPr="00AF5E84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Pr="00AF5E84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452.90  </w:t>
      </w:r>
      <w:r w:rsidRPr="00AF5E84">
        <w:rPr>
          <w:rFonts w:ascii="Times New Roman" w:hAnsi="Times New Roman" w:cs="Times New Roman"/>
          <w:color w:val="FF0000"/>
          <w:sz w:val="24"/>
          <w:szCs w:val="24"/>
          <w:lang w:val="ro-RO"/>
        </w:rPr>
        <w:t>mil lei =&gt; Valoarea MEDLIFE = 11.04 * 452,9 = 4.990 mil lei</w:t>
      </w:r>
    </w:p>
    <w:p w14:paraId="6D71C40A" w14:textId="224DCB46" w:rsidR="00DE0D67" w:rsidRPr="00AF5E84" w:rsidRDefault="00DE0D67" w:rsidP="008349F8">
      <w:pPr>
        <w:tabs>
          <w:tab w:val="left" w:pos="1427"/>
        </w:tabs>
        <w:spacing w:after="0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AF5E84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Numar actiuni MEDLIFE  = 531.481.968 actiuni = 531 mil de actiuni </w:t>
      </w:r>
    </w:p>
    <w:p w14:paraId="1D7C05B6" w14:textId="39F3E352" w:rsidR="00DE0D67" w:rsidRPr="00AF5E84" w:rsidRDefault="00DE0D67" w:rsidP="008349F8">
      <w:pPr>
        <w:tabs>
          <w:tab w:val="left" w:pos="1427"/>
        </w:tabs>
        <w:spacing w:after="0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bookmarkStart w:id="1" w:name="_GoBack"/>
      <w:bookmarkEnd w:id="1"/>
    </w:p>
    <w:p w14:paraId="5C649036" w14:textId="78727CBC" w:rsidR="00DE0D67" w:rsidRPr="00AF5E84" w:rsidRDefault="00DE0D67" w:rsidP="008349F8">
      <w:pPr>
        <w:tabs>
          <w:tab w:val="left" w:pos="1427"/>
        </w:tabs>
        <w:spacing w:after="0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AF5E84">
        <w:rPr>
          <w:rFonts w:ascii="Times New Roman" w:hAnsi="Times New Roman" w:cs="Times New Roman"/>
          <w:color w:val="FF0000"/>
          <w:sz w:val="24"/>
          <w:szCs w:val="24"/>
          <w:lang w:val="ro-RO"/>
        </w:rPr>
        <w:t>Pret actiune MEDLIFE = 4</w:t>
      </w:r>
      <w:r w:rsidR="00AF5E84" w:rsidRPr="00AF5E84">
        <w:rPr>
          <w:rFonts w:ascii="Times New Roman" w:hAnsi="Times New Roman" w:cs="Times New Roman"/>
          <w:color w:val="FF0000"/>
          <w:sz w:val="24"/>
          <w:szCs w:val="24"/>
          <w:lang w:val="ro-RO"/>
        </w:rPr>
        <w:t>.</w:t>
      </w:r>
      <w:r w:rsidRPr="00AF5E84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990 / 531 = </w:t>
      </w:r>
      <w:r w:rsidR="00AF5E84" w:rsidRPr="00AF5E84">
        <w:rPr>
          <w:rFonts w:ascii="Times New Roman" w:hAnsi="Times New Roman" w:cs="Times New Roman"/>
          <w:color w:val="FF0000"/>
          <w:sz w:val="24"/>
          <w:szCs w:val="24"/>
          <w:lang w:val="ro-RO"/>
        </w:rPr>
        <w:t>9.40 lei / actiune</w:t>
      </w:r>
    </w:p>
    <w:sectPr w:rsidR="00DE0D67" w:rsidRPr="00AF5E84" w:rsidSect="0096006F"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altName w:val="Montserrat Light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Montserrat 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4287E"/>
    <w:multiLevelType w:val="hybridMultilevel"/>
    <w:tmpl w:val="90B2A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52F67"/>
    <w:multiLevelType w:val="hybridMultilevel"/>
    <w:tmpl w:val="587E3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D625E"/>
    <w:multiLevelType w:val="hybridMultilevel"/>
    <w:tmpl w:val="0884F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84433"/>
    <w:multiLevelType w:val="hybridMultilevel"/>
    <w:tmpl w:val="C5DC02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EB"/>
    <w:rsid w:val="00062DFD"/>
    <w:rsid w:val="00063394"/>
    <w:rsid w:val="00090161"/>
    <w:rsid w:val="000B3D87"/>
    <w:rsid w:val="000B6AE0"/>
    <w:rsid w:val="000C29E0"/>
    <w:rsid w:val="000E76C8"/>
    <w:rsid w:val="00125EB5"/>
    <w:rsid w:val="00127F79"/>
    <w:rsid w:val="00135747"/>
    <w:rsid w:val="0016011B"/>
    <w:rsid w:val="00166021"/>
    <w:rsid w:val="00172542"/>
    <w:rsid w:val="00186D6B"/>
    <w:rsid w:val="001F3E6F"/>
    <w:rsid w:val="001F796F"/>
    <w:rsid w:val="002F6CBE"/>
    <w:rsid w:val="00323AD1"/>
    <w:rsid w:val="0033764F"/>
    <w:rsid w:val="003F274B"/>
    <w:rsid w:val="004026CF"/>
    <w:rsid w:val="00405D7B"/>
    <w:rsid w:val="00407091"/>
    <w:rsid w:val="00414E04"/>
    <w:rsid w:val="00442720"/>
    <w:rsid w:val="0047387D"/>
    <w:rsid w:val="004832C0"/>
    <w:rsid w:val="00485FF0"/>
    <w:rsid w:val="00492B16"/>
    <w:rsid w:val="00493BDA"/>
    <w:rsid w:val="004B3057"/>
    <w:rsid w:val="004B35EA"/>
    <w:rsid w:val="004B4BD2"/>
    <w:rsid w:val="004F1B0A"/>
    <w:rsid w:val="004F5183"/>
    <w:rsid w:val="004F7F5C"/>
    <w:rsid w:val="005006EB"/>
    <w:rsid w:val="00551C93"/>
    <w:rsid w:val="00557A8A"/>
    <w:rsid w:val="005B5325"/>
    <w:rsid w:val="005D422B"/>
    <w:rsid w:val="00610024"/>
    <w:rsid w:val="00617B89"/>
    <w:rsid w:val="00647CEE"/>
    <w:rsid w:val="006547F5"/>
    <w:rsid w:val="0067525A"/>
    <w:rsid w:val="00682D7A"/>
    <w:rsid w:val="006839DE"/>
    <w:rsid w:val="006A14F3"/>
    <w:rsid w:val="006C1592"/>
    <w:rsid w:val="006D28A9"/>
    <w:rsid w:val="006F0910"/>
    <w:rsid w:val="00703676"/>
    <w:rsid w:val="007219B2"/>
    <w:rsid w:val="00741D42"/>
    <w:rsid w:val="007475F0"/>
    <w:rsid w:val="007C761A"/>
    <w:rsid w:val="008202C4"/>
    <w:rsid w:val="008349F8"/>
    <w:rsid w:val="008460C1"/>
    <w:rsid w:val="008654D8"/>
    <w:rsid w:val="00872123"/>
    <w:rsid w:val="00894304"/>
    <w:rsid w:val="00894A1A"/>
    <w:rsid w:val="008C0513"/>
    <w:rsid w:val="008E0D0B"/>
    <w:rsid w:val="00943A61"/>
    <w:rsid w:val="0096006F"/>
    <w:rsid w:val="00971F7C"/>
    <w:rsid w:val="0098096C"/>
    <w:rsid w:val="00981203"/>
    <w:rsid w:val="00981483"/>
    <w:rsid w:val="009822DB"/>
    <w:rsid w:val="009832DB"/>
    <w:rsid w:val="00987E32"/>
    <w:rsid w:val="00A14453"/>
    <w:rsid w:val="00A20B7B"/>
    <w:rsid w:val="00A65D56"/>
    <w:rsid w:val="00A75730"/>
    <w:rsid w:val="00A84B48"/>
    <w:rsid w:val="00A97C6B"/>
    <w:rsid w:val="00AC2C19"/>
    <w:rsid w:val="00AD20E0"/>
    <w:rsid w:val="00AE25C1"/>
    <w:rsid w:val="00AE706A"/>
    <w:rsid w:val="00AF5E84"/>
    <w:rsid w:val="00B07C2A"/>
    <w:rsid w:val="00B555A2"/>
    <w:rsid w:val="00BD17EE"/>
    <w:rsid w:val="00C065D2"/>
    <w:rsid w:val="00C1123D"/>
    <w:rsid w:val="00C14E42"/>
    <w:rsid w:val="00C1617E"/>
    <w:rsid w:val="00C53310"/>
    <w:rsid w:val="00C54699"/>
    <w:rsid w:val="00C90840"/>
    <w:rsid w:val="00CA6F98"/>
    <w:rsid w:val="00CD6A0F"/>
    <w:rsid w:val="00CF3526"/>
    <w:rsid w:val="00D31E8E"/>
    <w:rsid w:val="00D32B21"/>
    <w:rsid w:val="00D40E93"/>
    <w:rsid w:val="00D50744"/>
    <w:rsid w:val="00D74DED"/>
    <w:rsid w:val="00DC5FA2"/>
    <w:rsid w:val="00DD67DF"/>
    <w:rsid w:val="00DD6DF0"/>
    <w:rsid w:val="00DE0D67"/>
    <w:rsid w:val="00DE6CD2"/>
    <w:rsid w:val="00E55EA8"/>
    <w:rsid w:val="00EC144A"/>
    <w:rsid w:val="00F01E9D"/>
    <w:rsid w:val="00F406AB"/>
    <w:rsid w:val="00F714BD"/>
    <w:rsid w:val="00FE2093"/>
    <w:rsid w:val="00FE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ABD496"/>
  <w15:chartTrackingRefBased/>
  <w15:docId w15:val="{6259F996-857B-49BD-99E0-28E5F0A0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67DF"/>
    <w:pPr>
      <w:ind w:left="720"/>
      <w:contextualSpacing/>
    </w:pPr>
  </w:style>
  <w:style w:type="paragraph" w:customStyle="1" w:styleId="Default">
    <w:name w:val="Default"/>
    <w:rsid w:val="009822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C1123D"/>
    <w:rPr>
      <w:color w:val="808080"/>
    </w:rPr>
  </w:style>
  <w:style w:type="character" w:customStyle="1" w:styleId="A0">
    <w:name w:val="A0"/>
    <w:uiPriority w:val="99"/>
    <w:rsid w:val="008654D8"/>
    <w:rPr>
      <w:rFonts w:cs="Montserrat Ligh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12</Pages>
  <Words>2654</Words>
  <Characters>15131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17750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Ciobanu</dc:creator>
  <cp:keywords/>
  <dc:description/>
  <cp:lastModifiedBy>Radu Ciobanu</cp:lastModifiedBy>
  <cp:revision>11</cp:revision>
  <dcterms:created xsi:type="dcterms:W3CDTF">2026-07-08T13:24:00Z</dcterms:created>
  <dcterms:modified xsi:type="dcterms:W3CDTF">2026-07-08T16:48:00Z</dcterms:modified>
</cp:coreProperties>
</file>