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6911" w14:textId="77777777" w:rsidR="00582DED" w:rsidRDefault="00582DED">
      <w:pPr>
        <w:pStyle w:val="BodyText"/>
        <w:spacing w:before="6"/>
        <w:rPr>
          <w:sz w:val="11"/>
        </w:rPr>
      </w:pPr>
    </w:p>
    <w:p w14:paraId="0FECCB4B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48E056E5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7E481D29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4DAD9C4C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19789253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1F3DF30D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3031CB61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0F427DC4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0DC671CF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1919F982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8BBD168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02CF2948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2B5E7B95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3D8342DE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45931FC8" w14:textId="52A08E6F" w:rsidR="006E265C" w:rsidRPr="006E265C" w:rsidRDefault="006E265C" w:rsidP="006E265C">
      <w:pPr>
        <w:pStyle w:val="BodyText"/>
        <w:tabs>
          <w:tab w:val="left" w:pos="3514"/>
        </w:tabs>
        <w:spacing w:before="0"/>
        <w:ind w:left="271"/>
        <w:jc w:val="center"/>
        <w:rPr>
          <w:b/>
          <w:bCs/>
          <w:sz w:val="48"/>
          <w:szCs w:val="48"/>
        </w:rPr>
      </w:pPr>
      <w:r w:rsidRPr="006E265C">
        <w:rPr>
          <w:b/>
          <w:bCs/>
          <w:sz w:val="48"/>
          <w:szCs w:val="48"/>
        </w:rPr>
        <w:t>MANAGEMENTUL PERFORMANTEI</w:t>
      </w:r>
    </w:p>
    <w:p w14:paraId="31DF163A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8867418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42C6B76A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39BEE20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7676E6E6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988D442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4E7219D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5D5ADF6E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130326EF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49A09F1B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769BC76C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5D7A1D4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3153A4E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559FD463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79F2EC70" w14:textId="77777777" w:rsidR="006E265C" w:rsidRPr="006E265C" w:rsidRDefault="006E265C" w:rsidP="006E265C">
      <w:pPr>
        <w:pStyle w:val="BodyText"/>
        <w:spacing w:before="0"/>
        <w:ind w:left="271"/>
        <w:rPr>
          <w:sz w:val="36"/>
          <w:szCs w:val="36"/>
        </w:rPr>
      </w:pPr>
    </w:p>
    <w:p w14:paraId="6208FE3B" w14:textId="0469A0A2" w:rsidR="006E265C" w:rsidRDefault="006E265C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  <w:r w:rsidRPr="006E265C">
        <w:rPr>
          <w:sz w:val="36"/>
          <w:szCs w:val="36"/>
        </w:rPr>
        <w:tab/>
      </w:r>
    </w:p>
    <w:p w14:paraId="50B490A2" w14:textId="77777777" w:rsidR="005F087A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</w:p>
    <w:p w14:paraId="1A2ABD6D" w14:textId="77777777" w:rsidR="005F087A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</w:p>
    <w:p w14:paraId="63C0C9C4" w14:textId="77777777" w:rsidR="005F087A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</w:p>
    <w:p w14:paraId="5E1C20F5" w14:textId="77777777" w:rsidR="005F087A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</w:p>
    <w:p w14:paraId="601296D4" w14:textId="77777777" w:rsidR="005F087A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36"/>
          <w:szCs w:val="36"/>
        </w:rPr>
      </w:pPr>
    </w:p>
    <w:p w14:paraId="2CA83E29" w14:textId="77777777" w:rsidR="005F087A" w:rsidRPr="006E265C" w:rsidRDefault="005F087A" w:rsidP="005F087A">
      <w:pPr>
        <w:pStyle w:val="BodyText"/>
        <w:tabs>
          <w:tab w:val="left" w:pos="7626"/>
        </w:tabs>
        <w:spacing w:before="0"/>
        <w:ind w:left="271"/>
        <w:jc w:val="right"/>
        <w:rPr>
          <w:sz w:val="28"/>
          <w:szCs w:val="28"/>
        </w:rPr>
      </w:pPr>
    </w:p>
    <w:p w14:paraId="49F09D4C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2D6C40A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7901288B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3073EF89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5E43B4EB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6DC094E0" w14:textId="77777777" w:rsidR="006E265C" w:rsidRDefault="006E265C">
      <w:pPr>
        <w:pStyle w:val="BodyText"/>
        <w:spacing w:before="0"/>
        <w:ind w:left="271"/>
        <w:rPr>
          <w:sz w:val="20"/>
        </w:rPr>
      </w:pPr>
    </w:p>
    <w:p w14:paraId="24F89C2D" w14:textId="66809427" w:rsidR="00582DED" w:rsidRDefault="005477BF">
      <w:pPr>
        <w:pStyle w:val="BodyText"/>
        <w:spacing w:before="0"/>
        <w:ind w:left="27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E614CA2" wp14:editId="75C5F0EA">
                <wp:extent cx="6344285" cy="74676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4285" cy="74676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</wps:spPr>
                      <wps:txbx>
                        <w:txbxContent>
                          <w:p w14:paraId="33D3DC24" w14:textId="77777777" w:rsidR="00582DED" w:rsidRDefault="005477BF">
                            <w:pPr>
                              <w:spacing w:before="59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CAIET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PRACTIC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Ă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STAGIU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III</w:t>
                            </w:r>
                          </w:p>
                          <w:p w14:paraId="61B126F2" w14:textId="77777777" w:rsidR="00582DED" w:rsidRDefault="005477BF">
                            <w:pPr>
                              <w:spacing w:before="5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MANAGEMENTUL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PERFORMAȚEI</w:t>
                            </w:r>
                          </w:p>
                          <w:p w14:paraId="642FF1E5" w14:textId="77777777" w:rsidR="00582DED" w:rsidRDefault="005477BF">
                            <w:pPr>
                              <w:spacing w:before="4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614CA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99.5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3gtAEAAE8DAAAOAAAAZHJzL2Uyb0RvYy54bWysU9tu2zAMfR+wfxD0vjjJvKQw4hRbig4D&#10;iq1A1w+QZSkRJpsaqcTO349ScynWt2EvMilRR+cc0qvbsfPiYJAc9LWcTaZSmF5D6/ptLZ9/3n+4&#10;kYKi6lvloTe1PBqSt+v371ZDqMwcduBbg4JBeqqGUMtdjKEqCtI70ymaQDA9H1rATkVOcVu0qAZG&#10;73wxn04XxQDYBgRtiHj37uVQrjO+tUbHH9aSicLXkrnFvGJem7QW65WqtqjCzukTDfUPLDrlen70&#10;AnWnohJ7dG+gOqcRCGycaOgKsNZpkzWwmtn0LzVPOxVM1sLmULjYRP8PVn8/PIVHFHH8AiM3MIug&#10;8AD6F7E3xRCoOtUkT6kirk5CR4td+rIEwRfZ2+PFTzNGoXlz8bEs5zefpNB8tiwXy0U2vLjeDkjx&#10;q4FOpKCWyP3KDNThgWJ6X1XnkvQYgXftvfM+J7htNh7FQXFvy3I525SpnXzlVVkW8MI5sY9jM3JN&#10;Chtojyx84N7Xkn7vFRop/LeezU2Dcg7wHDTnAKPfQB6nxKKHz/sI1mW2V9yTddy1zOg0YWksXue5&#10;6vofrP8AAAD//wMAUEsDBBQABgAIAAAAIQB4BKZI2AAAAAUBAAAPAAAAZHJzL2Rvd25yZXYueG1s&#10;TI/BasMwEETvhfyD2EBvjewe0ti1HEKg0GsT07NibSxTaWUs2XH+vtte2svAMsPM22q/eCdmHGMf&#10;SEG+yUAgtcH01Clozm9POxAxaTLaBUIFd4ywr1cPlS5NuNEHzqfUCS6hWGoFNqWhlDK2Fr2OmzAg&#10;sXcNo9eJz7GTZtQ3LvdOPmfZVnrdEy9YPeDRYvt1mryCqVia99ntrvbYDffmkCb8PKNSj+vl8Aoi&#10;4ZL+wvCDz+hQM9MlTGSicAr4kfSr7BVFkYO4cCh/2YKsK/mfvv4GAAD//wMAUEsBAi0AFAAGAAgA&#10;AAAhALaDOJL+AAAA4QEAABMAAAAAAAAAAAAAAAAAAAAAAFtDb250ZW50X1R5cGVzXS54bWxQSwEC&#10;LQAUAAYACAAAACEAOP0h/9YAAACUAQAACwAAAAAAAAAAAAAAAAAvAQAAX3JlbHMvLnJlbHNQSwEC&#10;LQAUAAYACAAAACEAxLpd4LQBAABPAwAADgAAAAAAAAAAAAAAAAAuAgAAZHJzL2Uyb0RvYy54bWxQ&#10;SwECLQAUAAYACAAAACEAeASmSNgAAAAFAQAADwAAAAAAAAAAAAAAAAAOBAAAZHJzL2Rvd25yZXYu&#10;eG1sUEsFBgAAAAAEAAQA8wAAABMFAAAAAA==&#10;" fillcolor="#4471c4" stroked="f">
                <v:textbox inset="0,0,0,0">
                  <w:txbxContent>
                    <w:p w14:paraId="33D3DC24" w14:textId="77777777" w:rsidR="00582DED" w:rsidRDefault="005477BF">
                      <w:pPr>
                        <w:spacing w:before="59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CAIET</w:t>
                      </w:r>
                      <w:r>
                        <w:rPr>
                          <w:b/>
                          <w:color w:val="FFFFFF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PRACTIC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Ă</w:t>
                      </w:r>
                      <w:r>
                        <w:rPr>
                          <w:b/>
                          <w:color w:val="FFFFFF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STAGIU</w:t>
                      </w:r>
                      <w:r>
                        <w:rPr>
                          <w:b/>
                          <w:color w:val="FFFFFF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AN</w:t>
                      </w:r>
                      <w:r>
                        <w:rPr>
                          <w:b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32"/>
                        </w:rPr>
                        <w:t>III</w:t>
                      </w:r>
                    </w:p>
                    <w:p w14:paraId="61B126F2" w14:textId="77777777" w:rsidR="00582DED" w:rsidRDefault="005477BF">
                      <w:pPr>
                        <w:spacing w:before="5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MANAGEMENTUL</w:t>
                      </w:r>
                      <w:r>
                        <w:rPr>
                          <w:b/>
                          <w:color w:val="000000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PERFORMAȚEI</w:t>
                      </w:r>
                    </w:p>
                    <w:p w14:paraId="642FF1E5" w14:textId="77777777" w:rsidR="00582DED" w:rsidRDefault="005477BF">
                      <w:pPr>
                        <w:spacing w:before="4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C2C82" w14:textId="77777777" w:rsidR="00582DED" w:rsidRDefault="00582DED">
      <w:pPr>
        <w:pStyle w:val="BodyText"/>
        <w:spacing w:before="18"/>
      </w:pPr>
    </w:p>
    <w:p w14:paraId="4C945FFA" w14:textId="77777777" w:rsidR="00582DED" w:rsidRDefault="005477BF">
      <w:pPr>
        <w:pStyle w:val="BodyText"/>
        <w:spacing w:before="0"/>
        <w:ind w:left="720"/>
      </w:pPr>
      <w:r>
        <w:t>Proiectul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practică</w:t>
      </w:r>
      <w:r>
        <w:rPr>
          <w:spacing w:val="-2"/>
        </w:rPr>
        <w:t xml:space="preserve"> </w:t>
      </w:r>
      <w:r>
        <w:t>va avea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cuprins</w:t>
      </w:r>
      <w:r>
        <w:rPr>
          <w:spacing w:val="1"/>
        </w:rPr>
        <w:t xml:space="preserve"> </w:t>
      </w:r>
      <w:r>
        <w:t>următoarele</w:t>
      </w:r>
      <w:r>
        <w:rPr>
          <w:spacing w:val="-2"/>
        </w:rPr>
        <w:t xml:space="preserve"> </w:t>
      </w:r>
      <w:r>
        <w:t>studii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caz:</w:t>
      </w:r>
    </w:p>
    <w:p w14:paraId="7332D142" w14:textId="77777777" w:rsidR="00582DED" w:rsidRDefault="005477BF">
      <w:pPr>
        <w:spacing w:before="41"/>
        <w:ind w:left="360"/>
        <w:rPr>
          <w:b/>
          <w:sz w:val="24"/>
        </w:rPr>
      </w:pPr>
      <w:r>
        <w:rPr>
          <w:b/>
          <w:sz w:val="24"/>
        </w:rPr>
        <w:t>MODUL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Elaborarea bugetului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organizație</w:t>
      </w:r>
    </w:p>
    <w:p w14:paraId="7F92D034" w14:textId="77777777" w:rsidR="00582DED" w:rsidRDefault="005477BF">
      <w:pPr>
        <w:spacing w:before="41"/>
        <w:ind w:left="360"/>
        <w:rPr>
          <w:b/>
          <w:sz w:val="24"/>
        </w:rPr>
      </w:pPr>
      <w:r>
        <w:rPr>
          <w:b/>
          <w:sz w:val="24"/>
        </w:rPr>
        <w:t>MODUL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Simulări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ajustări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bugetare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condiții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concurențiale</w:t>
      </w:r>
    </w:p>
    <w:p w14:paraId="3E4A4537" w14:textId="77777777" w:rsidR="00582DED" w:rsidRDefault="005477BF">
      <w:pPr>
        <w:pStyle w:val="BodyText"/>
        <w:spacing w:after="44"/>
        <w:ind w:left="360"/>
      </w:pPr>
      <w:r>
        <w:t>Fiecare</w:t>
      </w:r>
      <w:r>
        <w:rPr>
          <w:spacing w:val="-3"/>
        </w:rPr>
        <w:t xml:space="preserve"> </w:t>
      </w:r>
      <w:r>
        <w:t>stagiar se</w:t>
      </w:r>
      <w:r>
        <w:rPr>
          <w:spacing w:val="-2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încadra</w:t>
      </w:r>
      <w:r>
        <w:rPr>
          <w:spacing w:val="-3"/>
        </w:rPr>
        <w:t xml:space="preserve"> </w:t>
      </w:r>
      <w:r>
        <w:t xml:space="preserve">în unul din următoarele </w:t>
      </w:r>
      <w:r>
        <w:rPr>
          <w:spacing w:val="-2"/>
        </w:rPr>
        <w:t>cazuri:</w:t>
      </w:r>
    </w:p>
    <w:tbl>
      <w:tblPr>
        <w:tblW w:w="0" w:type="auto"/>
        <w:tblInd w:w="1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3"/>
        <w:gridCol w:w="2033"/>
        <w:gridCol w:w="2916"/>
      </w:tblGrid>
      <w:tr w:rsidR="00582DED" w14:paraId="6C1BDE7A" w14:textId="77777777">
        <w:trPr>
          <w:trHeight w:val="1010"/>
        </w:trPr>
        <w:tc>
          <w:tcPr>
            <w:tcW w:w="1683" w:type="dxa"/>
          </w:tcPr>
          <w:p w14:paraId="424E1F3B" w14:textId="77777777" w:rsidR="00582DED" w:rsidRDefault="005477BF">
            <w:pPr>
              <w:pStyle w:val="TableParagraph"/>
              <w:ind w:left="13" w:right="8"/>
              <w:jc w:val="center"/>
              <w:rPr>
                <w:b/>
              </w:rPr>
            </w:pPr>
            <w:r>
              <w:rPr>
                <w:b/>
                <w:color w:val="FF0000"/>
              </w:rPr>
              <w:t>TABEL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  <w:spacing w:val="-10"/>
              </w:rPr>
              <w:t>A</w:t>
            </w:r>
          </w:p>
          <w:p w14:paraId="4A10E284" w14:textId="77777777" w:rsidR="00582DED" w:rsidRDefault="005477BF">
            <w:pPr>
              <w:pStyle w:val="TableParagraph"/>
              <w:spacing w:line="240" w:lineRule="auto"/>
              <w:ind w:left="13"/>
              <w:jc w:val="center"/>
            </w:pPr>
            <w:r>
              <w:t>Criterii</w:t>
            </w:r>
            <w:r>
              <w:rPr>
                <w:spacing w:val="-14"/>
              </w:rPr>
              <w:t xml:space="preserve"> </w:t>
            </w:r>
            <w:r>
              <w:t>selecție variantă de</w:t>
            </w:r>
          </w:p>
          <w:p w14:paraId="04CEB1C1" w14:textId="77777777" w:rsidR="00582DED" w:rsidRDefault="005477BF">
            <w:pPr>
              <w:pStyle w:val="TableParagraph"/>
              <w:spacing w:line="233" w:lineRule="exact"/>
              <w:ind w:left="13" w:right="4"/>
              <w:jc w:val="center"/>
              <w:rPr>
                <w:b/>
              </w:rPr>
            </w:pPr>
            <w:r>
              <w:rPr>
                <w:spacing w:val="-2"/>
              </w:rPr>
              <w:t>lucru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2033" w:type="dxa"/>
          </w:tcPr>
          <w:p w14:paraId="0885FDC0" w14:textId="77777777" w:rsidR="00582DED" w:rsidRDefault="005477BF">
            <w:pPr>
              <w:pStyle w:val="TableParagraph"/>
              <w:spacing w:line="240" w:lineRule="auto"/>
              <w:ind w:left="177" w:right="162"/>
              <w:jc w:val="center"/>
            </w:pPr>
            <w:r>
              <w:t>Domeniu</w:t>
            </w:r>
            <w:r>
              <w:rPr>
                <w:spacing w:val="2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activitate Organizație</w:t>
            </w:r>
          </w:p>
          <w:p w14:paraId="176470EA" w14:textId="77777777" w:rsidR="00582DED" w:rsidRDefault="005477BF">
            <w:pPr>
              <w:pStyle w:val="TableParagraph"/>
              <w:spacing w:line="233" w:lineRule="exact"/>
              <w:ind w:left="177" w:right="164"/>
              <w:jc w:val="center"/>
            </w:pPr>
            <w:r>
              <w:t>(</w:t>
            </w:r>
            <w:r>
              <w:rPr>
                <w:color w:val="FF0000"/>
              </w:rPr>
              <w:t>TABEL</w:t>
            </w:r>
            <w:r>
              <w:rPr>
                <w:color w:val="FF0000"/>
                <w:spacing w:val="-5"/>
              </w:rPr>
              <w:t xml:space="preserve"> B</w:t>
            </w:r>
            <w:r>
              <w:rPr>
                <w:spacing w:val="-5"/>
              </w:rPr>
              <w:t>)</w:t>
            </w:r>
          </w:p>
        </w:tc>
        <w:tc>
          <w:tcPr>
            <w:tcW w:w="2916" w:type="dxa"/>
          </w:tcPr>
          <w:p w14:paraId="034C8366" w14:textId="77777777" w:rsidR="00582DED" w:rsidRDefault="005477BF">
            <w:pPr>
              <w:pStyle w:val="TableParagraph"/>
              <w:ind w:left="369"/>
            </w:pPr>
            <w:r>
              <w:rPr>
                <w:color w:val="FF0000"/>
              </w:rPr>
              <w:t>PENTRU</w:t>
            </w:r>
            <w:r>
              <w:rPr>
                <w:color w:val="FF0000"/>
                <w:spacing w:val="-8"/>
              </w:rPr>
              <w:t xml:space="preserve"> </w:t>
            </w:r>
            <w:r>
              <w:rPr>
                <w:color w:val="FF0000"/>
              </w:rPr>
              <w:t>MODULUL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  <w:spacing w:val="-10"/>
              </w:rPr>
              <w:t>1</w:t>
            </w:r>
          </w:p>
          <w:p w14:paraId="295990FC" w14:textId="77777777" w:rsidR="00582DED" w:rsidRDefault="005477BF">
            <w:pPr>
              <w:pStyle w:val="TableParagraph"/>
              <w:spacing w:line="240" w:lineRule="auto"/>
              <w:ind w:left="319" w:firstLine="91"/>
            </w:pPr>
            <w:r>
              <w:rPr>
                <w:color w:val="FF0000"/>
              </w:rPr>
              <w:t xml:space="preserve">Al Caietului de practică </w:t>
            </w:r>
            <w:r>
              <w:t>Inițiala</w:t>
            </w:r>
            <w:r>
              <w:rPr>
                <w:spacing w:val="-14"/>
              </w:rPr>
              <w:t xml:space="preserve"> </w:t>
            </w:r>
            <w:r>
              <w:t>primului</w:t>
            </w:r>
            <w:r>
              <w:rPr>
                <w:spacing w:val="-14"/>
              </w:rPr>
              <w:t xml:space="preserve"> </w:t>
            </w:r>
            <w:r>
              <w:t>Prenume</w:t>
            </w:r>
          </w:p>
        </w:tc>
      </w:tr>
      <w:tr w:rsidR="00582DED" w14:paraId="6F8D891F" w14:textId="77777777">
        <w:trPr>
          <w:trHeight w:val="254"/>
        </w:trPr>
        <w:tc>
          <w:tcPr>
            <w:tcW w:w="1683" w:type="dxa"/>
          </w:tcPr>
          <w:p w14:paraId="0432D161" w14:textId="77777777" w:rsidR="00582DED" w:rsidRDefault="005477BF">
            <w:pPr>
              <w:pStyle w:val="TableParagraph"/>
              <w:spacing w:before="1" w:line="233" w:lineRule="exact"/>
              <w:ind w:left="13" w:right="2"/>
              <w:jc w:val="center"/>
              <w:rPr>
                <w:i/>
              </w:rPr>
            </w:pPr>
            <w:r>
              <w:rPr>
                <w:i/>
                <w:spacing w:val="-2"/>
              </w:rPr>
              <w:t>Col.1</w:t>
            </w:r>
          </w:p>
        </w:tc>
        <w:tc>
          <w:tcPr>
            <w:tcW w:w="2033" w:type="dxa"/>
          </w:tcPr>
          <w:p w14:paraId="2C972ED0" w14:textId="77777777" w:rsidR="00582DED" w:rsidRDefault="005477BF">
            <w:pPr>
              <w:pStyle w:val="TableParagraph"/>
              <w:spacing w:before="1" w:line="233" w:lineRule="exact"/>
              <w:ind w:left="0" w:right="758"/>
              <w:jc w:val="right"/>
              <w:rPr>
                <w:i/>
              </w:rPr>
            </w:pPr>
            <w:r>
              <w:rPr>
                <w:i/>
                <w:spacing w:val="-2"/>
              </w:rPr>
              <w:t>Col.2</w:t>
            </w:r>
          </w:p>
        </w:tc>
        <w:tc>
          <w:tcPr>
            <w:tcW w:w="2916" w:type="dxa"/>
          </w:tcPr>
          <w:p w14:paraId="3EEB9A5C" w14:textId="77777777" w:rsidR="00582DED" w:rsidRDefault="005477BF">
            <w:pPr>
              <w:pStyle w:val="TableParagraph"/>
              <w:spacing w:before="1" w:line="233" w:lineRule="exact"/>
              <w:ind w:left="207" w:right="195"/>
              <w:jc w:val="center"/>
              <w:rPr>
                <w:i/>
              </w:rPr>
            </w:pPr>
            <w:r>
              <w:rPr>
                <w:i/>
                <w:spacing w:val="-2"/>
              </w:rPr>
              <w:t>Col.3</w:t>
            </w:r>
          </w:p>
        </w:tc>
      </w:tr>
      <w:tr w:rsidR="00582DED" w14:paraId="0A10D5A0" w14:textId="77777777">
        <w:trPr>
          <w:trHeight w:val="251"/>
        </w:trPr>
        <w:tc>
          <w:tcPr>
            <w:tcW w:w="1683" w:type="dxa"/>
          </w:tcPr>
          <w:p w14:paraId="23D251F7" w14:textId="77777777" w:rsidR="00582DED" w:rsidRDefault="005477BF">
            <w:pPr>
              <w:pStyle w:val="TableParagraph"/>
              <w:spacing w:line="232" w:lineRule="exact"/>
              <w:ind w:left="0" w:right="449"/>
              <w:jc w:val="right"/>
            </w:pPr>
            <w:r>
              <w:rPr>
                <w:spacing w:val="-5"/>
              </w:rPr>
              <w:t>A.</w:t>
            </w:r>
          </w:p>
        </w:tc>
        <w:tc>
          <w:tcPr>
            <w:tcW w:w="2033" w:type="dxa"/>
          </w:tcPr>
          <w:p w14:paraId="569F3331" w14:textId="77777777" w:rsidR="00582DED" w:rsidRDefault="005477BF">
            <w:pPr>
              <w:pStyle w:val="TableParagraph"/>
              <w:spacing w:line="232" w:lineRule="exact"/>
              <w:ind w:left="305" w:right="12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16" w:type="dxa"/>
          </w:tcPr>
          <w:p w14:paraId="347BBD10" w14:textId="77777777" w:rsidR="00582DED" w:rsidRDefault="005477BF">
            <w:pPr>
              <w:pStyle w:val="TableParagraph"/>
              <w:spacing w:line="232" w:lineRule="exact"/>
              <w:ind w:left="76" w:right="195"/>
              <w:jc w:val="center"/>
            </w:pPr>
            <w:r w:rsidRPr="00837928">
              <w:rPr>
                <w:spacing w:val="-5"/>
                <w:highlight w:val="yellow"/>
              </w:rPr>
              <w:t>I.</w:t>
            </w:r>
          </w:p>
        </w:tc>
      </w:tr>
      <w:tr w:rsidR="00582DED" w14:paraId="2287C051" w14:textId="77777777">
        <w:trPr>
          <w:trHeight w:val="254"/>
        </w:trPr>
        <w:tc>
          <w:tcPr>
            <w:tcW w:w="1683" w:type="dxa"/>
          </w:tcPr>
          <w:p w14:paraId="42E00130" w14:textId="77777777" w:rsidR="00582DED" w:rsidRDefault="005477BF">
            <w:pPr>
              <w:pStyle w:val="TableParagraph"/>
              <w:spacing w:before="1" w:line="233" w:lineRule="exact"/>
              <w:ind w:left="0" w:right="461"/>
              <w:jc w:val="right"/>
            </w:pPr>
            <w:r>
              <w:rPr>
                <w:spacing w:val="-5"/>
              </w:rPr>
              <w:t>B.</w:t>
            </w:r>
          </w:p>
        </w:tc>
        <w:tc>
          <w:tcPr>
            <w:tcW w:w="2033" w:type="dxa"/>
          </w:tcPr>
          <w:p w14:paraId="269A72C5" w14:textId="77777777" w:rsidR="00582DED" w:rsidRDefault="005477BF">
            <w:pPr>
              <w:pStyle w:val="TableParagraph"/>
              <w:spacing w:before="1" w:line="233" w:lineRule="exact"/>
              <w:ind w:left="305" w:right="12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16" w:type="dxa"/>
          </w:tcPr>
          <w:p w14:paraId="0E31AB5D" w14:textId="77777777" w:rsidR="00582DED" w:rsidRDefault="005477BF">
            <w:pPr>
              <w:pStyle w:val="TableParagraph"/>
              <w:spacing w:before="1" w:line="233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75DCFCCD" w14:textId="77777777">
        <w:trPr>
          <w:trHeight w:val="253"/>
        </w:trPr>
        <w:tc>
          <w:tcPr>
            <w:tcW w:w="1683" w:type="dxa"/>
          </w:tcPr>
          <w:p w14:paraId="4CE99960" w14:textId="77777777" w:rsidR="00582DED" w:rsidRDefault="005477BF">
            <w:pPr>
              <w:pStyle w:val="TableParagraph"/>
              <w:spacing w:line="234" w:lineRule="exact"/>
              <w:ind w:left="0" w:right="461"/>
              <w:jc w:val="right"/>
            </w:pPr>
            <w:r>
              <w:rPr>
                <w:spacing w:val="-5"/>
              </w:rPr>
              <w:t>C.</w:t>
            </w:r>
          </w:p>
        </w:tc>
        <w:tc>
          <w:tcPr>
            <w:tcW w:w="2033" w:type="dxa"/>
          </w:tcPr>
          <w:p w14:paraId="38ADC953" w14:textId="77777777" w:rsidR="00582DED" w:rsidRDefault="005477BF">
            <w:pPr>
              <w:pStyle w:val="TableParagraph"/>
              <w:spacing w:line="234" w:lineRule="exact"/>
              <w:ind w:left="305" w:right="12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16" w:type="dxa"/>
          </w:tcPr>
          <w:p w14:paraId="7E1139A2" w14:textId="77777777" w:rsidR="00582DED" w:rsidRDefault="005477BF">
            <w:pPr>
              <w:pStyle w:val="TableParagraph"/>
              <w:spacing w:line="234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4FC2DBE9" w14:textId="77777777">
        <w:trPr>
          <w:trHeight w:val="251"/>
        </w:trPr>
        <w:tc>
          <w:tcPr>
            <w:tcW w:w="1683" w:type="dxa"/>
          </w:tcPr>
          <w:p w14:paraId="39DB358A" w14:textId="77777777" w:rsidR="00582DED" w:rsidRDefault="005477BF">
            <w:pPr>
              <w:pStyle w:val="TableParagraph"/>
              <w:spacing w:line="232" w:lineRule="exact"/>
              <w:ind w:left="0" w:right="449"/>
              <w:jc w:val="right"/>
            </w:pPr>
            <w:r>
              <w:rPr>
                <w:spacing w:val="-5"/>
              </w:rPr>
              <w:t>D.</w:t>
            </w:r>
          </w:p>
        </w:tc>
        <w:tc>
          <w:tcPr>
            <w:tcW w:w="2033" w:type="dxa"/>
          </w:tcPr>
          <w:p w14:paraId="29A1CCB8" w14:textId="77777777" w:rsidR="00582DED" w:rsidRDefault="005477BF">
            <w:pPr>
              <w:pStyle w:val="TableParagraph"/>
              <w:spacing w:line="232" w:lineRule="exact"/>
              <w:ind w:left="305" w:right="12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16" w:type="dxa"/>
          </w:tcPr>
          <w:p w14:paraId="3F3783AA" w14:textId="77777777" w:rsidR="00582DED" w:rsidRDefault="005477BF">
            <w:pPr>
              <w:pStyle w:val="TableParagraph"/>
              <w:spacing w:line="232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0F548BD4" w14:textId="77777777">
        <w:trPr>
          <w:trHeight w:val="253"/>
        </w:trPr>
        <w:tc>
          <w:tcPr>
            <w:tcW w:w="1683" w:type="dxa"/>
          </w:tcPr>
          <w:p w14:paraId="017B5A9B" w14:textId="77777777" w:rsidR="00582DED" w:rsidRDefault="005477BF">
            <w:pPr>
              <w:pStyle w:val="TableParagraph"/>
              <w:spacing w:line="234" w:lineRule="exact"/>
              <w:ind w:left="0" w:right="473"/>
              <w:jc w:val="right"/>
            </w:pPr>
            <w:r>
              <w:rPr>
                <w:spacing w:val="-5"/>
              </w:rPr>
              <w:t>E.</w:t>
            </w:r>
          </w:p>
        </w:tc>
        <w:tc>
          <w:tcPr>
            <w:tcW w:w="2033" w:type="dxa"/>
          </w:tcPr>
          <w:p w14:paraId="744FA16E" w14:textId="77777777" w:rsidR="00582DED" w:rsidRDefault="005477BF">
            <w:pPr>
              <w:pStyle w:val="TableParagraph"/>
              <w:spacing w:line="234" w:lineRule="exact"/>
              <w:ind w:left="305" w:right="12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16" w:type="dxa"/>
          </w:tcPr>
          <w:p w14:paraId="2DF0F0D9" w14:textId="77777777" w:rsidR="00582DED" w:rsidRDefault="005477BF">
            <w:pPr>
              <w:pStyle w:val="TableParagraph"/>
              <w:spacing w:line="234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79640518" w14:textId="77777777">
        <w:trPr>
          <w:trHeight w:val="251"/>
        </w:trPr>
        <w:tc>
          <w:tcPr>
            <w:tcW w:w="1683" w:type="dxa"/>
          </w:tcPr>
          <w:p w14:paraId="3984F312" w14:textId="77777777" w:rsidR="00582DED" w:rsidRDefault="005477BF">
            <w:pPr>
              <w:pStyle w:val="TableParagraph"/>
              <w:spacing w:line="232" w:lineRule="exact"/>
              <w:ind w:left="0" w:right="485"/>
              <w:jc w:val="right"/>
            </w:pPr>
            <w:r>
              <w:rPr>
                <w:spacing w:val="-5"/>
              </w:rPr>
              <w:t>F.</w:t>
            </w:r>
          </w:p>
        </w:tc>
        <w:tc>
          <w:tcPr>
            <w:tcW w:w="2033" w:type="dxa"/>
          </w:tcPr>
          <w:p w14:paraId="3C6DD613" w14:textId="77777777" w:rsidR="00582DED" w:rsidRDefault="005477BF">
            <w:pPr>
              <w:pStyle w:val="TableParagraph"/>
              <w:spacing w:line="232" w:lineRule="exact"/>
              <w:ind w:left="305" w:right="12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916" w:type="dxa"/>
          </w:tcPr>
          <w:p w14:paraId="5CBA7D41" w14:textId="77777777" w:rsidR="00582DED" w:rsidRDefault="005477BF">
            <w:pPr>
              <w:pStyle w:val="TableParagraph"/>
              <w:spacing w:line="232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3A9B8248" w14:textId="77777777">
        <w:trPr>
          <w:trHeight w:val="253"/>
        </w:trPr>
        <w:tc>
          <w:tcPr>
            <w:tcW w:w="1683" w:type="dxa"/>
          </w:tcPr>
          <w:p w14:paraId="0D246BCC" w14:textId="77777777" w:rsidR="00582DED" w:rsidRDefault="005477BF">
            <w:pPr>
              <w:pStyle w:val="TableParagraph"/>
              <w:spacing w:before="1" w:line="233" w:lineRule="exact"/>
              <w:ind w:left="0" w:right="449"/>
              <w:jc w:val="right"/>
            </w:pPr>
            <w:r>
              <w:rPr>
                <w:spacing w:val="-5"/>
              </w:rPr>
              <w:t>G.</w:t>
            </w:r>
          </w:p>
        </w:tc>
        <w:tc>
          <w:tcPr>
            <w:tcW w:w="2033" w:type="dxa"/>
          </w:tcPr>
          <w:p w14:paraId="4948312C" w14:textId="77777777" w:rsidR="00582DED" w:rsidRDefault="005477BF">
            <w:pPr>
              <w:pStyle w:val="TableParagraph"/>
              <w:spacing w:before="1" w:line="233" w:lineRule="exact"/>
              <w:ind w:left="305" w:right="12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916" w:type="dxa"/>
          </w:tcPr>
          <w:p w14:paraId="71934A6F" w14:textId="77777777" w:rsidR="00582DED" w:rsidRDefault="005477BF">
            <w:pPr>
              <w:pStyle w:val="TableParagraph"/>
              <w:spacing w:before="1" w:line="233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4470E50C" w14:textId="77777777">
        <w:trPr>
          <w:trHeight w:val="253"/>
        </w:trPr>
        <w:tc>
          <w:tcPr>
            <w:tcW w:w="1683" w:type="dxa"/>
          </w:tcPr>
          <w:p w14:paraId="7AE1C4AB" w14:textId="77777777" w:rsidR="00582DED" w:rsidRDefault="005477BF">
            <w:pPr>
              <w:pStyle w:val="TableParagraph"/>
              <w:spacing w:line="234" w:lineRule="exact"/>
              <w:ind w:left="0" w:right="449"/>
              <w:jc w:val="right"/>
            </w:pPr>
            <w:r>
              <w:rPr>
                <w:spacing w:val="-5"/>
              </w:rPr>
              <w:t>H.</w:t>
            </w:r>
          </w:p>
        </w:tc>
        <w:tc>
          <w:tcPr>
            <w:tcW w:w="2033" w:type="dxa"/>
          </w:tcPr>
          <w:p w14:paraId="4242BD05" w14:textId="77777777" w:rsidR="00582DED" w:rsidRDefault="005477BF">
            <w:pPr>
              <w:pStyle w:val="TableParagraph"/>
              <w:spacing w:line="234" w:lineRule="exact"/>
              <w:ind w:left="305" w:right="12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916" w:type="dxa"/>
          </w:tcPr>
          <w:p w14:paraId="155A4E0C" w14:textId="77777777" w:rsidR="00582DED" w:rsidRDefault="005477BF">
            <w:pPr>
              <w:pStyle w:val="TableParagraph"/>
              <w:spacing w:line="234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5DC6C450" w14:textId="77777777">
        <w:trPr>
          <w:trHeight w:val="251"/>
        </w:trPr>
        <w:tc>
          <w:tcPr>
            <w:tcW w:w="1683" w:type="dxa"/>
          </w:tcPr>
          <w:p w14:paraId="3A0FCA29" w14:textId="77777777" w:rsidR="00582DED" w:rsidRDefault="005477BF">
            <w:pPr>
              <w:pStyle w:val="TableParagraph"/>
              <w:spacing w:line="232" w:lineRule="exact"/>
              <w:ind w:left="0" w:right="536"/>
              <w:jc w:val="right"/>
            </w:pPr>
            <w:r>
              <w:rPr>
                <w:spacing w:val="-5"/>
              </w:rPr>
              <w:t>I.</w:t>
            </w:r>
          </w:p>
        </w:tc>
        <w:tc>
          <w:tcPr>
            <w:tcW w:w="2033" w:type="dxa"/>
          </w:tcPr>
          <w:p w14:paraId="0ACB67B5" w14:textId="77777777" w:rsidR="00582DED" w:rsidRDefault="005477BF">
            <w:pPr>
              <w:pStyle w:val="TableParagraph"/>
              <w:spacing w:line="232" w:lineRule="exact"/>
              <w:ind w:left="305" w:right="12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916" w:type="dxa"/>
          </w:tcPr>
          <w:p w14:paraId="385631F1" w14:textId="77777777" w:rsidR="00582DED" w:rsidRDefault="005477BF">
            <w:pPr>
              <w:pStyle w:val="TableParagraph"/>
              <w:spacing w:line="232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407E08F8" w14:textId="77777777">
        <w:trPr>
          <w:trHeight w:val="254"/>
        </w:trPr>
        <w:tc>
          <w:tcPr>
            <w:tcW w:w="1683" w:type="dxa"/>
          </w:tcPr>
          <w:p w14:paraId="2D662221" w14:textId="77777777" w:rsidR="00582DED" w:rsidRDefault="005477BF">
            <w:pPr>
              <w:pStyle w:val="TableParagraph"/>
              <w:spacing w:line="234" w:lineRule="exact"/>
              <w:ind w:left="0" w:right="520"/>
              <w:jc w:val="right"/>
            </w:pPr>
            <w:r>
              <w:rPr>
                <w:spacing w:val="-5"/>
              </w:rPr>
              <w:t>J.</w:t>
            </w:r>
          </w:p>
        </w:tc>
        <w:tc>
          <w:tcPr>
            <w:tcW w:w="2033" w:type="dxa"/>
          </w:tcPr>
          <w:p w14:paraId="42382980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2916" w:type="dxa"/>
          </w:tcPr>
          <w:p w14:paraId="7F9CE159" w14:textId="77777777" w:rsidR="00582DED" w:rsidRDefault="005477BF">
            <w:pPr>
              <w:pStyle w:val="TableParagraph"/>
              <w:spacing w:line="234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6EC061EC" w14:textId="77777777">
        <w:trPr>
          <w:trHeight w:val="251"/>
        </w:trPr>
        <w:tc>
          <w:tcPr>
            <w:tcW w:w="1683" w:type="dxa"/>
          </w:tcPr>
          <w:p w14:paraId="3E2AF2D4" w14:textId="77777777" w:rsidR="00582DED" w:rsidRDefault="005477BF">
            <w:pPr>
              <w:pStyle w:val="TableParagraph"/>
              <w:spacing w:line="232" w:lineRule="exact"/>
              <w:ind w:left="0" w:right="449"/>
              <w:jc w:val="right"/>
            </w:pPr>
            <w:r>
              <w:rPr>
                <w:spacing w:val="-5"/>
              </w:rPr>
              <w:t>K.</w:t>
            </w:r>
          </w:p>
        </w:tc>
        <w:tc>
          <w:tcPr>
            <w:tcW w:w="2033" w:type="dxa"/>
          </w:tcPr>
          <w:p w14:paraId="10B2759A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2916" w:type="dxa"/>
          </w:tcPr>
          <w:p w14:paraId="29564C78" w14:textId="77777777" w:rsidR="00582DED" w:rsidRDefault="005477BF">
            <w:pPr>
              <w:pStyle w:val="TableParagraph"/>
              <w:spacing w:line="232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58ACD7D4" w14:textId="77777777">
        <w:trPr>
          <w:trHeight w:val="254"/>
        </w:trPr>
        <w:tc>
          <w:tcPr>
            <w:tcW w:w="1683" w:type="dxa"/>
          </w:tcPr>
          <w:p w14:paraId="65797BC4" w14:textId="77777777" w:rsidR="00582DED" w:rsidRDefault="005477BF">
            <w:pPr>
              <w:pStyle w:val="TableParagraph"/>
              <w:spacing w:line="234" w:lineRule="exact"/>
              <w:ind w:left="0" w:right="473"/>
              <w:jc w:val="right"/>
            </w:pPr>
            <w:r>
              <w:rPr>
                <w:spacing w:val="-5"/>
              </w:rPr>
              <w:t>L.</w:t>
            </w:r>
          </w:p>
        </w:tc>
        <w:tc>
          <w:tcPr>
            <w:tcW w:w="2033" w:type="dxa"/>
          </w:tcPr>
          <w:p w14:paraId="008DF0BD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12.</w:t>
            </w:r>
          </w:p>
        </w:tc>
        <w:tc>
          <w:tcPr>
            <w:tcW w:w="2916" w:type="dxa"/>
          </w:tcPr>
          <w:p w14:paraId="605930AA" w14:textId="77777777" w:rsidR="00582DED" w:rsidRDefault="005477BF">
            <w:pPr>
              <w:pStyle w:val="TableParagraph"/>
              <w:spacing w:line="234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15F1A243" w14:textId="77777777">
        <w:trPr>
          <w:trHeight w:val="251"/>
        </w:trPr>
        <w:tc>
          <w:tcPr>
            <w:tcW w:w="1683" w:type="dxa"/>
          </w:tcPr>
          <w:p w14:paraId="79E0BECC" w14:textId="77777777" w:rsidR="00582DED" w:rsidRDefault="005477BF">
            <w:pPr>
              <w:pStyle w:val="TableParagraph"/>
              <w:spacing w:line="232" w:lineRule="exact"/>
              <w:ind w:left="0" w:right="410"/>
              <w:jc w:val="right"/>
            </w:pPr>
            <w:r>
              <w:rPr>
                <w:spacing w:val="-5"/>
              </w:rPr>
              <w:t>M.</w:t>
            </w:r>
          </w:p>
        </w:tc>
        <w:tc>
          <w:tcPr>
            <w:tcW w:w="2033" w:type="dxa"/>
          </w:tcPr>
          <w:p w14:paraId="3E048FB2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13.</w:t>
            </w:r>
          </w:p>
        </w:tc>
        <w:tc>
          <w:tcPr>
            <w:tcW w:w="2916" w:type="dxa"/>
          </w:tcPr>
          <w:p w14:paraId="5009759B" w14:textId="77777777" w:rsidR="00582DED" w:rsidRDefault="005477BF">
            <w:pPr>
              <w:pStyle w:val="TableParagraph"/>
              <w:spacing w:line="232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0D44964D" w14:textId="77777777">
        <w:trPr>
          <w:trHeight w:val="254"/>
        </w:trPr>
        <w:tc>
          <w:tcPr>
            <w:tcW w:w="1683" w:type="dxa"/>
          </w:tcPr>
          <w:p w14:paraId="71EAADD7" w14:textId="77777777" w:rsidR="00582DED" w:rsidRDefault="005477BF">
            <w:pPr>
              <w:pStyle w:val="TableParagraph"/>
              <w:spacing w:before="1" w:line="233" w:lineRule="exact"/>
              <w:ind w:left="0" w:right="449"/>
              <w:jc w:val="right"/>
            </w:pPr>
            <w:r>
              <w:rPr>
                <w:spacing w:val="-5"/>
              </w:rPr>
              <w:t>N.</w:t>
            </w:r>
          </w:p>
        </w:tc>
        <w:tc>
          <w:tcPr>
            <w:tcW w:w="2033" w:type="dxa"/>
          </w:tcPr>
          <w:p w14:paraId="531C1893" w14:textId="77777777" w:rsidR="00582DED" w:rsidRDefault="005477BF">
            <w:pPr>
              <w:pStyle w:val="TableParagraph"/>
              <w:spacing w:before="1" w:line="233" w:lineRule="exact"/>
              <w:ind w:left="0" w:right="727"/>
              <w:jc w:val="right"/>
            </w:pPr>
            <w:r>
              <w:rPr>
                <w:spacing w:val="-5"/>
              </w:rPr>
              <w:t>14.</w:t>
            </w:r>
          </w:p>
        </w:tc>
        <w:tc>
          <w:tcPr>
            <w:tcW w:w="2916" w:type="dxa"/>
          </w:tcPr>
          <w:p w14:paraId="77E7A8D3" w14:textId="77777777" w:rsidR="00582DED" w:rsidRDefault="005477BF">
            <w:pPr>
              <w:pStyle w:val="TableParagraph"/>
              <w:spacing w:before="1" w:line="233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3321585A" w14:textId="77777777">
        <w:trPr>
          <w:trHeight w:val="253"/>
        </w:trPr>
        <w:tc>
          <w:tcPr>
            <w:tcW w:w="1683" w:type="dxa"/>
          </w:tcPr>
          <w:p w14:paraId="1B46ADF7" w14:textId="77777777" w:rsidR="00582DED" w:rsidRDefault="005477BF">
            <w:pPr>
              <w:pStyle w:val="TableParagraph"/>
              <w:spacing w:line="234" w:lineRule="exact"/>
              <w:ind w:left="0" w:right="449"/>
              <w:jc w:val="right"/>
            </w:pPr>
            <w:r>
              <w:rPr>
                <w:spacing w:val="-5"/>
              </w:rPr>
              <w:t>O.</w:t>
            </w:r>
          </w:p>
        </w:tc>
        <w:tc>
          <w:tcPr>
            <w:tcW w:w="2033" w:type="dxa"/>
          </w:tcPr>
          <w:p w14:paraId="018C93BB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15.</w:t>
            </w:r>
          </w:p>
        </w:tc>
        <w:tc>
          <w:tcPr>
            <w:tcW w:w="2916" w:type="dxa"/>
          </w:tcPr>
          <w:p w14:paraId="090C2CDA" w14:textId="77777777" w:rsidR="00582DED" w:rsidRDefault="005477BF">
            <w:pPr>
              <w:pStyle w:val="TableParagraph"/>
              <w:spacing w:line="234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02528BD9" w14:textId="77777777">
        <w:trPr>
          <w:trHeight w:val="251"/>
        </w:trPr>
        <w:tc>
          <w:tcPr>
            <w:tcW w:w="1683" w:type="dxa"/>
          </w:tcPr>
          <w:p w14:paraId="214739AB" w14:textId="77777777" w:rsidR="00582DED" w:rsidRDefault="005477BF">
            <w:pPr>
              <w:pStyle w:val="TableParagraph"/>
              <w:spacing w:line="232" w:lineRule="exact"/>
              <w:ind w:left="0" w:right="485"/>
              <w:jc w:val="right"/>
            </w:pPr>
            <w:r>
              <w:rPr>
                <w:spacing w:val="-5"/>
              </w:rPr>
              <w:t>P.</w:t>
            </w:r>
          </w:p>
        </w:tc>
        <w:tc>
          <w:tcPr>
            <w:tcW w:w="2033" w:type="dxa"/>
          </w:tcPr>
          <w:p w14:paraId="447C2375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16.</w:t>
            </w:r>
          </w:p>
        </w:tc>
        <w:tc>
          <w:tcPr>
            <w:tcW w:w="2916" w:type="dxa"/>
          </w:tcPr>
          <w:p w14:paraId="696928E3" w14:textId="77777777" w:rsidR="00582DED" w:rsidRDefault="005477BF">
            <w:pPr>
              <w:pStyle w:val="TableParagraph"/>
              <w:spacing w:line="232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69BB2A8A" w14:textId="77777777">
        <w:trPr>
          <w:trHeight w:val="254"/>
        </w:trPr>
        <w:tc>
          <w:tcPr>
            <w:tcW w:w="1683" w:type="dxa"/>
          </w:tcPr>
          <w:p w14:paraId="33CBAF37" w14:textId="77777777" w:rsidR="00582DED" w:rsidRDefault="005477BF">
            <w:pPr>
              <w:pStyle w:val="TableParagraph"/>
              <w:spacing w:line="234" w:lineRule="exact"/>
              <w:ind w:left="0" w:right="449"/>
              <w:jc w:val="right"/>
            </w:pPr>
            <w:r>
              <w:rPr>
                <w:spacing w:val="-5"/>
              </w:rPr>
              <w:t>Q.</w:t>
            </w:r>
          </w:p>
        </w:tc>
        <w:tc>
          <w:tcPr>
            <w:tcW w:w="2033" w:type="dxa"/>
          </w:tcPr>
          <w:p w14:paraId="280DB158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17.</w:t>
            </w:r>
          </w:p>
        </w:tc>
        <w:tc>
          <w:tcPr>
            <w:tcW w:w="2916" w:type="dxa"/>
          </w:tcPr>
          <w:p w14:paraId="305937B7" w14:textId="77777777" w:rsidR="00582DED" w:rsidRDefault="005477BF">
            <w:pPr>
              <w:pStyle w:val="TableParagraph"/>
              <w:spacing w:line="234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6DBCE077" w14:textId="77777777">
        <w:trPr>
          <w:trHeight w:val="251"/>
        </w:trPr>
        <w:tc>
          <w:tcPr>
            <w:tcW w:w="1683" w:type="dxa"/>
          </w:tcPr>
          <w:p w14:paraId="4C5BDFC7" w14:textId="77777777" w:rsidR="00582DED" w:rsidRDefault="005477BF">
            <w:pPr>
              <w:pStyle w:val="TableParagraph"/>
              <w:spacing w:line="232" w:lineRule="exact"/>
              <w:ind w:left="0" w:right="461"/>
              <w:jc w:val="right"/>
            </w:pPr>
            <w:r>
              <w:rPr>
                <w:spacing w:val="-5"/>
              </w:rPr>
              <w:t>R.</w:t>
            </w:r>
          </w:p>
        </w:tc>
        <w:tc>
          <w:tcPr>
            <w:tcW w:w="2033" w:type="dxa"/>
          </w:tcPr>
          <w:p w14:paraId="7BA4A17E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18.</w:t>
            </w:r>
          </w:p>
        </w:tc>
        <w:tc>
          <w:tcPr>
            <w:tcW w:w="2916" w:type="dxa"/>
          </w:tcPr>
          <w:p w14:paraId="75D4548F" w14:textId="77777777" w:rsidR="00582DED" w:rsidRDefault="005477BF">
            <w:pPr>
              <w:pStyle w:val="TableParagraph"/>
              <w:spacing w:line="232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12AFF78E" w14:textId="77777777">
        <w:trPr>
          <w:trHeight w:val="254"/>
        </w:trPr>
        <w:tc>
          <w:tcPr>
            <w:tcW w:w="1683" w:type="dxa"/>
          </w:tcPr>
          <w:p w14:paraId="01FC3271" w14:textId="77777777" w:rsidR="00582DED" w:rsidRDefault="005477BF">
            <w:pPr>
              <w:pStyle w:val="TableParagraph"/>
              <w:spacing w:line="234" w:lineRule="exact"/>
              <w:ind w:left="0" w:right="485"/>
              <w:jc w:val="right"/>
            </w:pPr>
            <w:r>
              <w:rPr>
                <w:spacing w:val="-5"/>
              </w:rPr>
              <w:t>S.</w:t>
            </w:r>
          </w:p>
        </w:tc>
        <w:tc>
          <w:tcPr>
            <w:tcW w:w="2033" w:type="dxa"/>
          </w:tcPr>
          <w:p w14:paraId="4327BA3F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19.</w:t>
            </w:r>
          </w:p>
        </w:tc>
        <w:tc>
          <w:tcPr>
            <w:tcW w:w="2916" w:type="dxa"/>
          </w:tcPr>
          <w:p w14:paraId="6620C845" w14:textId="77777777" w:rsidR="00582DED" w:rsidRDefault="005477BF">
            <w:pPr>
              <w:pStyle w:val="TableParagraph"/>
              <w:spacing w:line="234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0A21D207" w14:textId="77777777">
        <w:trPr>
          <w:trHeight w:val="251"/>
        </w:trPr>
        <w:tc>
          <w:tcPr>
            <w:tcW w:w="1683" w:type="dxa"/>
          </w:tcPr>
          <w:p w14:paraId="03B8B910" w14:textId="77777777" w:rsidR="00582DED" w:rsidRDefault="005477BF">
            <w:pPr>
              <w:pStyle w:val="TableParagraph"/>
              <w:spacing w:line="232" w:lineRule="exact"/>
              <w:ind w:left="0" w:right="473"/>
              <w:jc w:val="right"/>
            </w:pPr>
            <w:r>
              <w:rPr>
                <w:spacing w:val="-5"/>
              </w:rPr>
              <w:t>T.</w:t>
            </w:r>
          </w:p>
        </w:tc>
        <w:tc>
          <w:tcPr>
            <w:tcW w:w="2033" w:type="dxa"/>
          </w:tcPr>
          <w:p w14:paraId="60A0504F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 w:rsidRPr="00837928">
              <w:rPr>
                <w:spacing w:val="-5"/>
                <w:highlight w:val="yellow"/>
              </w:rPr>
              <w:t>20.</w:t>
            </w:r>
          </w:p>
        </w:tc>
        <w:tc>
          <w:tcPr>
            <w:tcW w:w="2916" w:type="dxa"/>
          </w:tcPr>
          <w:p w14:paraId="0135DB11" w14:textId="77777777" w:rsidR="00582DED" w:rsidRDefault="005477BF">
            <w:pPr>
              <w:pStyle w:val="TableParagraph"/>
              <w:spacing w:line="232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19F01FED" w14:textId="77777777">
        <w:trPr>
          <w:trHeight w:val="254"/>
        </w:trPr>
        <w:tc>
          <w:tcPr>
            <w:tcW w:w="1683" w:type="dxa"/>
          </w:tcPr>
          <w:p w14:paraId="4E830885" w14:textId="77777777" w:rsidR="00582DED" w:rsidRDefault="005477BF">
            <w:pPr>
              <w:pStyle w:val="TableParagraph"/>
              <w:spacing w:before="1" w:line="233" w:lineRule="exact"/>
              <w:ind w:left="0" w:right="449"/>
              <w:jc w:val="right"/>
            </w:pPr>
            <w:r>
              <w:rPr>
                <w:spacing w:val="-5"/>
              </w:rPr>
              <w:t>U.</w:t>
            </w:r>
          </w:p>
        </w:tc>
        <w:tc>
          <w:tcPr>
            <w:tcW w:w="2033" w:type="dxa"/>
          </w:tcPr>
          <w:p w14:paraId="13EAC194" w14:textId="77777777" w:rsidR="00582DED" w:rsidRDefault="005477BF">
            <w:pPr>
              <w:pStyle w:val="TableParagraph"/>
              <w:spacing w:before="1" w:line="233" w:lineRule="exact"/>
              <w:ind w:left="0" w:right="727"/>
              <w:jc w:val="right"/>
            </w:pPr>
            <w:r>
              <w:rPr>
                <w:spacing w:val="-5"/>
              </w:rPr>
              <w:t>21.</w:t>
            </w:r>
          </w:p>
        </w:tc>
        <w:tc>
          <w:tcPr>
            <w:tcW w:w="2916" w:type="dxa"/>
          </w:tcPr>
          <w:p w14:paraId="30111219" w14:textId="77777777" w:rsidR="00582DED" w:rsidRDefault="005477BF">
            <w:pPr>
              <w:pStyle w:val="TableParagraph"/>
              <w:spacing w:before="1" w:line="233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55CC1E9C" w14:textId="77777777">
        <w:trPr>
          <w:trHeight w:val="254"/>
        </w:trPr>
        <w:tc>
          <w:tcPr>
            <w:tcW w:w="1683" w:type="dxa"/>
          </w:tcPr>
          <w:p w14:paraId="2C058E95" w14:textId="77777777" w:rsidR="00582DED" w:rsidRDefault="005477BF">
            <w:pPr>
              <w:pStyle w:val="TableParagraph"/>
              <w:spacing w:line="234" w:lineRule="exact"/>
              <w:ind w:left="0" w:right="449"/>
              <w:jc w:val="right"/>
            </w:pPr>
            <w:r>
              <w:rPr>
                <w:spacing w:val="-5"/>
              </w:rPr>
              <w:t>V.</w:t>
            </w:r>
          </w:p>
        </w:tc>
        <w:tc>
          <w:tcPr>
            <w:tcW w:w="2033" w:type="dxa"/>
          </w:tcPr>
          <w:p w14:paraId="6C3BA88B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22.</w:t>
            </w:r>
          </w:p>
        </w:tc>
        <w:tc>
          <w:tcPr>
            <w:tcW w:w="2916" w:type="dxa"/>
          </w:tcPr>
          <w:p w14:paraId="47BDC219" w14:textId="77777777" w:rsidR="00582DED" w:rsidRDefault="005477BF">
            <w:pPr>
              <w:pStyle w:val="TableParagraph"/>
              <w:spacing w:line="234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450FF2EF" w14:textId="77777777">
        <w:trPr>
          <w:trHeight w:val="252"/>
        </w:trPr>
        <w:tc>
          <w:tcPr>
            <w:tcW w:w="1683" w:type="dxa"/>
          </w:tcPr>
          <w:p w14:paraId="12BF253C" w14:textId="77777777" w:rsidR="00582DED" w:rsidRDefault="005477BF">
            <w:pPr>
              <w:pStyle w:val="TableParagraph"/>
              <w:spacing w:line="232" w:lineRule="exact"/>
              <w:ind w:left="0" w:right="398"/>
              <w:jc w:val="right"/>
            </w:pPr>
            <w:r>
              <w:rPr>
                <w:spacing w:val="-5"/>
              </w:rPr>
              <w:t>W.</w:t>
            </w:r>
          </w:p>
        </w:tc>
        <w:tc>
          <w:tcPr>
            <w:tcW w:w="2033" w:type="dxa"/>
          </w:tcPr>
          <w:p w14:paraId="4A042B1D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23.</w:t>
            </w:r>
          </w:p>
        </w:tc>
        <w:tc>
          <w:tcPr>
            <w:tcW w:w="2916" w:type="dxa"/>
          </w:tcPr>
          <w:p w14:paraId="1CF6D9D8" w14:textId="77777777" w:rsidR="00582DED" w:rsidRDefault="005477BF">
            <w:pPr>
              <w:pStyle w:val="TableParagraph"/>
              <w:spacing w:line="232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  <w:tr w:rsidR="00582DED" w14:paraId="1401D34F" w14:textId="77777777">
        <w:trPr>
          <w:trHeight w:val="253"/>
        </w:trPr>
        <w:tc>
          <w:tcPr>
            <w:tcW w:w="1683" w:type="dxa"/>
          </w:tcPr>
          <w:p w14:paraId="0FE78EE6" w14:textId="77777777" w:rsidR="00582DED" w:rsidRDefault="005477BF">
            <w:pPr>
              <w:pStyle w:val="TableParagraph"/>
              <w:spacing w:line="234" w:lineRule="exact"/>
              <w:ind w:left="0" w:right="449"/>
              <w:jc w:val="right"/>
            </w:pPr>
            <w:r>
              <w:rPr>
                <w:spacing w:val="-5"/>
              </w:rPr>
              <w:t>X.</w:t>
            </w:r>
          </w:p>
        </w:tc>
        <w:tc>
          <w:tcPr>
            <w:tcW w:w="2033" w:type="dxa"/>
          </w:tcPr>
          <w:p w14:paraId="4161B963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24.</w:t>
            </w:r>
          </w:p>
        </w:tc>
        <w:tc>
          <w:tcPr>
            <w:tcW w:w="2916" w:type="dxa"/>
          </w:tcPr>
          <w:p w14:paraId="5D11EEC5" w14:textId="77777777" w:rsidR="00582DED" w:rsidRDefault="005477BF">
            <w:pPr>
              <w:pStyle w:val="TableParagraph"/>
              <w:spacing w:line="234" w:lineRule="exact"/>
              <w:ind w:left="1183"/>
            </w:pPr>
            <w:r>
              <w:rPr>
                <w:spacing w:val="-4"/>
              </w:rPr>
              <w:t>III.</w:t>
            </w:r>
          </w:p>
        </w:tc>
      </w:tr>
      <w:tr w:rsidR="00582DED" w14:paraId="1A18D246" w14:textId="77777777">
        <w:trPr>
          <w:trHeight w:val="251"/>
        </w:trPr>
        <w:tc>
          <w:tcPr>
            <w:tcW w:w="1683" w:type="dxa"/>
          </w:tcPr>
          <w:p w14:paraId="25144C14" w14:textId="77777777" w:rsidR="00582DED" w:rsidRDefault="005477BF">
            <w:pPr>
              <w:pStyle w:val="TableParagraph"/>
              <w:spacing w:line="232" w:lineRule="exact"/>
              <w:ind w:left="0" w:right="449"/>
              <w:jc w:val="right"/>
            </w:pPr>
            <w:r>
              <w:rPr>
                <w:spacing w:val="-5"/>
              </w:rPr>
              <w:t>Y.</w:t>
            </w:r>
          </w:p>
        </w:tc>
        <w:tc>
          <w:tcPr>
            <w:tcW w:w="2033" w:type="dxa"/>
          </w:tcPr>
          <w:p w14:paraId="16B74E98" w14:textId="77777777" w:rsidR="00582DED" w:rsidRDefault="005477BF">
            <w:pPr>
              <w:pStyle w:val="TableParagraph"/>
              <w:spacing w:line="232" w:lineRule="exact"/>
              <w:ind w:left="0" w:right="727"/>
              <w:jc w:val="right"/>
            </w:pPr>
            <w:r>
              <w:rPr>
                <w:spacing w:val="-5"/>
              </w:rPr>
              <w:t>25.</w:t>
            </w:r>
          </w:p>
        </w:tc>
        <w:tc>
          <w:tcPr>
            <w:tcW w:w="2916" w:type="dxa"/>
          </w:tcPr>
          <w:p w14:paraId="114EE0F5" w14:textId="77777777" w:rsidR="00582DED" w:rsidRDefault="005477BF">
            <w:pPr>
              <w:pStyle w:val="TableParagraph"/>
              <w:spacing w:line="232" w:lineRule="exact"/>
              <w:ind w:left="76" w:right="195"/>
              <w:jc w:val="center"/>
            </w:pPr>
            <w:r>
              <w:rPr>
                <w:spacing w:val="-5"/>
              </w:rPr>
              <w:t>I.</w:t>
            </w:r>
          </w:p>
        </w:tc>
      </w:tr>
      <w:tr w:rsidR="00582DED" w14:paraId="2E40987E" w14:textId="77777777">
        <w:trPr>
          <w:trHeight w:val="253"/>
        </w:trPr>
        <w:tc>
          <w:tcPr>
            <w:tcW w:w="1683" w:type="dxa"/>
          </w:tcPr>
          <w:p w14:paraId="454794E8" w14:textId="77777777" w:rsidR="00582DED" w:rsidRDefault="005477BF">
            <w:pPr>
              <w:pStyle w:val="TableParagraph"/>
              <w:spacing w:line="234" w:lineRule="exact"/>
              <w:ind w:left="0" w:right="473"/>
              <w:jc w:val="right"/>
            </w:pPr>
            <w:r>
              <w:rPr>
                <w:spacing w:val="-5"/>
              </w:rPr>
              <w:t>Z.</w:t>
            </w:r>
          </w:p>
        </w:tc>
        <w:tc>
          <w:tcPr>
            <w:tcW w:w="2033" w:type="dxa"/>
          </w:tcPr>
          <w:p w14:paraId="66285B13" w14:textId="77777777" w:rsidR="00582DED" w:rsidRDefault="005477BF">
            <w:pPr>
              <w:pStyle w:val="TableParagraph"/>
              <w:spacing w:line="234" w:lineRule="exact"/>
              <w:ind w:left="0" w:right="727"/>
              <w:jc w:val="right"/>
            </w:pPr>
            <w:r>
              <w:rPr>
                <w:spacing w:val="-5"/>
              </w:rPr>
              <w:t>26.</w:t>
            </w:r>
          </w:p>
        </w:tc>
        <w:tc>
          <w:tcPr>
            <w:tcW w:w="2916" w:type="dxa"/>
          </w:tcPr>
          <w:p w14:paraId="353ADD17" w14:textId="77777777" w:rsidR="00582DED" w:rsidRDefault="005477BF">
            <w:pPr>
              <w:pStyle w:val="TableParagraph"/>
              <w:spacing w:line="234" w:lineRule="exact"/>
              <w:ind w:left="12" w:right="207"/>
              <w:jc w:val="center"/>
            </w:pPr>
            <w:r>
              <w:rPr>
                <w:spacing w:val="-5"/>
              </w:rPr>
              <w:t>II.</w:t>
            </w:r>
          </w:p>
        </w:tc>
      </w:tr>
    </w:tbl>
    <w:p w14:paraId="7F26EB24" w14:textId="77777777" w:rsidR="00582DED" w:rsidRDefault="005477BF">
      <w:pPr>
        <w:spacing w:before="12"/>
        <w:ind w:left="360"/>
        <w:rPr>
          <w:b/>
        </w:rPr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rPr>
          <w:b/>
        </w:rPr>
        <w:t>Nu</w:t>
      </w:r>
      <w:r>
        <w:rPr>
          <w:b/>
          <w:spacing w:val="-3"/>
        </w:rPr>
        <w:t xml:space="preserve"> </w:t>
      </w:r>
      <w:r>
        <w:rPr>
          <w:b/>
        </w:rPr>
        <w:t>sunt</w:t>
      </w:r>
      <w:r>
        <w:rPr>
          <w:b/>
          <w:spacing w:val="-5"/>
        </w:rPr>
        <w:t xml:space="preserve"> </w:t>
      </w:r>
      <w:r>
        <w:rPr>
          <w:b/>
        </w:rPr>
        <w:t>luate</w:t>
      </w:r>
      <w:r>
        <w:rPr>
          <w:b/>
          <w:spacing w:val="-3"/>
        </w:rPr>
        <w:t xml:space="preserve"> </w:t>
      </w:r>
      <w:r>
        <w:rPr>
          <w:b/>
        </w:rPr>
        <w:t>în</w:t>
      </w:r>
      <w:r>
        <w:rPr>
          <w:b/>
          <w:spacing w:val="-5"/>
        </w:rPr>
        <w:t xml:space="preserve"> </w:t>
      </w:r>
      <w:r>
        <w:rPr>
          <w:b/>
        </w:rPr>
        <w:t>considerare</w:t>
      </w:r>
      <w:r>
        <w:rPr>
          <w:b/>
          <w:spacing w:val="-3"/>
        </w:rPr>
        <w:t xml:space="preserve"> </w:t>
      </w:r>
      <w:r>
        <w:rPr>
          <w:b/>
        </w:rPr>
        <w:t>caracterele</w:t>
      </w:r>
      <w:r>
        <w:rPr>
          <w:b/>
          <w:spacing w:val="-3"/>
        </w:rPr>
        <w:t xml:space="preserve"> </w:t>
      </w:r>
      <w:r>
        <w:rPr>
          <w:b/>
        </w:rPr>
        <w:t>cu</w:t>
      </w:r>
      <w:r>
        <w:rPr>
          <w:b/>
          <w:spacing w:val="-3"/>
        </w:rPr>
        <w:t xml:space="preserve"> </w:t>
      </w:r>
      <w:r>
        <w:rPr>
          <w:b/>
        </w:rPr>
        <w:t>semne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diacritice</w:t>
      </w:r>
    </w:p>
    <w:p w14:paraId="1317CE53" w14:textId="77777777" w:rsidR="00582DED" w:rsidRDefault="005477BF">
      <w:pPr>
        <w:pStyle w:val="BodyText"/>
        <w:spacing w:before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B829D5" wp14:editId="4529AEB7">
                <wp:simplePos x="0" y="0"/>
                <wp:positionH relativeFrom="page">
                  <wp:posOffset>917752</wp:posOffset>
                </wp:positionH>
                <wp:positionV relativeFrom="paragraph">
                  <wp:posOffset>165113</wp:posOffset>
                </wp:positionV>
                <wp:extent cx="5938520" cy="5810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5810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0F0F71" w14:textId="77777777" w:rsidR="00582DED" w:rsidRDefault="005477BF">
                            <w:pPr>
                              <w:spacing w:line="275" w:lineRule="exact"/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Selectarea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cazului:</w:t>
                            </w:r>
                          </w:p>
                          <w:p w14:paraId="25D04F00" w14:textId="77777777" w:rsidR="00582DED" w:rsidRDefault="005477B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23"/>
                              </w:tabs>
                              <w:spacing w:before="40" w:line="293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Inițiala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numelui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familie: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Domeniu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activitate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organizație</w:t>
                            </w:r>
                          </w:p>
                          <w:p w14:paraId="43736A86" w14:textId="77777777" w:rsidR="00582DED" w:rsidRDefault="005477B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23"/>
                              </w:tabs>
                              <w:spacing w:line="293" w:lineRule="exac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Inițiala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primului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prenume: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Modalitate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încasare/plată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pentru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Modulul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829D5" id="Textbox 5" o:spid="_x0000_s1027" type="#_x0000_t202" style="position:absolute;margin-left:72.25pt;margin-top:13pt;width:467.6pt;height:45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RL0wEAALkDAAAOAAAAZHJzL2Uyb0RvYy54bWysU9uO0zAQfUfiHyy/06RdsupGTVfQsAhp&#10;xSItfIDrOI2F4zEet0n/nrGbtlxfEHlwxp6T4zlnJqv7sTfsoDxqsBWfz3LOlJXQaLur+JfPD6+W&#10;nGEQthEGrKr4USG/X798sRpcqRbQgWmUZ0RisRxcxbsQXJllKDvVC5yBU5aSLfheBNr6XdZ4MRB7&#10;b7JFnt9mA/jGeZAKkU7rU5KvE3/bKhme2hZVYKbiVFtIq0/rNq7ZeiXKnReu03IqQ/xDFb3Qli69&#10;UNUiCLb3+jeqXksPCG2YSegzaFstVdJAaub5L2qeO+FU0kLmoLvYhP+PVn48PLtPnoXxLYzUwCQC&#10;3SPIr0jeZIPDcsJET7FEQkehY+v7+CYJjD4kb48XP9UYmKTD4u5mWSwoJSlXLOf5ooiGZ9evncfw&#10;XkHPYlBxT/1KFYjDI4YT9AyJlyEY3TxoY9LG77Yb49lBUG/r1/Xm3c3E/hPMWDZU/Da/K07a/kqR&#10;p+dPFLGEWmB3uiqxTzBjJ49OtkSDwrgdmW6ilyQgnmyhOZLFA01ZxfHbXnjFmflgqY1xJM+BPwfb&#10;c+CD2UAa3KjXwpt9gFYnX668UwE0H8nZaZbjAP64T6jrH7f+DgAA//8DAFBLAwQUAAYACAAAACEA&#10;EOQ5qd0AAAALAQAADwAAAGRycy9kb3ducmV2LnhtbEyPy07DMBBF90j8gzVI7KjTZ2iIU1UgygoJ&#10;Qj9gGg9JRDyOYrdN/57pCnZzNUf3kW9G16kTDaH1bGA6SUARV962XBvYf70+PIIKEdli55kMXCjA&#10;pri9yTGz/syfdCpjrcSEQ4YGmhj7TOtQNeQwTHxPLL9vPziMIoda2wHPYu46PUuSlXbYsiQ02NNz&#10;Q9VPeXQGPvCyfgvl/AVxS++71O7Cfr4z5v5u3D6BijTGPxiu9aU6FNLp4I9sg+pELxZLQQ3MVrLp&#10;CiTpOgV1kGuaLkEXuf6/ofgFAAD//wMAUEsBAi0AFAAGAAgAAAAhALaDOJL+AAAA4QEAABMAAAAA&#10;AAAAAAAAAAAAAAAAAFtDb250ZW50X1R5cGVzXS54bWxQSwECLQAUAAYACAAAACEAOP0h/9YAAACU&#10;AQAACwAAAAAAAAAAAAAAAAAvAQAAX3JlbHMvLnJlbHNQSwECLQAUAAYACAAAACEA85zUS9MBAAC5&#10;AwAADgAAAAAAAAAAAAAAAAAuAgAAZHJzL2Uyb0RvYy54bWxQSwECLQAUAAYACAAAACEAEOQ5qd0A&#10;AAALAQAADwAAAAAAAAAAAAAAAAAtBAAAZHJzL2Rvd25yZXYueG1sUEsFBgAAAAAEAAQA8wAAADcF&#10;AAAAAA==&#10;" fillcolor="#d4dce3" strokeweight=".16931mm">
                <v:path arrowok="t"/>
                <v:textbox inset="0,0,0,0">
                  <w:txbxContent>
                    <w:p w14:paraId="5D0F0F71" w14:textId="77777777" w:rsidR="00582DED" w:rsidRDefault="005477BF">
                      <w:pPr>
                        <w:spacing w:line="275" w:lineRule="exact"/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Selectarea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cazului:</w:t>
                      </w:r>
                    </w:p>
                    <w:p w14:paraId="25D04F00" w14:textId="77777777" w:rsidR="00582DED" w:rsidRDefault="005477BF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823"/>
                        </w:tabs>
                        <w:spacing w:before="40" w:line="293" w:lineRule="exact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Inițiala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numelui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familie: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Domeniu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activitate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organizație</w:t>
                      </w:r>
                    </w:p>
                    <w:p w14:paraId="43736A86" w14:textId="77777777" w:rsidR="00582DED" w:rsidRDefault="005477BF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823"/>
                        </w:tabs>
                        <w:spacing w:line="293" w:lineRule="exac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Inițiala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primului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prenume: </w:t>
                      </w:r>
                      <w:r>
                        <w:rPr>
                          <w:color w:val="000000"/>
                          <w:sz w:val="24"/>
                        </w:rPr>
                        <w:t>Modalitate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încasare/plată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pentru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Modulul</w:t>
                      </w:r>
                      <w:r>
                        <w:rPr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52FE94" w14:textId="77777777" w:rsidR="00582DED" w:rsidRDefault="00582DED">
      <w:pPr>
        <w:pStyle w:val="BodyText"/>
        <w:rPr>
          <w:b/>
          <w:sz w:val="20"/>
        </w:rPr>
        <w:sectPr w:rsidR="00582DED">
          <w:headerReference w:type="default" r:id="rId8"/>
          <w:footerReference w:type="default" r:id="rId9"/>
          <w:type w:val="continuous"/>
          <w:pgSz w:w="12240" w:h="15840"/>
          <w:pgMar w:top="1880" w:right="720" w:bottom="1120" w:left="1080" w:header="753" w:footer="934" w:gutter="0"/>
          <w:pgNumType w:start="1"/>
          <w:cols w:space="720"/>
        </w:sectPr>
      </w:pPr>
    </w:p>
    <w:p w14:paraId="71FD1E9F" w14:textId="77777777" w:rsidR="00582DED" w:rsidRDefault="00582DED">
      <w:pPr>
        <w:pStyle w:val="BodyText"/>
        <w:spacing w:before="0"/>
        <w:rPr>
          <w:b/>
        </w:rPr>
      </w:pPr>
    </w:p>
    <w:p w14:paraId="168CB612" w14:textId="77777777" w:rsidR="00582DED" w:rsidRDefault="00582DED">
      <w:pPr>
        <w:pStyle w:val="BodyText"/>
        <w:spacing w:before="69"/>
        <w:rPr>
          <w:b/>
        </w:rPr>
      </w:pPr>
    </w:p>
    <w:p w14:paraId="2F319134" w14:textId="77777777" w:rsidR="00582DED" w:rsidRDefault="005477BF">
      <w:pPr>
        <w:pStyle w:val="BodyText"/>
        <w:spacing w:before="0" w:line="276" w:lineRule="auto"/>
        <w:ind w:left="360" w:right="270"/>
        <w:jc w:val="both"/>
      </w:pPr>
      <w:r>
        <w:t xml:space="preserve">După identificarea cazului în care se încadrează fiecare stagiar, acesta îl va menționa la începutul caietului de practică și va respecta în mod </w:t>
      </w:r>
      <w:r>
        <w:rPr>
          <w:b/>
        </w:rPr>
        <w:t xml:space="preserve">obligatoriu </w:t>
      </w:r>
      <w:r>
        <w:t xml:space="preserve">cerințele specifice cazului pe care trebuie să îl </w:t>
      </w:r>
      <w:r>
        <w:rPr>
          <w:spacing w:val="-2"/>
        </w:rPr>
        <w:t>soluționeze.</w:t>
      </w:r>
    </w:p>
    <w:p w14:paraId="1B9C485E" w14:textId="77777777" w:rsidR="00582DED" w:rsidRDefault="005477BF">
      <w:pPr>
        <w:pStyle w:val="BodyText"/>
        <w:spacing w:before="1" w:line="276" w:lineRule="auto"/>
        <w:ind w:left="360" w:right="264"/>
        <w:jc w:val="both"/>
      </w:pPr>
      <w:r>
        <w:t>În acest sens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întocmi un dosar care</w:t>
      </w:r>
      <w:r>
        <w:rPr>
          <w:spacing w:val="-1"/>
        </w:rPr>
        <w:t xml:space="preserve"> </w:t>
      </w:r>
      <w:r>
        <w:t>trebuie să</w:t>
      </w:r>
      <w:r>
        <w:rPr>
          <w:spacing w:val="-1"/>
        </w:rPr>
        <w:t xml:space="preserve"> </w:t>
      </w:r>
      <w:r>
        <w:t>țină</w:t>
      </w:r>
      <w:r>
        <w:rPr>
          <w:spacing w:val="-1"/>
        </w:rPr>
        <w:t xml:space="preserve"> </w:t>
      </w:r>
      <w:r>
        <w:t>seama de elementele prezentate</w:t>
      </w:r>
      <w:r>
        <w:rPr>
          <w:spacing w:val="-1"/>
        </w:rPr>
        <w:t xml:space="preserve"> </w:t>
      </w:r>
      <w:r>
        <w:t xml:space="preserve">în continuare. </w:t>
      </w:r>
      <w:r>
        <w:rPr>
          <w:b/>
          <w:color w:val="FF0000"/>
        </w:rPr>
        <w:t xml:space="preserve">ATENȚIE: </w:t>
      </w:r>
      <w:r>
        <w:rPr>
          <w:color w:val="FF0000"/>
        </w:rPr>
        <w:t xml:space="preserve">Fiecare etapă în realizarea proiectului va trebui explicată. Simplul transfer a unor foi de lucru </w:t>
      </w:r>
      <w:proofErr w:type="spellStart"/>
      <w:r>
        <w:rPr>
          <w:color w:val="FF0000"/>
        </w:rPr>
        <w:t>excel</w:t>
      </w:r>
      <w:proofErr w:type="spellEnd"/>
      <w:r>
        <w:rPr>
          <w:color w:val="FF0000"/>
        </w:rPr>
        <w:t xml:space="preserve"> în format </w:t>
      </w:r>
      <w:proofErr w:type="spellStart"/>
      <w:r>
        <w:rPr>
          <w:color w:val="FF0000"/>
        </w:rPr>
        <w:t>word</w:t>
      </w:r>
      <w:proofErr w:type="spellEnd"/>
      <w:r>
        <w:rPr>
          <w:color w:val="FF0000"/>
        </w:rPr>
        <w:t>, fără explicarea acestora (obiectivul calculului în tabel, modul de calcul, sursa datelor primare etc.), nu va fi notată.</w:t>
      </w:r>
    </w:p>
    <w:p w14:paraId="5590F4C5" w14:textId="77777777" w:rsidR="00582DED" w:rsidRDefault="005477BF">
      <w:pPr>
        <w:pStyle w:val="Heading1"/>
        <w:ind w:left="360"/>
        <w:jc w:val="both"/>
      </w:pPr>
      <w:r>
        <w:rPr>
          <w:color w:val="FF0000"/>
        </w:rPr>
        <w:t>Pentru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putea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susține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caietele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practică,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acestea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trebuie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finalizate!</w:t>
      </w:r>
    </w:p>
    <w:p w14:paraId="350B135E" w14:textId="77777777" w:rsidR="00582DED" w:rsidRDefault="005477BF">
      <w:pPr>
        <w:pStyle w:val="BodyText"/>
        <w:spacing w:before="11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207041" wp14:editId="567F5C48">
                <wp:simplePos x="0" y="0"/>
                <wp:positionH relativeFrom="page">
                  <wp:posOffset>858316</wp:posOffset>
                </wp:positionH>
                <wp:positionV relativeFrom="paragraph">
                  <wp:posOffset>231941</wp:posOffset>
                </wp:positionV>
                <wp:extent cx="6344285" cy="3263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4285" cy="326390"/>
                        </a:xfrm>
                        <a:prstGeom prst="rect">
                          <a:avLst/>
                        </a:prstGeom>
                        <a:solidFill>
                          <a:srgbClr val="D9E1F3"/>
                        </a:solidFill>
                      </wps:spPr>
                      <wps:txbx>
                        <w:txbxContent>
                          <w:p w14:paraId="17F86AC3" w14:textId="77777777" w:rsidR="00582DED" w:rsidRDefault="005477BF">
                            <w:pPr>
                              <w:spacing w:before="62"/>
                              <w:ind w:left="88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z w:val="28"/>
                              </w:rPr>
                              <w:t>Elemente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z w:val="28"/>
                              </w:rPr>
                              <w:t>privind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z w:val="28"/>
                              </w:rPr>
                              <w:t>conținutul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00"/>
                                <w:spacing w:val="-2"/>
                                <w:sz w:val="28"/>
                              </w:rPr>
                              <w:t>caietului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07041" id="Textbox 6" o:spid="_x0000_s1028" type="#_x0000_t202" style="position:absolute;margin-left:67.6pt;margin-top:18.25pt;width:499.55pt;height:25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IMuQEAAFYDAAAOAAAAZHJzL2Uyb0RvYy54bWysU9uO0zAQfUfiHyy/07TpUu1GTVewpQhp&#10;xSItfIDjOK2F4zEzbpP+PWNvLyt4Q7w4M/b4+Jwzk+X92DtxMEgWfC1nk6kUxmtord/W8sf3zbtb&#10;KSgq3yoH3tTyaEjer96+WQ6hMiXswLUGBYN4qoZQy12MoSoK0jvTK5pAMJ4PO8BeRU5xW7SoBkbv&#10;XVFOp4tiAGwDgjZEvLt+OZSrjN91RsenriMThaslc4t5xbw2aS1WS1VtUYWd1Sca6h9Y9Mp6fvQC&#10;tVZRiT3av6B6qxEIujjR0BfQdVabrIHVzKZ/qHneqWCyFjaHwsUm+n+w+uvhOXxDEcePMHIDswgK&#10;j6B/EntTDIGqU03ylCri6iR07LBPX5Yg+CJ7e7z4acYoNG8u5jc35e17KTSfzcvF/C4bXlxvB6T4&#10;2UAvUlBL5H5lBurwSDG9r6pzSXqMwNl2Y53LCW6bB4fioLi367tPs808tZOvvCrLAl44J/ZxbEZh&#10;21qWqTTtNNAeWf/AI1BL+rVXaKRwXzx7nOblHOA5aM4BRvcAeaoSGQ8f9hE6m0lfcU8OcvMysdOg&#10;pel4neeq6++w+g0AAP//AwBQSwMEFAAGAAgAAAAhAAh7hH7gAAAACgEAAA8AAABkcnMvZG93bnJl&#10;di54bWxMj0FPhDAQhe8m/odmTLwYt7AIrkjZGI0X9+KCF29dOgKRTklbdsFfb/ekx5f58t43xXbW&#10;Azuidb0hAfEqAobUGNVTK+Cjfr3dAHNekpKDIRSwoINteXlRyFyZE+3xWPmWhRJyuRTQeT/mnLum&#10;Qy3dyoxI4fZlrJY+RNtyZeUplOuBr6Mo41r2FBY6OeJzh813NWkB9TvFN9NYv+x31c9nanW2NMub&#10;ENdX89MjMI+z/4PhrB/UoQxOBzORcmwIOUnXARWQZCmwMxAndwmwg4DN/QPwsuD/Xyh/AQAA//8D&#10;AFBLAQItABQABgAIAAAAIQC2gziS/gAAAOEBAAATAAAAAAAAAAAAAAAAAAAAAABbQ29udGVudF9U&#10;eXBlc10ueG1sUEsBAi0AFAAGAAgAAAAhADj9If/WAAAAlAEAAAsAAAAAAAAAAAAAAAAALwEAAF9y&#10;ZWxzLy5yZWxzUEsBAi0AFAAGAAgAAAAhAKOjMgy5AQAAVgMAAA4AAAAAAAAAAAAAAAAALgIAAGRy&#10;cy9lMm9Eb2MueG1sUEsBAi0AFAAGAAgAAAAhAAh7hH7gAAAACgEAAA8AAAAAAAAAAAAAAAAAEwQA&#10;AGRycy9kb3ducmV2LnhtbFBLBQYAAAAABAAEAPMAAAAgBQAAAAA=&#10;" fillcolor="#d9e1f3" stroked="f">
                <v:textbox inset="0,0,0,0">
                  <w:txbxContent>
                    <w:p w14:paraId="17F86AC3" w14:textId="77777777" w:rsidR="00582DED" w:rsidRDefault="005477BF">
                      <w:pPr>
                        <w:spacing w:before="62"/>
                        <w:ind w:left="88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z w:val="28"/>
                        </w:rPr>
                        <w:t>Elemente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z w:val="28"/>
                        </w:rPr>
                        <w:t>privind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z w:val="28"/>
                        </w:rPr>
                        <w:t>conținutul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00"/>
                          <w:spacing w:val="-2"/>
                          <w:sz w:val="28"/>
                        </w:rPr>
                        <w:t>caietului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041AEF" wp14:editId="0B8A286E">
                <wp:simplePos x="0" y="0"/>
                <wp:positionH relativeFrom="page">
                  <wp:posOffset>847648</wp:posOffset>
                </wp:positionH>
                <wp:positionV relativeFrom="paragraph">
                  <wp:posOffset>771437</wp:posOffset>
                </wp:positionV>
                <wp:extent cx="631634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63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6345" h="6350">
                              <a:moveTo>
                                <a:pt x="63163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16345" y="6096"/>
                              </a:lnTo>
                              <a:lnTo>
                                <a:pt x="6316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51A74" id="Graphic 7" o:spid="_x0000_s1026" style="position:absolute;margin-left:66.75pt;margin-top:60.75pt;width:497.3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63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MnHgIAAL0EAAAOAAAAZHJzL2Uyb0RvYy54bWysVMFu2zAMvQ/YPwi6L06a1diMOMXQosOA&#10;oivQDDsrshwbk0VNVGL370fJlmtspw3zQabMJ+rxkfTuZug0uyiHLZiSb1ZrzpSRULXmVPJvh/t3&#10;HzhDL0wlNBhV8heF/Gb/9s2ut4W6ggZ0pRyjIAaL3pa88d4WWYayUZ3AFVhlyFmD64SnrTtllRM9&#10;Re90drVe51kPrrIOpEKkr3ejk+9j/LpW0n+ta1Se6ZITNx9XF9djWLP9ThQnJ2zTyomG+AcWnWgN&#10;XTqHuhNesLNr/wjVtdIBQu1XEroM6rqVKuZA2WzWv2Xz3AirYi4kDtpZJvx/YeXj5dk+uUAd7QPI&#10;H0iKZL3FYvaEDU6YoXZdwBJxNkQVX2YV1eCZpI/5dpNv319zJsmXb6+jyJko0ll5Rv9ZQYwjLg/o&#10;xxpUyRJNsuRgkumokqGGOtbQc0Y1dJxRDY9jDa3w4VwgF0zWL4g0E4/g7OCiDhBhPqQws02JENNX&#10;jDZLLDXQApV86W1jvBGTrz/mgRcFS+70HmHLa/8KnNRM4aQGVONNIe945awFXb9UG0G31X2rdUgf&#10;3el4qx27iDAa8ZkYL2CxE8bihzY4QvXy5FhP81Jy/HkWTnGmvxhqyDBcyXDJOCbDeX0LcQSj8g79&#10;YfgunGWWzJJ76p1HSO0uitQWxD8ARmw4aeDT2UPdhp6J3EZG04ZmJOY/zXMYwuU+ol7/OvtfAAAA&#10;//8DAFBLAwQUAAYACAAAACEA9jDXpdwAAAAMAQAADwAAAGRycy9kb3ducmV2LnhtbEyPzU7DMBCE&#10;70i8g7VI3KgTl1ZpGqeKKvWMKHB3480Pje3Idtrw9mxOcJvZHc1+WxxmM7Ab+tA7KyFdJcDQ1k73&#10;tpXw+XF6yYCFqKxWg7Mo4QcDHMrHh0Ll2t3tO97OsWVUYkOuJHQxjjnnoe7QqLByI1raNc4bFcn6&#10;lmuv7lRuBi6SZMuN6i1d6NSIxw7r63kyEqqmuobjqdlm33Ujviavd69vUcrnp7naA4s4x78wLPiE&#10;DiUxXdxkdWAD+fV6Q1ESIiWxJFKRCWCXZSQ2wMuC/3+i/AUAAP//AwBQSwECLQAUAAYACAAAACEA&#10;toM4kv4AAADhAQAAEwAAAAAAAAAAAAAAAAAAAAAAW0NvbnRlbnRfVHlwZXNdLnhtbFBLAQItABQA&#10;BgAIAAAAIQA4/SH/1gAAAJQBAAALAAAAAAAAAAAAAAAAAC8BAABfcmVscy8ucmVsc1BLAQItABQA&#10;BgAIAAAAIQBndRMnHgIAAL0EAAAOAAAAAAAAAAAAAAAAAC4CAABkcnMvZTJvRG9jLnhtbFBLAQIt&#10;ABQABgAIAAAAIQD2MNel3AAAAAwBAAAPAAAAAAAAAAAAAAAAAHgEAABkcnMvZG93bnJldi54bWxQ&#10;SwUGAAAAAAQABADzAAAAgQUAAAAA&#10;" path="m6316345,l,,,6096r6316345,l63163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F2C2E9" w14:textId="77777777" w:rsidR="00582DED" w:rsidRDefault="00582DED">
      <w:pPr>
        <w:pStyle w:val="BodyText"/>
        <w:spacing w:before="82"/>
        <w:rPr>
          <w:b/>
          <w:sz w:val="20"/>
        </w:rPr>
      </w:pPr>
    </w:p>
    <w:p w14:paraId="702C1C3D" w14:textId="77777777" w:rsidR="00582DED" w:rsidRDefault="005477BF">
      <w:pPr>
        <w:pStyle w:val="BodyText"/>
        <w:spacing w:before="1" w:after="42"/>
        <w:ind w:left="283"/>
      </w:pPr>
      <w:r>
        <w:t>Sunteți</w:t>
      </w:r>
      <w:r>
        <w:rPr>
          <w:spacing w:val="-2"/>
        </w:rPr>
        <w:t xml:space="preserve"> </w:t>
      </w:r>
      <w:r>
        <w:t>controllerul</w:t>
      </w:r>
      <w:r>
        <w:rPr>
          <w:spacing w:val="-1"/>
        </w:rPr>
        <w:t xml:space="preserve"> </w:t>
      </w:r>
      <w:r>
        <w:t>unei</w:t>
      </w:r>
      <w:r>
        <w:rPr>
          <w:spacing w:val="-2"/>
        </w:rPr>
        <w:t xml:space="preserve"> </w:t>
      </w:r>
      <w:r>
        <w:t>organizații</w:t>
      </w:r>
      <w:r>
        <w:rPr>
          <w:spacing w:val="-1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rPr>
          <w:spacing w:val="-2"/>
        </w:rPr>
        <w:t>profil: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8388"/>
      </w:tblGrid>
      <w:tr w:rsidR="00582DED" w14:paraId="483D2831" w14:textId="77777777">
        <w:trPr>
          <w:trHeight w:val="582"/>
        </w:trPr>
        <w:tc>
          <w:tcPr>
            <w:tcW w:w="1414" w:type="dxa"/>
          </w:tcPr>
          <w:p w14:paraId="674447D2" w14:textId="77777777" w:rsidR="00582DED" w:rsidRDefault="005477B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FF0000"/>
              </w:rPr>
              <w:t>TABEL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  <w:spacing w:val="-10"/>
              </w:rPr>
              <w:t>B</w:t>
            </w:r>
          </w:p>
          <w:p w14:paraId="41842046" w14:textId="77777777" w:rsidR="00582DED" w:rsidRDefault="005477BF">
            <w:pPr>
              <w:pStyle w:val="TableParagraph"/>
              <w:spacing w:before="37" w:line="240" w:lineRule="auto"/>
              <w:rPr>
                <w:b/>
              </w:rPr>
            </w:pPr>
            <w:r>
              <w:rPr>
                <w:b/>
              </w:rPr>
              <w:t>Nr.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Crt.</w:t>
            </w:r>
          </w:p>
        </w:tc>
        <w:tc>
          <w:tcPr>
            <w:tcW w:w="8388" w:type="dxa"/>
          </w:tcPr>
          <w:p w14:paraId="04D7073B" w14:textId="77777777" w:rsidR="00582DED" w:rsidRDefault="005477B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>Profil</w:t>
            </w:r>
          </w:p>
        </w:tc>
      </w:tr>
      <w:tr w:rsidR="00582DED" w14:paraId="184422B4" w14:textId="77777777">
        <w:trPr>
          <w:trHeight w:val="318"/>
        </w:trPr>
        <w:tc>
          <w:tcPr>
            <w:tcW w:w="1414" w:type="dxa"/>
          </w:tcPr>
          <w:p w14:paraId="6D3BBDC2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1</w:t>
            </w:r>
          </w:p>
        </w:tc>
        <w:tc>
          <w:tcPr>
            <w:tcW w:w="8388" w:type="dxa"/>
          </w:tcPr>
          <w:p w14:paraId="27EBB324" w14:textId="77777777" w:rsidR="00582DED" w:rsidRDefault="005477BF">
            <w:pPr>
              <w:pStyle w:val="TableParagraph"/>
              <w:spacing w:before="32" w:line="240" w:lineRule="auto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produselor</w:t>
            </w:r>
            <w:r>
              <w:rPr>
                <w:spacing w:val="-5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ceramică</w:t>
            </w:r>
          </w:p>
        </w:tc>
      </w:tr>
      <w:tr w:rsidR="00582DED" w14:paraId="3CB7F1E4" w14:textId="77777777">
        <w:trPr>
          <w:trHeight w:val="321"/>
        </w:trPr>
        <w:tc>
          <w:tcPr>
            <w:tcW w:w="1414" w:type="dxa"/>
          </w:tcPr>
          <w:p w14:paraId="08F416D4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2</w:t>
            </w:r>
          </w:p>
        </w:tc>
        <w:tc>
          <w:tcPr>
            <w:tcW w:w="8388" w:type="dxa"/>
          </w:tcPr>
          <w:p w14:paraId="171C88C7" w14:textId="77777777" w:rsidR="00582DED" w:rsidRDefault="005477BF">
            <w:pPr>
              <w:pStyle w:val="TableParagraph"/>
              <w:spacing w:before="32" w:line="240" w:lineRule="auto"/>
            </w:pPr>
            <w:r>
              <w:t>Fabricarea</w:t>
            </w:r>
            <w:r>
              <w:rPr>
                <w:spacing w:val="-6"/>
              </w:rPr>
              <w:t xml:space="preserve"> </w:t>
            </w:r>
            <w:r>
              <w:t>fibrelor</w:t>
            </w:r>
            <w:r>
              <w:rPr>
                <w:spacing w:val="-6"/>
              </w:rPr>
              <w:t xml:space="preserve"> </w:t>
            </w:r>
            <w:r>
              <w:t>sintetice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artificiale</w:t>
            </w:r>
          </w:p>
        </w:tc>
      </w:tr>
      <w:tr w:rsidR="00582DED" w14:paraId="224B039A" w14:textId="77777777">
        <w:trPr>
          <w:trHeight w:val="318"/>
        </w:trPr>
        <w:tc>
          <w:tcPr>
            <w:tcW w:w="1414" w:type="dxa"/>
          </w:tcPr>
          <w:p w14:paraId="77C7891F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3</w:t>
            </w:r>
          </w:p>
        </w:tc>
        <w:tc>
          <w:tcPr>
            <w:tcW w:w="8388" w:type="dxa"/>
          </w:tcPr>
          <w:p w14:paraId="3CE46D89" w14:textId="77777777" w:rsidR="00582DED" w:rsidRDefault="005477BF">
            <w:pPr>
              <w:pStyle w:val="TableParagraph"/>
              <w:spacing w:before="32" w:line="240" w:lineRule="auto"/>
            </w:pPr>
            <w:r>
              <w:t>Fabricarea</w:t>
            </w:r>
            <w:r>
              <w:rPr>
                <w:spacing w:val="-6"/>
              </w:rPr>
              <w:t xml:space="preserve"> </w:t>
            </w:r>
            <w:r>
              <w:t>hârtiei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cartonului</w:t>
            </w:r>
            <w:r>
              <w:rPr>
                <w:spacing w:val="-5"/>
              </w:rPr>
              <w:t xml:space="preserve"> </w:t>
            </w:r>
            <w:r>
              <w:t>ondulat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ambalajelor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hârtie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carton</w:t>
            </w:r>
          </w:p>
        </w:tc>
      </w:tr>
      <w:tr w:rsidR="00582DED" w14:paraId="7FC798FA" w14:textId="77777777">
        <w:trPr>
          <w:trHeight w:val="321"/>
        </w:trPr>
        <w:tc>
          <w:tcPr>
            <w:tcW w:w="1414" w:type="dxa"/>
          </w:tcPr>
          <w:p w14:paraId="32D5F4D3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4</w:t>
            </w:r>
          </w:p>
        </w:tc>
        <w:tc>
          <w:tcPr>
            <w:tcW w:w="8388" w:type="dxa"/>
          </w:tcPr>
          <w:p w14:paraId="551E203D" w14:textId="77777777" w:rsidR="00582DED" w:rsidRDefault="005477BF">
            <w:pPr>
              <w:pStyle w:val="TableParagraph"/>
              <w:spacing w:before="32" w:line="240" w:lineRule="auto"/>
            </w:pPr>
            <w:r>
              <w:t>Fabricarea</w:t>
            </w:r>
            <w:r>
              <w:rPr>
                <w:spacing w:val="-9"/>
              </w:rPr>
              <w:t xml:space="preserve"> </w:t>
            </w:r>
            <w:r>
              <w:t>îngrășămintelor</w:t>
            </w:r>
            <w:r>
              <w:rPr>
                <w:spacing w:val="-9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produselor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azotoase</w:t>
            </w:r>
          </w:p>
        </w:tc>
      </w:tr>
      <w:tr w:rsidR="00582DED" w14:paraId="258D33E3" w14:textId="77777777">
        <w:trPr>
          <w:trHeight w:val="319"/>
        </w:trPr>
        <w:tc>
          <w:tcPr>
            <w:tcW w:w="1414" w:type="dxa"/>
          </w:tcPr>
          <w:p w14:paraId="2744A057" w14:textId="77777777" w:rsidR="00582DED" w:rsidRDefault="005477BF">
            <w:pPr>
              <w:pStyle w:val="TableParagraph"/>
              <w:spacing w:line="252" w:lineRule="exact"/>
              <w:ind w:left="467"/>
            </w:pPr>
            <w:r>
              <w:rPr>
                <w:spacing w:val="-10"/>
              </w:rPr>
              <w:t>5</w:t>
            </w:r>
          </w:p>
        </w:tc>
        <w:tc>
          <w:tcPr>
            <w:tcW w:w="8388" w:type="dxa"/>
          </w:tcPr>
          <w:p w14:paraId="0EC7E447" w14:textId="77777777" w:rsidR="00582DED" w:rsidRDefault="005477BF">
            <w:pPr>
              <w:pStyle w:val="TableParagraph"/>
              <w:spacing w:before="32" w:line="240" w:lineRule="auto"/>
            </w:pPr>
            <w:r>
              <w:t>Fabricarea</w:t>
            </w:r>
            <w:r>
              <w:rPr>
                <w:spacing w:val="-6"/>
              </w:rPr>
              <w:t xml:space="preserve"> </w:t>
            </w:r>
            <w:r>
              <w:t>materialelor</w:t>
            </w:r>
            <w:r>
              <w:rPr>
                <w:spacing w:val="-7"/>
              </w:rPr>
              <w:t xml:space="preserve"> </w:t>
            </w:r>
            <w:r>
              <w:t>plastice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forme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primare</w:t>
            </w:r>
          </w:p>
        </w:tc>
      </w:tr>
      <w:tr w:rsidR="00582DED" w14:paraId="3CE40344" w14:textId="77777777">
        <w:trPr>
          <w:trHeight w:val="321"/>
        </w:trPr>
        <w:tc>
          <w:tcPr>
            <w:tcW w:w="1414" w:type="dxa"/>
          </w:tcPr>
          <w:p w14:paraId="350C58DE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6</w:t>
            </w:r>
          </w:p>
        </w:tc>
        <w:tc>
          <w:tcPr>
            <w:tcW w:w="8388" w:type="dxa"/>
          </w:tcPr>
          <w:p w14:paraId="35BA087A" w14:textId="77777777" w:rsidR="00582DED" w:rsidRDefault="005477BF">
            <w:pPr>
              <w:pStyle w:val="TableParagraph"/>
              <w:spacing w:before="65" w:line="236" w:lineRule="exact"/>
            </w:pPr>
            <w:r>
              <w:t>Fabricarea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medicale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protecție</w:t>
            </w:r>
          </w:p>
        </w:tc>
      </w:tr>
      <w:tr w:rsidR="00582DED" w14:paraId="4AEFA3BF" w14:textId="77777777">
        <w:trPr>
          <w:trHeight w:val="318"/>
        </w:trPr>
        <w:tc>
          <w:tcPr>
            <w:tcW w:w="1414" w:type="dxa"/>
          </w:tcPr>
          <w:p w14:paraId="125E2478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7</w:t>
            </w:r>
          </w:p>
        </w:tc>
        <w:tc>
          <w:tcPr>
            <w:tcW w:w="8388" w:type="dxa"/>
          </w:tcPr>
          <w:p w14:paraId="40A9BE20" w14:textId="77777777" w:rsidR="00582DED" w:rsidRDefault="005477BF">
            <w:pPr>
              <w:pStyle w:val="TableParagraph"/>
              <w:spacing w:before="65" w:line="233" w:lineRule="exact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electrice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electrocasnice</w:t>
            </w:r>
          </w:p>
        </w:tc>
      </w:tr>
      <w:tr w:rsidR="00582DED" w14:paraId="1E31480B" w14:textId="77777777">
        <w:trPr>
          <w:trHeight w:val="321"/>
        </w:trPr>
        <w:tc>
          <w:tcPr>
            <w:tcW w:w="1414" w:type="dxa"/>
          </w:tcPr>
          <w:p w14:paraId="6669B339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8</w:t>
            </w:r>
          </w:p>
        </w:tc>
        <w:tc>
          <w:tcPr>
            <w:tcW w:w="8388" w:type="dxa"/>
          </w:tcPr>
          <w:p w14:paraId="000D6D93" w14:textId="77777777" w:rsidR="00582DED" w:rsidRDefault="005477BF">
            <w:pPr>
              <w:pStyle w:val="TableParagraph"/>
              <w:spacing w:before="65" w:line="236" w:lineRule="exact"/>
            </w:pPr>
            <w:r>
              <w:t>Producția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energie</w:t>
            </w:r>
            <w:r>
              <w:rPr>
                <w:spacing w:val="-4"/>
              </w:rPr>
              <w:t xml:space="preserve"> </w:t>
            </w:r>
            <w:r>
              <w:t>regenerabilă</w:t>
            </w:r>
            <w:r>
              <w:rPr>
                <w:spacing w:val="-4"/>
              </w:rPr>
              <w:t xml:space="preserve"> </w:t>
            </w:r>
            <w:r>
              <w:t>(panouri</w:t>
            </w:r>
            <w:r>
              <w:rPr>
                <w:spacing w:val="-6"/>
              </w:rPr>
              <w:t xml:space="preserve"> </w:t>
            </w:r>
            <w:r>
              <w:t>solare,</w:t>
            </w:r>
            <w:r>
              <w:rPr>
                <w:spacing w:val="-4"/>
              </w:rPr>
              <w:t xml:space="preserve"> </w:t>
            </w:r>
            <w:r>
              <w:t>turbine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eoliene)</w:t>
            </w:r>
          </w:p>
        </w:tc>
      </w:tr>
      <w:tr w:rsidR="00582DED" w14:paraId="1E104F6C" w14:textId="77777777">
        <w:trPr>
          <w:trHeight w:val="311"/>
        </w:trPr>
        <w:tc>
          <w:tcPr>
            <w:tcW w:w="1414" w:type="dxa"/>
          </w:tcPr>
          <w:p w14:paraId="63A584D8" w14:textId="77777777" w:rsidR="00582DED" w:rsidRDefault="005477BF">
            <w:pPr>
              <w:pStyle w:val="TableParagraph"/>
              <w:ind w:left="467"/>
            </w:pPr>
            <w:r>
              <w:rPr>
                <w:spacing w:val="-10"/>
              </w:rPr>
              <w:t>9</w:t>
            </w:r>
          </w:p>
        </w:tc>
        <w:tc>
          <w:tcPr>
            <w:tcW w:w="8388" w:type="dxa"/>
          </w:tcPr>
          <w:p w14:paraId="5FE63872" w14:textId="77777777" w:rsidR="00582DED" w:rsidRDefault="005477BF">
            <w:pPr>
              <w:pStyle w:val="TableParagraph"/>
              <w:spacing w:before="56" w:line="236" w:lineRule="exact"/>
            </w:pPr>
            <w:r>
              <w:t>Fabricarea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produse</w:t>
            </w:r>
            <w:r>
              <w:rPr>
                <w:spacing w:val="-5"/>
              </w:rPr>
              <w:t xml:space="preserve"> </w:t>
            </w:r>
            <w:r>
              <w:t>farmaceutice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biotehnologice</w:t>
            </w:r>
          </w:p>
        </w:tc>
      </w:tr>
      <w:tr w:rsidR="00582DED" w14:paraId="523A8E1F" w14:textId="77777777">
        <w:trPr>
          <w:trHeight w:val="338"/>
        </w:trPr>
        <w:tc>
          <w:tcPr>
            <w:tcW w:w="1414" w:type="dxa"/>
          </w:tcPr>
          <w:p w14:paraId="72C3AC30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10</w:t>
            </w:r>
          </w:p>
        </w:tc>
        <w:tc>
          <w:tcPr>
            <w:tcW w:w="8388" w:type="dxa"/>
          </w:tcPr>
          <w:p w14:paraId="57B191FD" w14:textId="77777777" w:rsidR="00582DED" w:rsidRDefault="005477BF">
            <w:pPr>
              <w:pStyle w:val="TableParagraph"/>
              <w:spacing w:before="85" w:line="233" w:lineRule="exact"/>
            </w:pPr>
            <w:r>
              <w:t>Producția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mobilă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accesorii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locuințe</w:t>
            </w:r>
          </w:p>
        </w:tc>
      </w:tr>
      <w:tr w:rsidR="00582DED" w14:paraId="14823ED6" w14:textId="77777777">
        <w:trPr>
          <w:trHeight w:val="347"/>
        </w:trPr>
        <w:tc>
          <w:tcPr>
            <w:tcW w:w="1414" w:type="dxa"/>
          </w:tcPr>
          <w:p w14:paraId="2B6B14BA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11</w:t>
            </w:r>
          </w:p>
        </w:tc>
        <w:tc>
          <w:tcPr>
            <w:tcW w:w="8388" w:type="dxa"/>
          </w:tcPr>
          <w:p w14:paraId="4606F8C4" w14:textId="77777777" w:rsidR="00582DED" w:rsidRDefault="005477BF">
            <w:pPr>
              <w:pStyle w:val="TableParagraph"/>
              <w:spacing w:before="94" w:line="233" w:lineRule="exact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produse</w:t>
            </w:r>
            <w:r>
              <w:rPr>
                <w:spacing w:val="-4"/>
              </w:rPr>
              <w:t xml:space="preserve"> </w:t>
            </w:r>
            <w:r>
              <w:t>cosmetice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îngrijire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personală</w:t>
            </w:r>
          </w:p>
        </w:tc>
      </w:tr>
      <w:tr w:rsidR="00582DED" w14:paraId="3AAA478B" w14:textId="77777777">
        <w:trPr>
          <w:trHeight w:val="321"/>
        </w:trPr>
        <w:tc>
          <w:tcPr>
            <w:tcW w:w="1414" w:type="dxa"/>
          </w:tcPr>
          <w:p w14:paraId="63B16418" w14:textId="77777777" w:rsidR="00582DED" w:rsidRDefault="005477BF">
            <w:pPr>
              <w:pStyle w:val="TableParagraph"/>
              <w:spacing w:before="1" w:line="240" w:lineRule="auto"/>
              <w:ind w:left="467"/>
            </w:pPr>
            <w:r>
              <w:rPr>
                <w:spacing w:val="-5"/>
              </w:rPr>
              <w:t>12</w:t>
            </w:r>
          </w:p>
        </w:tc>
        <w:tc>
          <w:tcPr>
            <w:tcW w:w="8388" w:type="dxa"/>
          </w:tcPr>
          <w:p w14:paraId="2759CA15" w14:textId="77777777" w:rsidR="00582DED" w:rsidRDefault="005477BF">
            <w:pPr>
              <w:pStyle w:val="TableParagraph"/>
              <w:spacing w:before="68" w:line="233" w:lineRule="exact"/>
            </w:pPr>
            <w:r>
              <w:t>Industria</w:t>
            </w:r>
            <w:r>
              <w:rPr>
                <w:spacing w:val="-6"/>
              </w:rPr>
              <w:t xml:space="preserve"> </w:t>
            </w:r>
            <w:r>
              <w:t>alimentară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produse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patiserie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panificație</w:t>
            </w:r>
          </w:p>
        </w:tc>
      </w:tr>
      <w:tr w:rsidR="00582DED" w14:paraId="186A7CCA" w14:textId="77777777">
        <w:trPr>
          <w:trHeight w:val="318"/>
        </w:trPr>
        <w:tc>
          <w:tcPr>
            <w:tcW w:w="1414" w:type="dxa"/>
          </w:tcPr>
          <w:p w14:paraId="31877703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13</w:t>
            </w:r>
          </w:p>
        </w:tc>
        <w:tc>
          <w:tcPr>
            <w:tcW w:w="8388" w:type="dxa"/>
          </w:tcPr>
          <w:p w14:paraId="34ED8DED" w14:textId="77777777" w:rsidR="00582DED" w:rsidRDefault="005477BF">
            <w:pPr>
              <w:pStyle w:val="TableParagraph"/>
              <w:spacing w:before="65" w:line="233" w:lineRule="exact"/>
            </w:pPr>
            <w:r>
              <w:t>Producția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echipamente</w:t>
            </w:r>
            <w:r>
              <w:rPr>
                <w:spacing w:val="-3"/>
              </w:rPr>
              <w:t xml:space="preserve"> </w:t>
            </w:r>
            <w:r>
              <w:t>sportive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agrement</w:t>
            </w:r>
          </w:p>
        </w:tc>
      </w:tr>
      <w:tr w:rsidR="00582DED" w14:paraId="3EF45786" w14:textId="77777777">
        <w:trPr>
          <w:trHeight w:val="330"/>
        </w:trPr>
        <w:tc>
          <w:tcPr>
            <w:tcW w:w="1414" w:type="dxa"/>
          </w:tcPr>
          <w:p w14:paraId="484213FE" w14:textId="77777777" w:rsidR="00582DED" w:rsidRDefault="005477BF">
            <w:pPr>
              <w:pStyle w:val="TableParagraph"/>
              <w:spacing w:before="1" w:line="240" w:lineRule="auto"/>
              <w:ind w:left="467"/>
            </w:pPr>
            <w:r>
              <w:rPr>
                <w:spacing w:val="-5"/>
              </w:rPr>
              <w:t>14</w:t>
            </w:r>
          </w:p>
        </w:tc>
        <w:tc>
          <w:tcPr>
            <w:tcW w:w="8388" w:type="dxa"/>
          </w:tcPr>
          <w:p w14:paraId="2A05E379" w14:textId="77777777" w:rsidR="00582DED" w:rsidRDefault="005477BF">
            <w:pPr>
              <w:pStyle w:val="TableParagraph"/>
              <w:spacing w:before="77" w:line="233" w:lineRule="exact"/>
            </w:pPr>
            <w:r>
              <w:t>Producția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cabluri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conductori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</w:t>
            </w:r>
          </w:p>
        </w:tc>
      </w:tr>
      <w:tr w:rsidR="00582DED" w14:paraId="0844CFC8" w14:textId="77777777">
        <w:trPr>
          <w:trHeight w:val="348"/>
        </w:trPr>
        <w:tc>
          <w:tcPr>
            <w:tcW w:w="1414" w:type="dxa"/>
          </w:tcPr>
          <w:p w14:paraId="3ECE7CDB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15</w:t>
            </w:r>
          </w:p>
        </w:tc>
        <w:tc>
          <w:tcPr>
            <w:tcW w:w="8388" w:type="dxa"/>
          </w:tcPr>
          <w:p w14:paraId="1298BAD9" w14:textId="77777777" w:rsidR="00582DED" w:rsidRDefault="005477BF">
            <w:pPr>
              <w:pStyle w:val="TableParagraph"/>
              <w:spacing w:before="95" w:line="233" w:lineRule="exact"/>
            </w:pPr>
            <w:r>
              <w:t>Fabricarea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pompe,</w:t>
            </w:r>
            <w:r>
              <w:rPr>
                <w:spacing w:val="-6"/>
              </w:rPr>
              <w:t xml:space="preserve"> </w:t>
            </w:r>
            <w:r>
              <w:t>ventilatoare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echipamente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climatizare</w:t>
            </w:r>
          </w:p>
        </w:tc>
      </w:tr>
      <w:tr w:rsidR="00582DED" w14:paraId="2172C5F2" w14:textId="77777777">
        <w:trPr>
          <w:trHeight w:val="321"/>
        </w:trPr>
        <w:tc>
          <w:tcPr>
            <w:tcW w:w="1414" w:type="dxa"/>
          </w:tcPr>
          <w:p w14:paraId="52E3E0EE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16</w:t>
            </w:r>
          </w:p>
        </w:tc>
        <w:tc>
          <w:tcPr>
            <w:tcW w:w="8388" w:type="dxa"/>
          </w:tcPr>
          <w:p w14:paraId="0B38E9EC" w14:textId="77777777" w:rsidR="00582DED" w:rsidRDefault="005477BF">
            <w:pPr>
              <w:pStyle w:val="TableParagraph"/>
              <w:spacing w:before="65" w:line="236" w:lineRule="exact"/>
            </w:pPr>
            <w:r>
              <w:t>Fabricarea</w:t>
            </w:r>
            <w:r>
              <w:rPr>
                <w:spacing w:val="-7"/>
              </w:rPr>
              <w:t xml:space="preserve"> </w:t>
            </w:r>
            <w:r>
              <w:t>ambalajelor</w:t>
            </w:r>
            <w:r>
              <w:rPr>
                <w:spacing w:val="-5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lemn</w:t>
            </w:r>
          </w:p>
        </w:tc>
      </w:tr>
      <w:tr w:rsidR="00582DED" w14:paraId="06E0C53D" w14:textId="77777777">
        <w:trPr>
          <w:trHeight w:val="318"/>
        </w:trPr>
        <w:tc>
          <w:tcPr>
            <w:tcW w:w="1414" w:type="dxa"/>
          </w:tcPr>
          <w:p w14:paraId="4B20AC21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17</w:t>
            </w:r>
          </w:p>
        </w:tc>
        <w:tc>
          <w:tcPr>
            <w:tcW w:w="8388" w:type="dxa"/>
          </w:tcPr>
          <w:p w14:paraId="3F785850" w14:textId="77777777" w:rsidR="00582DED" w:rsidRDefault="005477BF">
            <w:pPr>
              <w:pStyle w:val="TableParagraph"/>
              <w:spacing w:before="65" w:line="233" w:lineRule="exact"/>
            </w:pPr>
            <w:r>
              <w:t>Fabricarea</w:t>
            </w:r>
            <w:r>
              <w:rPr>
                <w:spacing w:val="-7"/>
              </w:rPr>
              <w:t xml:space="preserve"> </w:t>
            </w:r>
            <w:r>
              <w:t>articolelor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îmbrăcăminte</w:t>
            </w:r>
            <w:r>
              <w:rPr>
                <w:spacing w:val="-5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piele</w:t>
            </w:r>
          </w:p>
        </w:tc>
      </w:tr>
      <w:tr w:rsidR="00582DED" w14:paraId="4D2653F4" w14:textId="77777777">
        <w:trPr>
          <w:trHeight w:val="321"/>
        </w:trPr>
        <w:tc>
          <w:tcPr>
            <w:tcW w:w="1414" w:type="dxa"/>
          </w:tcPr>
          <w:p w14:paraId="77FB7645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18</w:t>
            </w:r>
          </w:p>
        </w:tc>
        <w:tc>
          <w:tcPr>
            <w:tcW w:w="8388" w:type="dxa"/>
          </w:tcPr>
          <w:p w14:paraId="04F52F5A" w14:textId="77777777" w:rsidR="00582DED" w:rsidRDefault="005477BF">
            <w:pPr>
              <w:pStyle w:val="TableParagraph"/>
              <w:spacing w:before="65" w:line="236" w:lineRule="exact"/>
            </w:pPr>
            <w:r>
              <w:t>Fabricarea</w:t>
            </w:r>
            <w:r>
              <w:rPr>
                <w:spacing w:val="-7"/>
              </w:rPr>
              <w:t xml:space="preserve"> </w:t>
            </w:r>
            <w:r>
              <w:t>articolelor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papetărie</w:t>
            </w:r>
          </w:p>
        </w:tc>
      </w:tr>
      <w:tr w:rsidR="00582DED" w14:paraId="0C7118E2" w14:textId="77777777">
        <w:trPr>
          <w:trHeight w:val="318"/>
        </w:trPr>
        <w:tc>
          <w:tcPr>
            <w:tcW w:w="1414" w:type="dxa"/>
          </w:tcPr>
          <w:p w14:paraId="526FA3B0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19</w:t>
            </w:r>
          </w:p>
        </w:tc>
        <w:tc>
          <w:tcPr>
            <w:tcW w:w="8388" w:type="dxa"/>
          </w:tcPr>
          <w:p w14:paraId="1FE76DEE" w14:textId="77777777" w:rsidR="00582DED" w:rsidRDefault="005477BF">
            <w:pPr>
              <w:pStyle w:val="TableParagraph"/>
              <w:spacing w:before="65" w:line="233" w:lineRule="exact"/>
            </w:pPr>
            <w:r>
              <w:t>Fabricarea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berii</w:t>
            </w:r>
          </w:p>
        </w:tc>
      </w:tr>
      <w:tr w:rsidR="00582DED" w14:paraId="73277A23" w14:textId="77777777">
        <w:trPr>
          <w:trHeight w:val="321"/>
        </w:trPr>
        <w:tc>
          <w:tcPr>
            <w:tcW w:w="1414" w:type="dxa"/>
          </w:tcPr>
          <w:p w14:paraId="69D44C46" w14:textId="77777777" w:rsidR="00582DED" w:rsidRPr="00837928" w:rsidRDefault="005477BF">
            <w:pPr>
              <w:pStyle w:val="TableParagraph"/>
              <w:ind w:left="467"/>
              <w:rPr>
                <w:highlight w:val="yellow"/>
              </w:rPr>
            </w:pPr>
            <w:r w:rsidRPr="00837928">
              <w:rPr>
                <w:spacing w:val="-5"/>
                <w:highlight w:val="yellow"/>
              </w:rPr>
              <w:t>20</w:t>
            </w:r>
          </w:p>
        </w:tc>
        <w:tc>
          <w:tcPr>
            <w:tcW w:w="8388" w:type="dxa"/>
          </w:tcPr>
          <w:p w14:paraId="107EFFC9" w14:textId="77777777" w:rsidR="00582DED" w:rsidRPr="00837928" w:rsidRDefault="005477BF">
            <w:pPr>
              <w:pStyle w:val="TableParagraph"/>
              <w:spacing w:before="65" w:line="236" w:lineRule="exact"/>
              <w:rPr>
                <w:highlight w:val="yellow"/>
              </w:rPr>
            </w:pPr>
            <w:r w:rsidRPr="00837928">
              <w:rPr>
                <w:highlight w:val="yellow"/>
              </w:rPr>
              <w:t>Fabricarea</w:t>
            </w:r>
            <w:r w:rsidRPr="00837928">
              <w:rPr>
                <w:spacing w:val="-4"/>
                <w:highlight w:val="yellow"/>
              </w:rPr>
              <w:t xml:space="preserve"> </w:t>
            </w:r>
            <w:r w:rsidRPr="00837928">
              <w:rPr>
                <w:spacing w:val="-2"/>
                <w:highlight w:val="yellow"/>
              </w:rPr>
              <w:t>betonului</w:t>
            </w:r>
          </w:p>
        </w:tc>
      </w:tr>
      <w:tr w:rsidR="00582DED" w14:paraId="01E62BA8" w14:textId="77777777">
        <w:trPr>
          <w:trHeight w:val="318"/>
        </w:trPr>
        <w:tc>
          <w:tcPr>
            <w:tcW w:w="1414" w:type="dxa"/>
          </w:tcPr>
          <w:p w14:paraId="4C8592CA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21</w:t>
            </w:r>
          </w:p>
        </w:tc>
        <w:tc>
          <w:tcPr>
            <w:tcW w:w="8388" w:type="dxa"/>
          </w:tcPr>
          <w:p w14:paraId="3B5D35CF" w14:textId="77777777" w:rsidR="00582DED" w:rsidRDefault="005477BF">
            <w:pPr>
              <w:pStyle w:val="TableParagraph"/>
              <w:spacing w:before="65" w:line="233" w:lineRule="exact"/>
            </w:pPr>
            <w:r>
              <w:t>Producția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ambalaje</w:t>
            </w:r>
            <w:r>
              <w:rPr>
                <w:spacing w:val="-5"/>
              </w:rPr>
              <w:t xml:space="preserve"> </w:t>
            </w:r>
            <w:r>
              <w:t>biodegradabile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eco-</w:t>
            </w:r>
            <w:r>
              <w:rPr>
                <w:spacing w:val="-2"/>
              </w:rPr>
              <w:t>friendly</w:t>
            </w:r>
            <w:proofErr w:type="spellEnd"/>
          </w:p>
        </w:tc>
      </w:tr>
    </w:tbl>
    <w:p w14:paraId="76257D42" w14:textId="77777777" w:rsidR="00582DED" w:rsidRDefault="00582DED">
      <w:pPr>
        <w:pStyle w:val="TableParagraph"/>
        <w:spacing w:line="233" w:lineRule="exact"/>
        <w:sectPr w:rsidR="00582DED">
          <w:pgSz w:w="12240" w:h="15840"/>
          <w:pgMar w:top="1880" w:right="720" w:bottom="1120" w:left="1080" w:header="753" w:footer="934" w:gutter="0"/>
          <w:cols w:space="720"/>
        </w:sectPr>
      </w:pPr>
    </w:p>
    <w:p w14:paraId="174333C9" w14:textId="77777777" w:rsidR="00582DED" w:rsidRDefault="00582DED">
      <w:pPr>
        <w:pStyle w:val="BodyText"/>
        <w:spacing w:before="6"/>
        <w:rPr>
          <w:sz w:val="11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8388"/>
      </w:tblGrid>
      <w:tr w:rsidR="00582DED" w14:paraId="725CDF15" w14:textId="77777777">
        <w:trPr>
          <w:trHeight w:val="318"/>
        </w:trPr>
        <w:tc>
          <w:tcPr>
            <w:tcW w:w="1414" w:type="dxa"/>
          </w:tcPr>
          <w:p w14:paraId="0826524E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22</w:t>
            </w:r>
          </w:p>
        </w:tc>
        <w:tc>
          <w:tcPr>
            <w:tcW w:w="8388" w:type="dxa"/>
          </w:tcPr>
          <w:p w14:paraId="41303B39" w14:textId="77777777" w:rsidR="00582DED" w:rsidRDefault="005477BF">
            <w:pPr>
              <w:pStyle w:val="TableParagraph"/>
              <w:spacing w:before="65" w:line="233" w:lineRule="exact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panouri</w:t>
            </w:r>
            <w:r>
              <w:rPr>
                <w:spacing w:val="-4"/>
              </w:rPr>
              <w:t xml:space="preserve"> </w:t>
            </w:r>
            <w:r>
              <w:t>izolante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5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eficiență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energetică</w:t>
            </w:r>
          </w:p>
        </w:tc>
      </w:tr>
      <w:tr w:rsidR="00582DED" w14:paraId="7F8EFCA2" w14:textId="77777777">
        <w:trPr>
          <w:trHeight w:val="321"/>
        </w:trPr>
        <w:tc>
          <w:tcPr>
            <w:tcW w:w="1414" w:type="dxa"/>
          </w:tcPr>
          <w:p w14:paraId="6FE71F9D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23</w:t>
            </w:r>
          </w:p>
        </w:tc>
        <w:tc>
          <w:tcPr>
            <w:tcW w:w="8388" w:type="dxa"/>
          </w:tcPr>
          <w:p w14:paraId="10B4B4F6" w14:textId="77777777" w:rsidR="00582DED" w:rsidRDefault="005477BF">
            <w:pPr>
              <w:pStyle w:val="TableParagraph"/>
              <w:spacing w:before="65" w:line="236" w:lineRule="exact"/>
            </w:pPr>
            <w:r>
              <w:t>Producția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detergenți,</w:t>
            </w:r>
            <w:r>
              <w:rPr>
                <w:spacing w:val="-5"/>
              </w:rPr>
              <w:t xml:space="preserve"> </w:t>
            </w:r>
            <w:r>
              <w:t>soluții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curățat,</w:t>
            </w:r>
            <w:r>
              <w:rPr>
                <w:spacing w:val="-5"/>
              </w:rPr>
              <w:t xml:space="preserve"> </w:t>
            </w:r>
            <w:r>
              <w:t>dezinfectanți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produse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igienizare</w:t>
            </w:r>
          </w:p>
        </w:tc>
      </w:tr>
      <w:tr w:rsidR="00582DED" w14:paraId="484F18A6" w14:textId="77777777">
        <w:trPr>
          <w:trHeight w:val="316"/>
        </w:trPr>
        <w:tc>
          <w:tcPr>
            <w:tcW w:w="1414" w:type="dxa"/>
          </w:tcPr>
          <w:p w14:paraId="2B7EC6B1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24</w:t>
            </w:r>
          </w:p>
        </w:tc>
        <w:tc>
          <w:tcPr>
            <w:tcW w:w="8388" w:type="dxa"/>
          </w:tcPr>
          <w:p w14:paraId="3999473F" w14:textId="77777777" w:rsidR="00582DED" w:rsidRDefault="005477BF">
            <w:pPr>
              <w:pStyle w:val="TableParagraph"/>
              <w:spacing w:before="61" w:line="236" w:lineRule="exact"/>
            </w:pPr>
            <w:r>
              <w:t>Fabricarea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încălțăminte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accesorii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piele</w:t>
            </w:r>
            <w:r>
              <w:rPr>
                <w:spacing w:val="-4"/>
              </w:rPr>
              <w:t xml:space="preserve"> </w:t>
            </w:r>
            <w:r>
              <w:t>sau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sintetice</w:t>
            </w:r>
          </w:p>
        </w:tc>
      </w:tr>
      <w:tr w:rsidR="00582DED" w14:paraId="29A03024" w14:textId="77777777">
        <w:trPr>
          <w:trHeight w:val="318"/>
        </w:trPr>
        <w:tc>
          <w:tcPr>
            <w:tcW w:w="1414" w:type="dxa"/>
          </w:tcPr>
          <w:p w14:paraId="1D716D33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25</w:t>
            </w:r>
          </w:p>
        </w:tc>
        <w:tc>
          <w:tcPr>
            <w:tcW w:w="8388" w:type="dxa"/>
          </w:tcPr>
          <w:p w14:paraId="23770FA7" w14:textId="77777777" w:rsidR="00582DED" w:rsidRDefault="005477BF">
            <w:pPr>
              <w:pStyle w:val="TableParagraph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produselor</w:t>
            </w:r>
            <w:r>
              <w:rPr>
                <w:spacing w:val="-6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larg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consum</w:t>
            </w:r>
          </w:p>
        </w:tc>
      </w:tr>
      <w:tr w:rsidR="00582DED" w14:paraId="3EFE8D6F" w14:textId="77777777">
        <w:trPr>
          <w:trHeight w:val="321"/>
        </w:trPr>
        <w:tc>
          <w:tcPr>
            <w:tcW w:w="1414" w:type="dxa"/>
          </w:tcPr>
          <w:p w14:paraId="0163B0F2" w14:textId="77777777" w:rsidR="00582DED" w:rsidRDefault="005477BF">
            <w:pPr>
              <w:pStyle w:val="TableParagraph"/>
              <w:ind w:left="467"/>
            </w:pPr>
            <w:r>
              <w:rPr>
                <w:spacing w:val="-5"/>
              </w:rPr>
              <w:t>26</w:t>
            </w:r>
          </w:p>
        </w:tc>
        <w:tc>
          <w:tcPr>
            <w:tcW w:w="8388" w:type="dxa"/>
          </w:tcPr>
          <w:p w14:paraId="6887DB8D" w14:textId="77777777" w:rsidR="00582DED" w:rsidRDefault="005477BF">
            <w:pPr>
              <w:pStyle w:val="TableParagraph"/>
            </w:pPr>
            <w:r>
              <w:t>Fabricarea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produse</w:t>
            </w:r>
            <w:r>
              <w:rPr>
                <w:spacing w:val="-4"/>
              </w:rPr>
              <w:t xml:space="preserve"> </w:t>
            </w:r>
            <w:r>
              <w:t>lactate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derivate</w:t>
            </w:r>
            <w:r>
              <w:rPr>
                <w:spacing w:val="-5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lapte</w:t>
            </w:r>
          </w:p>
        </w:tc>
      </w:tr>
    </w:tbl>
    <w:p w14:paraId="4684BF21" w14:textId="77777777" w:rsidR="00582DED" w:rsidRDefault="00582DED">
      <w:pPr>
        <w:pStyle w:val="BodyText"/>
      </w:pPr>
    </w:p>
    <w:p w14:paraId="6DA52CBA" w14:textId="77777777" w:rsidR="00582DED" w:rsidRDefault="005477BF">
      <w:pPr>
        <w:pStyle w:val="Heading2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3DC320" wp14:editId="32738130">
                <wp:simplePos x="0" y="0"/>
                <wp:positionH relativeFrom="page">
                  <wp:posOffset>847648</wp:posOffset>
                </wp:positionH>
                <wp:positionV relativeFrom="paragraph">
                  <wp:posOffset>214517</wp:posOffset>
                </wp:positionV>
                <wp:extent cx="631634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63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6345" h="6350">
                              <a:moveTo>
                                <a:pt x="63163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16345" y="6096"/>
                              </a:lnTo>
                              <a:lnTo>
                                <a:pt x="6316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6C722" id="Graphic 8" o:spid="_x0000_s1026" style="position:absolute;margin-left:66.75pt;margin-top:16.9pt;width:497.3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63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MnHgIAAL0EAAAOAAAAZHJzL2Uyb0RvYy54bWysVMFu2zAMvQ/YPwi6L06a1diMOMXQosOA&#10;oivQDDsrshwbk0VNVGL370fJlmtspw3zQabMJ+rxkfTuZug0uyiHLZiSb1ZrzpSRULXmVPJvh/t3&#10;HzhDL0wlNBhV8heF/Gb/9s2ut4W6ggZ0pRyjIAaL3pa88d4WWYayUZ3AFVhlyFmD64SnrTtllRM9&#10;Re90drVe51kPrrIOpEKkr3ejk+9j/LpW0n+ta1Se6ZITNx9XF9djWLP9ThQnJ2zTyomG+AcWnWgN&#10;XTqHuhNesLNr/wjVtdIBQu1XEroM6rqVKuZA2WzWv2Xz3AirYi4kDtpZJvx/YeXj5dk+uUAd7QPI&#10;H0iKZL3FYvaEDU6YoXZdwBJxNkQVX2YV1eCZpI/5dpNv319zJsmXb6+jyJko0ll5Rv9ZQYwjLg/o&#10;xxpUyRJNsuRgkumokqGGOtbQc0Y1dJxRDY9jDa3w4VwgF0zWL4g0E4/g7OCiDhBhPqQws02JENNX&#10;jDZLLDXQApV86W1jvBGTrz/mgRcFS+70HmHLa/8KnNRM4aQGVONNIe945awFXb9UG0G31X2rdUgf&#10;3el4qx27iDAa8ZkYL2CxE8bihzY4QvXy5FhP81Jy/HkWTnGmvxhqyDBcyXDJOCbDeX0LcQSj8g79&#10;YfgunGWWzJJ76p1HSO0uitQWxD8ARmw4aeDT2UPdhp6J3EZG04ZmJOY/zXMYwuU+ol7/OvtfAAAA&#10;//8DAFBLAwQUAAYACAAAACEAQo6codwAAAAKAQAADwAAAGRycy9kb3ducmV2LnhtbEyPzU7DMBCE&#10;70i8g7VI3KjTpFQhxKmiSj0jCtzdePND43VkO214e7YnOM7sp9mZcrfYUVzQh8GRgvUqAYHUODNQ&#10;p+Dz4/CUgwhRk9GjI1TwgwF21f1dqQvjrvSOl2PsBIdQKLSCPsapkDI0PVodVm5C4lvrvNWRpe+k&#10;8frK4XaUaZJspdUD8YdeT7jvsTkfZ6ugbutz2B/abf7dtOnX7M3L5i0q9fiw1K8gIi7xD4Zbfa4O&#10;FXc6uZlMECPrLHtmVEGW8YQbsE7zFMSJnU0Osirl/wnVLwAAAP//AwBQSwECLQAUAAYACAAAACEA&#10;toM4kv4AAADhAQAAEwAAAAAAAAAAAAAAAAAAAAAAW0NvbnRlbnRfVHlwZXNdLnhtbFBLAQItABQA&#10;BgAIAAAAIQA4/SH/1gAAAJQBAAALAAAAAAAAAAAAAAAAAC8BAABfcmVscy8ucmVsc1BLAQItABQA&#10;BgAIAAAAIQBndRMnHgIAAL0EAAAOAAAAAAAAAAAAAAAAAC4CAABkcnMvZTJvRG9jLnhtbFBLAQIt&#10;ABQABgAIAAAAIQBCjpyh3AAAAAoBAAAPAAAAAAAAAAAAAAAAAHgEAABkcnMvZG93bnJldi54bWxQ&#10;SwUGAAAAAAQABADzAAAAgQUAAAAA&#10;" path="m6316345,l,,,6096r6316345,l63163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Condiții:</w:t>
      </w:r>
    </w:p>
    <w:p w14:paraId="74B1D04E" w14:textId="77777777" w:rsidR="00582DED" w:rsidRDefault="00582DED">
      <w:pPr>
        <w:pStyle w:val="BodyText"/>
        <w:spacing w:before="42"/>
        <w:rPr>
          <w:b/>
          <w:i/>
        </w:rPr>
      </w:pPr>
    </w:p>
    <w:p w14:paraId="64914089" w14:textId="77777777" w:rsidR="00582DED" w:rsidRPr="00837928" w:rsidRDefault="005477BF">
      <w:pPr>
        <w:pStyle w:val="ListParagraph"/>
        <w:numPr>
          <w:ilvl w:val="0"/>
          <w:numId w:val="10"/>
        </w:numPr>
        <w:tabs>
          <w:tab w:val="left" w:pos="463"/>
        </w:tabs>
        <w:spacing w:before="0"/>
        <w:ind w:left="463" w:hanging="180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considera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organizație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mici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dimensiuni.</w:t>
      </w:r>
    </w:p>
    <w:p w14:paraId="07B1C63D" w14:textId="77777777" w:rsidR="00837928" w:rsidRDefault="00837928" w:rsidP="00837928">
      <w:pPr>
        <w:tabs>
          <w:tab w:val="left" w:pos="463"/>
        </w:tabs>
        <w:rPr>
          <w:sz w:val="24"/>
        </w:rPr>
      </w:pPr>
    </w:p>
    <w:p w14:paraId="3A56CC6E" w14:textId="613200D4" w:rsidR="00837928" w:rsidRPr="00F20C37" w:rsidRDefault="00837928" w:rsidP="00837928">
      <w:pPr>
        <w:tabs>
          <w:tab w:val="left" w:pos="463"/>
        </w:tabs>
        <w:rPr>
          <w:sz w:val="24"/>
        </w:rPr>
      </w:pPr>
      <w:r w:rsidRPr="00F20C37">
        <w:rPr>
          <w:sz w:val="24"/>
        </w:rPr>
        <w:t xml:space="preserve">Denumire </w:t>
      </w:r>
      <w:proofErr w:type="spellStart"/>
      <w:r w:rsidRPr="00F20C37">
        <w:rPr>
          <w:sz w:val="24"/>
        </w:rPr>
        <w:t>organizatie</w:t>
      </w:r>
      <w:proofErr w:type="spellEnd"/>
      <w:r w:rsidRPr="00F20C37">
        <w:rPr>
          <w:sz w:val="24"/>
        </w:rPr>
        <w:t>:  BETON CONSTRUCT SRL</w:t>
      </w:r>
    </w:p>
    <w:p w14:paraId="06940109" w14:textId="1A6266FC" w:rsidR="00837928" w:rsidRDefault="00837928" w:rsidP="00837928">
      <w:pPr>
        <w:tabs>
          <w:tab w:val="left" w:pos="463"/>
        </w:tabs>
        <w:rPr>
          <w:sz w:val="24"/>
        </w:rPr>
      </w:pPr>
      <w:r w:rsidRPr="00F20C37">
        <w:rPr>
          <w:sz w:val="24"/>
        </w:rPr>
        <w:t>Obiect de activitate: fabricarea betonului</w:t>
      </w:r>
    </w:p>
    <w:p w14:paraId="16E7B83A" w14:textId="77777777" w:rsidR="00837928" w:rsidRPr="00837928" w:rsidRDefault="00837928" w:rsidP="00837928">
      <w:pPr>
        <w:tabs>
          <w:tab w:val="left" w:pos="463"/>
        </w:tabs>
        <w:rPr>
          <w:sz w:val="24"/>
        </w:rPr>
      </w:pPr>
    </w:p>
    <w:p w14:paraId="3365BFE1" w14:textId="77777777" w:rsidR="00582DED" w:rsidRDefault="005477BF">
      <w:pPr>
        <w:pStyle w:val="ListParagraph"/>
        <w:numPr>
          <w:ilvl w:val="0"/>
          <w:numId w:val="10"/>
        </w:numPr>
        <w:tabs>
          <w:tab w:val="left" w:pos="523"/>
        </w:tabs>
        <w:ind w:left="523" w:hanging="240"/>
        <w:rPr>
          <w:sz w:val="24"/>
        </w:rPr>
      </w:pP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această</w:t>
      </w:r>
      <w:r>
        <w:rPr>
          <w:spacing w:val="-1"/>
          <w:sz w:val="24"/>
        </w:rPr>
        <w:t xml:space="preserve"> </w:t>
      </w:r>
      <w:r>
        <w:rPr>
          <w:sz w:val="24"/>
        </w:rPr>
        <w:t>organizație,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prezentați:</w:t>
      </w:r>
    </w:p>
    <w:p w14:paraId="617EFB18" w14:textId="77777777" w:rsidR="00582DED" w:rsidRPr="00837928" w:rsidRDefault="005477BF">
      <w:pPr>
        <w:pStyle w:val="ListParagraph"/>
        <w:numPr>
          <w:ilvl w:val="1"/>
          <w:numId w:val="10"/>
        </w:numPr>
        <w:tabs>
          <w:tab w:val="left" w:pos="1080"/>
        </w:tabs>
        <w:spacing w:before="46"/>
        <w:rPr>
          <w:sz w:val="24"/>
        </w:rPr>
      </w:pPr>
      <w:r>
        <w:rPr>
          <w:sz w:val="24"/>
        </w:rPr>
        <w:t>Activitatea</w:t>
      </w:r>
      <w:r>
        <w:rPr>
          <w:spacing w:val="-4"/>
          <w:sz w:val="24"/>
        </w:rPr>
        <w:t xml:space="preserve"> </w:t>
      </w:r>
      <w:r>
        <w:rPr>
          <w:sz w:val="24"/>
        </w:rPr>
        <w:t>desfășurată,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manieră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succintă.</w:t>
      </w:r>
    </w:p>
    <w:p w14:paraId="73492A12" w14:textId="77777777" w:rsidR="00837928" w:rsidRDefault="00837928" w:rsidP="005363E7">
      <w:pPr>
        <w:tabs>
          <w:tab w:val="left" w:pos="1080"/>
        </w:tabs>
        <w:spacing w:before="46"/>
        <w:jc w:val="both"/>
        <w:rPr>
          <w:sz w:val="24"/>
        </w:rPr>
      </w:pPr>
    </w:p>
    <w:p w14:paraId="27A84809" w14:textId="6338C095" w:rsidR="005363E7" w:rsidRPr="00F20C37" w:rsidRDefault="005363E7" w:rsidP="005363E7">
      <w:pPr>
        <w:tabs>
          <w:tab w:val="left" w:pos="1080"/>
        </w:tabs>
        <w:spacing w:before="46"/>
        <w:jc w:val="both"/>
        <w:rPr>
          <w:sz w:val="24"/>
          <w:lang w:val="en-US"/>
        </w:rPr>
      </w:pPr>
      <w:r w:rsidRPr="00F20C37">
        <w:rPr>
          <w:sz w:val="24"/>
          <w:lang w:val="en-US"/>
        </w:rPr>
        <w:t xml:space="preserve">BETON CONSTRUCT SRL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o </w:t>
      </w:r>
      <w:proofErr w:type="spellStart"/>
      <w:r w:rsidRPr="00F20C37">
        <w:rPr>
          <w:sz w:val="24"/>
          <w:lang w:val="en-US"/>
        </w:rPr>
        <w:t>societate</w:t>
      </w:r>
      <w:proofErr w:type="spellEnd"/>
      <w:r w:rsidRPr="00F20C37">
        <w:rPr>
          <w:sz w:val="24"/>
          <w:lang w:val="en-US"/>
        </w:rPr>
        <w:t xml:space="preserve"> cu capital integral </w:t>
      </w:r>
      <w:proofErr w:type="spellStart"/>
      <w:r w:rsidRPr="00F20C37">
        <w:rPr>
          <w:sz w:val="24"/>
          <w:lang w:val="en-US"/>
        </w:rPr>
        <w:t>privat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înființată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anul</w:t>
      </w:r>
      <w:proofErr w:type="spellEnd"/>
      <w:r w:rsidRPr="00F20C37">
        <w:rPr>
          <w:sz w:val="24"/>
          <w:lang w:val="en-US"/>
        </w:rPr>
        <w:t xml:space="preserve"> 2020, </w:t>
      </w:r>
      <w:proofErr w:type="spellStart"/>
      <w:r w:rsidRPr="00F20C37">
        <w:rPr>
          <w:sz w:val="24"/>
          <w:lang w:val="en-US"/>
        </w:rPr>
        <w:t>având</w:t>
      </w:r>
      <w:proofErr w:type="spellEnd"/>
      <w:r w:rsidRPr="00F20C37">
        <w:rPr>
          <w:sz w:val="24"/>
          <w:lang w:val="en-US"/>
        </w:rPr>
        <w:t xml:space="preserve"> ca </w:t>
      </w:r>
      <w:proofErr w:type="spellStart"/>
      <w:r w:rsidRPr="00F20C37">
        <w:rPr>
          <w:sz w:val="24"/>
          <w:lang w:val="en-US"/>
        </w:rPr>
        <w:t>obiect</w:t>
      </w:r>
      <w:proofErr w:type="spellEnd"/>
      <w:r w:rsidRPr="00F20C37">
        <w:rPr>
          <w:sz w:val="24"/>
          <w:lang w:val="en-US"/>
        </w:rPr>
        <w:t xml:space="preserve"> principal de </w:t>
      </w:r>
      <w:proofErr w:type="spellStart"/>
      <w:r w:rsidRPr="00F20C37">
        <w:rPr>
          <w:sz w:val="24"/>
          <w:lang w:val="en-US"/>
        </w:rPr>
        <w:t>activitate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fabricarea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betonului</w:t>
      </w:r>
      <w:proofErr w:type="spellEnd"/>
      <w:r w:rsidRPr="00F20C37">
        <w:rPr>
          <w:sz w:val="24"/>
          <w:lang w:val="en-US"/>
        </w:rPr>
        <w:t xml:space="preserve">. </w:t>
      </w:r>
      <w:proofErr w:type="spellStart"/>
      <w:r w:rsidRPr="00F20C37">
        <w:rPr>
          <w:sz w:val="24"/>
          <w:lang w:val="en-US"/>
        </w:rPr>
        <w:t>Societatea</w:t>
      </w:r>
      <w:proofErr w:type="spellEnd"/>
      <w:r w:rsidRPr="00F20C37">
        <w:rPr>
          <w:sz w:val="24"/>
          <w:lang w:val="en-US"/>
        </w:rPr>
        <w:t xml:space="preserve"> are </w:t>
      </w:r>
      <w:proofErr w:type="spellStart"/>
      <w:r w:rsidRPr="00F20C37">
        <w:rPr>
          <w:sz w:val="24"/>
          <w:lang w:val="en-US"/>
        </w:rPr>
        <w:t>sediul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punctul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lucru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apropierea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unui</w:t>
      </w:r>
      <w:proofErr w:type="spellEnd"/>
      <w:r w:rsidRPr="00F20C37">
        <w:rPr>
          <w:sz w:val="24"/>
          <w:lang w:val="en-US"/>
        </w:rPr>
        <w:t xml:space="preserve"> important nod </w:t>
      </w:r>
      <w:proofErr w:type="spellStart"/>
      <w:r w:rsidRPr="00F20C37">
        <w:rPr>
          <w:sz w:val="24"/>
          <w:lang w:val="en-US"/>
        </w:rPr>
        <w:t>rutier</w:t>
      </w:r>
      <w:proofErr w:type="spellEnd"/>
      <w:r w:rsidRPr="00F20C37">
        <w:rPr>
          <w:sz w:val="24"/>
          <w:lang w:val="en-US"/>
        </w:rPr>
        <w:t xml:space="preserve"> (Sebes</w:t>
      </w:r>
      <w:r w:rsidR="006172AF" w:rsidRPr="00F20C37">
        <w:rPr>
          <w:sz w:val="24"/>
          <w:lang w:val="en-US"/>
        </w:rPr>
        <w:t xml:space="preserve">, </w:t>
      </w:r>
      <w:proofErr w:type="spellStart"/>
      <w:r w:rsidR="006172AF" w:rsidRPr="00F20C37">
        <w:rPr>
          <w:sz w:val="24"/>
          <w:lang w:val="en-US"/>
        </w:rPr>
        <w:t>jud</w:t>
      </w:r>
      <w:proofErr w:type="spellEnd"/>
      <w:r w:rsidR="006172AF" w:rsidRPr="00F20C37">
        <w:rPr>
          <w:sz w:val="24"/>
          <w:lang w:val="en-US"/>
        </w:rPr>
        <w:t>. Alba</w:t>
      </w:r>
      <w:r w:rsidRPr="00F20C37">
        <w:rPr>
          <w:sz w:val="24"/>
          <w:lang w:val="en-US"/>
        </w:rPr>
        <w:t xml:space="preserve">), </w:t>
      </w:r>
      <w:proofErr w:type="spellStart"/>
      <w:r w:rsidRPr="00F20C37">
        <w:rPr>
          <w:sz w:val="24"/>
          <w:lang w:val="en-US"/>
        </w:rPr>
        <w:t>ceea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facilitează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atât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aprovizionarea</w:t>
      </w:r>
      <w:proofErr w:type="spellEnd"/>
      <w:r w:rsidRPr="00F20C37">
        <w:rPr>
          <w:sz w:val="24"/>
          <w:lang w:val="en-US"/>
        </w:rPr>
        <w:t xml:space="preserve"> cu </w:t>
      </w:r>
      <w:proofErr w:type="spellStart"/>
      <w:r w:rsidRPr="00F20C37">
        <w:rPr>
          <w:sz w:val="24"/>
          <w:lang w:val="en-US"/>
        </w:rPr>
        <w:t>materii</w:t>
      </w:r>
      <w:proofErr w:type="spellEnd"/>
      <w:r w:rsidRPr="00F20C37">
        <w:rPr>
          <w:sz w:val="24"/>
          <w:lang w:val="en-US"/>
        </w:rPr>
        <w:t xml:space="preserve"> prime, </w:t>
      </w:r>
      <w:proofErr w:type="spellStart"/>
      <w:r w:rsidRPr="00F20C37">
        <w:rPr>
          <w:sz w:val="24"/>
          <w:lang w:val="en-US"/>
        </w:rPr>
        <w:t>cât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livrarea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rapidă</w:t>
      </w:r>
      <w:proofErr w:type="spellEnd"/>
      <w:r w:rsidRPr="00F20C37">
        <w:rPr>
          <w:sz w:val="24"/>
          <w:lang w:val="en-US"/>
        </w:rPr>
        <w:t xml:space="preserve"> a </w:t>
      </w:r>
      <w:proofErr w:type="spellStart"/>
      <w:r w:rsidRPr="00F20C37">
        <w:rPr>
          <w:sz w:val="24"/>
          <w:lang w:val="en-US"/>
        </w:rPr>
        <w:t>produselor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către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clienți</w:t>
      </w:r>
      <w:proofErr w:type="spellEnd"/>
      <w:r w:rsidRPr="00F20C37">
        <w:rPr>
          <w:sz w:val="24"/>
          <w:lang w:val="en-US"/>
        </w:rPr>
        <w:t>.</w:t>
      </w:r>
    </w:p>
    <w:p w14:paraId="7DE03B69" w14:textId="77777777" w:rsidR="005363E7" w:rsidRPr="00F20C37" w:rsidRDefault="005363E7" w:rsidP="005363E7">
      <w:pPr>
        <w:tabs>
          <w:tab w:val="left" w:pos="1080"/>
        </w:tabs>
        <w:spacing w:before="46"/>
        <w:jc w:val="both"/>
        <w:rPr>
          <w:sz w:val="24"/>
          <w:lang w:val="en-US"/>
        </w:rPr>
      </w:pPr>
      <w:r w:rsidRPr="00F20C37">
        <w:rPr>
          <w:sz w:val="24"/>
          <w:lang w:val="en-US"/>
        </w:rPr>
        <w:t xml:space="preserve">De la </w:t>
      </w:r>
      <w:proofErr w:type="spellStart"/>
      <w:r w:rsidRPr="00F20C37">
        <w:rPr>
          <w:sz w:val="24"/>
          <w:lang w:val="en-US"/>
        </w:rPr>
        <w:t>înființare</w:t>
      </w:r>
      <w:proofErr w:type="spellEnd"/>
      <w:r w:rsidRPr="00F20C37">
        <w:rPr>
          <w:sz w:val="24"/>
          <w:lang w:val="en-US"/>
        </w:rPr>
        <w:t xml:space="preserve">, BETON CONSTRUCT SRL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-a </w:t>
      </w:r>
      <w:proofErr w:type="spellStart"/>
      <w:r w:rsidRPr="00F20C37">
        <w:rPr>
          <w:sz w:val="24"/>
          <w:lang w:val="en-US"/>
        </w:rPr>
        <w:t>propus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ofere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soluții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moderne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eficiente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sectorul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construcțiilor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adaptându</w:t>
      </w:r>
      <w:proofErr w:type="spellEnd"/>
      <w:r w:rsidRPr="00F20C37">
        <w:rPr>
          <w:sz w:val="24"/>
          <w:lang w:val="en-US"/>
        </w:rPr>
        <w:t xml:space="preserve">-se permanent la </w:t>
      </w:r>
      <w:proofErr w:type="spellStart"/>
      <w:r w:rsidRPr="00F20C37">
        <w:rPr>
          <w:sz w:val="24"/>
          <w:lang w:val="en-US"/>
        </w:rPr>
        <w:t>cerințele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pieței</w:t>
      </w:r>
      <w:proofErr w:type="spellEnd"/>
      <w:r w:rsidRPr="00F20C37">
        <w:rPr>
          <w:sz w:val="24"/>
          <w:lang w:val="en-US"/>
        </w:rPr>
        <w:t xml:space="preserve"> locale. </w:t>
      </w:r>
      <w:proofErr w:type="spellStart"/>
      <w:r w:rsidRPr="00F20C37">
        <w:rPr>
          <w:sz w:val="24"/>
          <w:lang w:val="en-US"/>
        </w:rPr>
        <w:t>Societatea</w:t>
      </w:r>
      <w:proofErr w:type="spellEnd"/>
      <w:r w:rsidRPr="00F20C37">
        <w:rPr>
          <w:sz w:val="24"/>
          <w:lang w:val="en-US"/>
        </w:rPr>
        <w:t xml:space="preserve"> a </w:t>
      </w:r>
      <w:proofErr w:type="spellStart"/>
      <w:r w:rsidRPr="00F20C37">
        <w:rPr>
          <w:sz w:val="24"/>
          <w:lang w:val="en-US"/>
        </w:rPr>
        <w:t>pornit</w:t>
      </w:r>
      <w:proofErr w:type="spellEnd"/>
      <w:r w:rsidRPr="00F20C37">
        <w:rPr>
          <w:sz w:val="24"/>
          <w:lang w:val="en-US"/>
        </w:rPr>
        <w:t xml:space="preserve"> cu un </w:t>
      </w:r>
      <w:proofErr w:type="spellStart"/>
      <w:r w:rsidRPr="00F20C37">
        <w:rPr>
          <w:sz w:val="24"/>
          <w:lang w:val="en-US"/>
        </w:rPr>
        <w:t>colectiv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restrâns</w:t>
      </w:r>
      <w:proofErr w:type="spellEnd"/>
      <w:r w:rsidRPr="00F20C37">
        <w:rPr>
          <w:sz w:val="24"/>
          <w:lang w:val="en-US"/>
        </w:rPr>
        <w:t xml:space="preserve">, format din </w:t>
      </w:r>
      <w:proofErr w:type="spellStart"/>
      <w:r w:rsidRPr="00F20C37">
        <w:rPr>
          <w:sz w:val="24"/>
          <w:lang w:val="en-US"/>
        </w:rPr>
        <w:t>specialiști</w:t>
      </w:r>
      <w:proofErr w:type="spellEnd"/>
      <w:r w:rsidRPr="00F20C37">
        <w:rPr>
          <w:sz w:val="24"/>
          <w:lang w:val="en-US"/>
        </w:rPr>
        <w:t xml:space="preserve"> cu </w:t>
      </w:r>
      <w:proofErr w:type="spellStart"/>
      <w:r w:rsidRPr="00F20C37">
        <w:rPr>
          <w:sz w:val="24"/>
          <w:lang w:val="en-US"/>
        </w:rPr>
        <w:t>experiență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domeniu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gramStart"/>
      <w:r w:rsidRPr="00F20C37">
        <w:rPr>
          <w:sz w:val="24"/>
          <w:lang w:val="en-US"/>
        </w:rPr>
        <w:t>a</w:t>
      </w:r>
      <w:proofErr w:type="gram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investit</w:t>
      </w:r>
      <w:proofErr w:type="spellEnd"/>
      <w:r w:rsidRPr="00F20C37">
        <w:rPr>
          <w:sz w:val="24"/>
          <w:lang w:val="en-US"/>
        </w:rPr>
        <w:t xml:space="preserve"> constant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utilaje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performante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tehnologii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moderne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prepararea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betonului</w:t>
      </w:r>
      <w:proofErr w:type="spellEnd"/>
      <w:r w:rsidRPr="00F20C37">
        <w:rPr>
          <w:sz w:val="24"/>
          <w:lang w:val="en-US"/>
        </w:rPr>
        <w:t>.</w:t>
      </w:r>
    </w:p>
    <w:p w14:paraId="3B13469A" w14:textId="5302CF3B" w:rsidR="005363E7" w:rsidRPr="00F20C37" w:rsidRDefault="005363E7" w:rsidP="005363E7">
      <w:pPr>
        <w:tabs>
          <w:tab w:val="left" w:pos="1080"/>
        </w:tabs>
        <w:spacing w:before="46"/>
        <w:jc w:val="both"/>
        <w:rPr>
          <w:sz w:val="24"/>
          <w:lang w:val="en-US"/>
        </w:rPr>
      </w:pPr>
      <w:r w:rsidRPr="00F20C37">
        <w:rPr>
          <w:sz w:val="24"/>
        </w:rPr>
        <w:t>BETON CONSTRUCT SRL se remarcă prin flexibilitate, promptitudine și orientare către client, având ca obiectiv principal satisfacerea cerințelor beneficiarilor și menținerea unui nivel ridicat al calității produselor și serviciilor oferite.</w:t>
      </w:r>
    </w:p>
    <w:p w14:paraId="537DE8F8" w14:textId="77777777" w:rsidR="00837928" w:rsidRPr="00837928" w:rsidRDefault="00837928" w:rsidP="00837928">
      <w:pPr>
        <w:tabs>
          <w:tab w:val="left" w:pos="1080"/>
        </w:tabs>
        <w:spacing w:before="46"/>
        <w:rPr>
          <w:sz w:val="24"/>
        </w:rPr>
      </w:pPr>
    </w:p>
    <w:p w14:paraId="5F73B82F" w14:textId="77777777" w:rsidR="00582DED" w:rsidRPr="00F20C37" w:rsidRDefault="005477BF">
      <w:pPr>
        <w:pStyle w:val="ListParagraph"/>
        <w:numPr>
          <w:ilvl w:val="1"/>
          <w:numId w:val="10"/>
        </w:numPr>
        <w:tabs>
          <w:tab w:val="left" w:pos="1080"/>
        </w:tabs>
        <w:spacing w:before="39"/>
        <w:rPr>
          <w:sz w:val="24"/>
        </w:rPr>
      </w:pPr>
      <w:r>
        <w:rPr>
          <w:sz w:val="24"/>
        </w:rPr>
        <w:t>Produsele/serviciile</w:t>
      </w:r>
      <w:r>
        <w:rPr>
          <w:spacing w:val="-4"/>
          <w:sz w:val="24"/>
        </w:rPr>
        <w:t xml:space="preserve"> </w:t>
      </w:r>
      <w:r>
        <w:rPr>
          <w:sz w:val="24"/>
        </w:rPr>
        <w:t>realizate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companie</w:t>
      </w:r>
      <w:r>
        <w:rPr>
          <w:spacing w:val="-2"/>
          <w:sz w:val="24"/>
        </w:rPr>
        <w:t xml:space="preserve"> </w:t>
      </w:r>
      <w:r>
        <w:rPr>
          <w:sz w:val="24"/>
        </w:rPr>
        <w:t>(obiectele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cost).</w:t>
      </w:r>
    </w:p>
    <w:p w14:paraId="52D97CF1" w14:textId="77777777" w:rsidR="00F20C37" w:rsidRPr="006172AF" w:rsidRDefault="00F20C37" w:rsidP="00F20C37">
      <w:pPr>
        <w:pStyle w:val="ListParagraph"/>
        <w:tabs>
          <w:tab w:val="left" w:pos="1080"/>
        </w:tabs>
        <w:spacing w:before="39"/>
        <w:ind w:left="1080" w:firstLine="0"/>
        <w:rPr>
          <w:sz w:val="24"/>
        </w:rPr>
      </w:pPr>
    </w:p>
    <w:p w14:paraId="0F800750" w14:textId="77777777" w:rsidR="006172AF" w:rsidRPr="00F20C37" w:rsidRDefault="006172AF" w:rsidP="006172AF">
      <w:pPr>
        <w:tabs>
          <w:tab w:val="left" w:pos="1080"/>
        </w:tabs>
        <w:spacing w:before="39"/>
        <w:jc w:val="both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Principalele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activități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desfășurate</w:t>
      </w:r>
      <w:proofErr w:type="spellEnd"/>
      <w:r w:rsidRPr="00F20C37">
        <w:rPr>
          <w:b/>
          <w:bCs/>
          <w:sz w:val="24"/>
          <w:lang w:val="en-US"/>
        </w:rPr>
        <w:t xml:space="preserve"> de </w:t>
      </w:r>
      <w:proofErr w:type="spellStart"/>
      <w:r w:rsidRPr="00F20C37">
        <w:rPr>
          <w:b/>
          <w:bCs/>
          <w:sz w:val="24"/>
          <w:lang w:val="en-US"/>
        </w:rPr>
        <w:t>societate</w:t>
      </w:r>
      <w:proofErr w:type="spellEnd"/>
      <w:r w:rsidRPr="00F20C37">
        <w:rPr>
          <w:b/>
          <w:bCs/>
          <w:sz w:val="24"/>
          <w:lang w:val="en-US"/>
        </w:rPr>
        <w:t xml:space="preserve"> sunt:</w:t>
      </w:r>
    </w:p>
    <w:p w14:paraId="3DA53A31" w14:textId="77777777" w:rsidR="006172AF" w:rsidRPr="00F20C37" w:rsidRDefault="006172AF" w:rsidP="006172AF">
      <w:pPr>
        <w:numPr>
          <w:ilvl w:val="0"/>
          <w:numId w:val="12"/>
        </w:numPr>
        <w:tabs>
          <w:tab w:val="left" w:pos="1080"/>
        </w:tabs>
        <w:spacing w:before="39"/>
        <w:jc w:val="both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Producerea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betonului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proaspăt</w:t>
      </w:r>
      <w:proofErr w:type="spellEnd"/>
      <w:r w:rsidRPr="00F20C37">
        <w:rPr>
          <w:sz w:val="24"/>
          <w:lang w:val="en-US"/>
        </w:rPr>
        <w:t xml:space="preserve"> – </w:t>
      </w:r>
      <w:proofErr w:type="spellStart"/>
      <w:r w:rsidRPr="00F20C37">
        <w:rPr>
          <w:sz w:val="24"/>
          <w:lang w:val="en-US"/>
        </w:rPr>
        <w:t>Societatea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prepară</w:t>
      </w:r>
      <w:proofErr w:type="spellEnd"/>
      <w:r w:rsidRPr="00F20C37">
        <w:rPr>
          <w:sz w:val="24"/>
          <w:lang w:val="en-US"/>
        </w:rPr>
        <w:t xml:space="preserve"> diverse </w:t>
      </w:r>
      <w:proofErr w:type="spellStart"/>
      <w:r w:rsidRPr="00F20C37">
        <w:rPr>
          <w:sz w:val="24"/>
          <w:lang w:val="en-US"/>
        </w:rPr>
        <w:t>clase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beton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adaptate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nevoilor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clienților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utilizând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materii</w:t>
      </w:r>
      <w:proofErr w:type="spellEnd"/>
      <w:r w:rsidRPr="00F20C37">
        <w:rPr>
          <w:sz w:val="24"/>
          <w:lang w:val="en-US"/>
        </w:rPr>
        <w:t xml:space="preserve"> prime de </w:t>
      </w:r>
      <w:proofErr w:type="spellStart"/>
      <w:r w:rsidRPr="00F20C37">
        <w:rPr>
          <w:sz w:val="24"/>
          <w:lang w:val="en-US"/>
        </w:rPr>
        <w:t>calitate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respectând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standardele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vigoare</w:t>
      </w:r>
      <w:proofErr w:type="spellEnd"/>
      <w:r w:rsidRPr="00F20C37">
        <w:rPr>
          <w:sz w:val="24"/>
          <w:lang w:val="en-US"/>
        </w:rPr>
        <w:t xml:space="preserve">. </w:t>
      </w:r>
      <w:proofErr w:type="spellStart"/>
      <w:r w:rsidRPr="00F20C37">
        <w:rPr>
          <w:sz w:val="24"/>
          <w:lang w:val="en-US"/>
        </w:rPr>
        <w:t>Betonul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livrat</w:t>
      </w:r>
      <w:proofErr w:type="spellEnd"/>
      <w:r w:rsidRPr="00F20C37">
        <w:rPr>
          <w:sz w:val="24"/>
          <w:lang w:val="en-US"/>
        </w:rPr>
        <w:t xml:space="preserve"> cu </w:t>
      </w:r>
      <w:proofErr w:type="spellStart"/>
      <w:r w:rsidRPr="00F20C37">
        <w:rPr>
          <w:sz w:val="24"/>
          <w:lang w:val="en-US"/>
        </w:rPr>
        <w:t>ajutorul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autobetonierei</w:t>
      </w:r>
      <w:proofErr w:type="spellEnd"/>
      <w:r w:rsidRPr="00F20C37">
        <w:rPr>
          <w:sz w:val="24"/>
          <w:lang w:val="en-US"/>
        </w:rPr>
        <w:t xml:space="preserve"> direct pe </w:t>
      </w:r>
      <w:proofErr w:type="spellStart"/>
      <w:r w:rsidRPr="00F20C37">
        <w:rPr>
          <w:sz w:val="24"/>
          <w:lang w:val="en-US"/>
        </w:rPr>
        <w:t>șantier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asigurând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promptitudine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eficiență</w:t>
      </w:r>
      <w:proofErr w:type="spellEnd"/>
      <w:r w:rsidRPr="00F20C37">
        <w:rPr>
          <w:sz w:val="24"/>
          <w:lang w:val="en-US"/>
        </w:rPr>
        <w:t>.</w:t>
      </w:r>
    </w:p>
    <w:p w14:paraId="06B63123" w14:textId="77777777" w:rsidR="006172AF" w:rsidRPr="00F20C37" w:rsidRDefault="006172AF" w:rsidP="006172AF">
      <w:pPr>
        <w:numPr>
          <w:ilvl w:val="0"/>
          <w:numId w:val="12"/>
        </w:numPr>
        <w:tabs>
          <w:tab w:val="left" w:pos="1080"/>
        </w:tabs>
        <w:spacing w:before="39"/>
        <w:jc w:val="both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Fabricarea</w:t>
      </w:r>
      <w:proofErr w:type="spellEnd"/>
      <w:r w:rsidRPr="00F20C37">
        <w:rPr>
          <w:b/>
          <w:bCs/>
          <w:sz w:val="24"/>
          <w:lang w:val="en-US"/>
        </w:rPr>
        <w:t xml:space="preserve"> de prefabricate din </w:t>
      </w:r>
      <w:proofErr w:type="spellStart"/>
      <w:r w:rsidRPr="00F20C37">
        <w:rPr>
          <w:b/>
          <w:bCs/>
          <w:sz w:val="24"/>
          <w:lang w:val="en-US"/>
        </w:rPr>
        <w:t>beton</w:t>
      </w:r>
      <w:proofErr w:type="spellEnd"/>
      <w:r w:rsidRPr="00F20C37">
        <w:rPr>
          <w:sz w:val="24"/>
          <w:lang w:val="en-US"/>
        </w:rPr>
        <w:t xml:space="preserve"> – BETON CONSTRUCT SRL produce </w:t>
      </w:r>
      <w:proofErr w:type="spellStart"/>
      <w:r w:rsidRPr="00F20C37">
        <w:rPr>
          <w:sz w:val="24"/>
          <w:lang w:val="en-US"/>
        </w:rPr>
        <w:t>borduri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pavele</w:t>
      </w:r>
      <w:proofErr w:type="spellEnd"/>
      <w:r w:rsidRPr="00F20C37">
        <w:rPr>
          <w:sz w:val="24"/>
          <w:lang w:val="en-US"/>
        </w:rPr>
        <w:t xml:space="preserve"> din </w:t>
      </w:r>
      <w:proofErr w:type="spellStart"/>
      <w:r w:rsidRPr="00F20C37">
        <w:rPr>
          <w:sz w:val="24"/>
          <w:lang w:val="en-US"/>
        </w:rPr>
        <w:t>beton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utilizate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amenajări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exterioare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trotuare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parcări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spații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publice</w:t>
      </w:r>
      <w:proofErr w:type="spellEnd"/>
      <w:r w:rsidRPr="00F20C37">
        <w:rPr>
          <w:sz w:val="24"/>
          <w:lang w:val="en-US"/>
        </w:rPr>
        <w:t xml:space="preserve">. </w:t>
      </w:r>
      <w:proofErr w:type="spellStart"/>
      <w:r w:rsidRPr="00F20C37">
        <w:rPr>
          <w:sz w:val="24"/>
          <w:lang w:val="en-US"/>
        </w:rPr>
        <w:t>Produsele</w:t>
      </w:r>
      <w:proofErr w:type="spellEnd"/>
      <w:r w:rsidRPr="00F20C37">
        <w:rPr>
          <w:sz w:val="24"/>
          <w:lang w:val="en-US"/>
        </w:rPr>
        <w:t xml:space="preserve"> sunt </w:t>
      </w:r>
      <w:proofErr w:type="spellStart"/>
      <w:r w:rsidRPr="00F20C37">
        <w:rPr>
          <w:sz w:val="24"/>
          <w:lang w:val="en-US"/>
        </w:rPr>
        <w:t>realizate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după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modele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standardizate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dar</w:t>
      </w:r>
      <w:proofErr w:type="spellEnd"/>
      <w:r w:rsidRPr="00F20C37">
        <w:rPr>
          <w:sz w:val="24"/>
          <w:lang w:val="en-US"/>
        </w:rPr>
        <w:t xml:space="preserve"> pot fi </w:t>
      </w:r>
      <w:proofErr w:type="spellStart"/>
      <w:r w:rsidRPr="00F20C37">
        <w:rPr>
          <w:sz w:val="24"/>
          <w:lang w:val="en-US"/>
        </w:rPr>
        <w:t>adaptate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la </w:t>
      </w:r>
      <w:proofErr w:type="spellStart"/>
      <w:r w:rsidRPr="00F20C37">
        <w:rPr>
          <w:sz w:val="24"/>
          <w:lang w:val="en-US"/>
        </w:rPr>
        <w:t>cerințe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specifice</w:t>
      </w:r>
      <w:proofErr w:type="spellEnd"/>
      <w:r w:rsidRPr="00F20C37">
        <w:rPr>
          <w:sz w:val="24"/>
          <w:lang w:val="en-US"/>
        </w:rPr>
        <w:t xml:space="preserve"> ale </w:t>
      </w:r>
      <w:proofErr w:type="spellStart"/>
      <w:r w:rsidRPr="00F20C37">
        <w:rPr>
          <w:sz w:val="24"/>
          <w:lang w:val="en-US"/>
        </w:rPr>
        <w:t>clienților</w:t>
      </w:r>
      <w:proofErr w:type="spellEnd"/>
      <w:r w:rsidRPr="00F20C37">
        <w:rPr>
          <w:sz w:val="24"/>
          <w:lang w:val="en-US"/>
        </w:rPr>
        <w:t>.</w:t>
      </w:r>
    </w:p>
    <w:p w14:paraId="6D59040A" w14:textId="77777777" w:rsidR="006172AF" w:rsidRDefault="006172AF" w:rsidP="006172AF">
      <w:pPr>
        <w:tabs>
          <w:tab w:val="left" w:pos="1080"/>
        </w:tabs>
        <w:spacing w:before="39"/>
        <w:rPr>
          <w:sz w:val="24"/>
        </w:rPr>
      </w:pPr>
    </w:p>
    <w:p w14:paraId="61B2C6F0" w14:textId="77777777" w:rsidR="00F20C37" w:rsidRDefault="00F20C37" w:rsidP="006172AF">
      <w:pPr>
        <w:tabs>
          <w:tab w:val="left" w:pos="1080"/>
        </w:tabs>
        <w:spacing w:before="39"/>
        <w:rPr>
          <w:sz w:val="24"/>
        </w:rPr>
      </w:pPr>
    </w:p>
    <w:p w14:paraId="29D09962" w14:textId="77777777" w:rsidR="00F20C37" w:rsidRDefault="00F20C37" w:rsidP="006172AF">
      <w:pPr>
        <w:tabs>
          <w:tab w:val="left" w:pos="1080"/>
        </w:tabs>
        <w:spacing w:before="39"/>
        <w:rPr>
          <w:sz w:val="24"/>
        </w:rPr>
      </w:pPr>
    </w:p>
    <w:p w14:paraId="06A1ED31" w14:textId="77777777" w:rsidR="00F20C37" w:rsidRPr="006172AF" w:rsidRDefault="00F20C37" w:rsidP="006172AF">
      <w:pPr>
        <w:tabs>
          <w:tab w:val="left" w:pos="1080"/>
        </w:tabs>
        <w:spacing w:before="39"/>
        <w:rPr>
          <w:sz w:val="24"/>
        </w:rPr>
      </w:pPr>
    </w:p>
    <w:p w14:paraId="756DD590" w14:textId="77777777" w:rsidR="00582DED" w:rsidRPr="006172AF" w:rsidRDefault="005477BF">
      <w:pPr>
        <w:pStyle w:val="ListParagraph"/>
        <w:numPr>
          <w:ilvl w:val="1"/>
          <w:numId w:val="10"/>
        </w:numPr>
        <w:tabs>
          <w:tab w:val="left" w:pos="1080"/>
        </w:tabs>
        <w:spacing w:before="42"/>
        <w:rPr>
          <w:sz w:val="24"/>
        </w:rPr>
      </w:pPr>
      <w:r>
        <w:rPr>
          <w:sz w:val="24"/>
        </w:rPr>
        <w:lastRenderedPageBreak/>
        <w:t>Fluxul</w:t>
      </w:r>
      <w:r>
        <w:rPr>
          <w:spacing w:val="-3"/>
          <w:sz w:val="24"/>
        </w:rPr>
        <w:t xml:space="preserve"> </w:t>
      </w:r>
      <w:r>
        <w:rPr>
          <w:sz w:val="24"/>
        </w:rPr>
        <w:t>tehnologic/al</w:t>
      </w:r>
      <w:r>
        <w:rPr>
          <w:spacing w:val="-1"/>
          <w:sz w:val="24"/>
        </w:rPr>
        <w:t xml:space="preserve"> </w:t>
      </w:r>
      <w:r>
        <w:rPr>
          <w:sz w:val="24"/>
        </w:rPr>
        <w:t>procesului de</w:t>
      </w:r>
      <w:r>
        <w:rPr>
          <w:spacing w:val="-1"/>
          <w:sz w:val="24"/>
        </w:rPr>
        <w:t xml:space="preserve"> </w:t>
      </w:r>
      <w:r>
        <w:rPr>
          <w:sz w:val="24"/>
        </w:rPr>
        <w:t>prestare</w:t>
      </w:r>
      <w:r>
        <w:rPr>
          <w:spacing w:val="-2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furnizare </w:t>
      </w:r>
      <w:r>
        <w:rPr>
          <w:spacing w:val="-2"/>
          <w:sz w:val="24"/>
        </w:rPr>
        <w:t>(succint).</w:t>
      </w:r>
    </w:p>
    <w:p w14:paraId="0E107DB6" w14:textId="77777777" w:rsidR="006172AF" w:rsidRDefault="006172AF" w:rsidP="006172AF">
      <w:pPr>
        <w:tabs>
          <w:tab w:val="left" w:pos="1080"/>
        </w:tabs>
        <w:spacing w:before="42"/>
        <w:rPr>
          <w:sz w:val="24"/>
        </w:rPr>
      </w:pPr>
    </w:p>
    <w:p w14:paraId="3FE02A1A" w14:textId="77777777" w:rsidR="006172AF" w:rsidRPr="00F20C37" w:rsidRDefault="006172AF" w:rsidP="006172AF">
      <w:p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Fluxul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tehnologic</w:t>
      </w:r>
      <w:proofErr w:type="spellEnd"/>
      <w:r w:rsidRPr="00F20C37">
        <w:rPr>
          <w:b/>
          <w:bCs/>
          <w:sz w:val="24"/>
          <w:lang w:val="en-US"/>
        </w:rPr>
        <w:t xml:space="preserve"> al </w:t>
      </w:r>
      <w:proofErr w:type="spellStart"/>
      <w:r w:rsidRPr="00F20C37">
        <w:rPr>
          <w:b/>
          <w:bCs/>
          <w:sz w:val="24"/>
          <w:lang w:val="en-US"/>
        </w:rPr>
        <w:t>procesului</w:t>
      </w:r>
      <w:proofErr w:type="spellEnd"/>
      <w:r w:rsidRPr="00F20C37">
        <w:rPr>
          <w:b/>
          <w:bCs/>
          <w:sz w:val="24"/>
          <w:lang w:val="en-US"/>
        </w:rPr>
        <w:t xml:space="preserve"> de </w:t>
      </w:r>
      <w:proofErr w:type="spellStart"/>
      <w:r w:rsidRPr="00F20C37">
        <w:rPr>
          <w:b/>
          <w:bCs/>
          <w:sz w:val="24"/>
          <w:lang w:val="en-US"/>
        </w:rPr>
        <w:t>producere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și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livrare</w:t>
      </w:r>
      <w:proofErr w:type="spellEnd"/>
      <w:r w:rsidRPr="00F20C37">
        <w:rPr>
          <w:b/>
          <w:bCs/>
          <w:sz w:val="24"/>
          <w:lang w:val="en-US"/>
        </w:rPr>
        <w:t xml:space="preserve"> la BETON CONSTRUCT SRL</w:t>
      </w:r>
    </w:p>
    <w:p w14:paraId="15BBFD17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Aprovizionarea</w:t>
      </w:r>
      <w:proofErr w:type="spellEnd"/>
      <w:r w:rsidRPr="00F20C37">
        <w:rPr>
          <w:b/>
          <w:bCs/>
          <w:sz w:val="24"/>
          <w:lang w:val="en-US"/>
        </w:rPr>
        <w:t xml:space="preserve"> cu </w:t>
      </w:r>
      <w:proofErr w:type="spellStart"/>
      <w:r w:rsidRPr="00F20C37">
        <w:rPr>
          <w:b/>
          <w:bCs/>
          <w:sz w:val="24"/>
          <w:lang w:val="en-US"/>
        </w:rPr>
        <w:t>materii</w:t>
      </w:r>
      <w:proofErr w:type="spellEnd"/>
      <w:r w:rsidRPr="00F20C37">
        <w:rPr>
          <w:b/>
          <w:bCs/>
          <w:sz w:val="24"/>
          <w:lang w:val="en-US"/>
        </w:rPr>
        <w:t xml:space="preserve"> prime:</w:t>
      </w:r>
      <w:r w:rsidRPr="00F20C37">
        <w:rPr>
          <w:sz w:val="24"/>
          <w:lang w:val="en-US"/>
        </w:rPr>
        <w:br/>
        <w:t xml:space="preserve">Se </w:t>
      </w:r>
      <w:proofErr w:type="spellStart"/>
      <w:r w:rsidRPr="00F20C37">
        <w:rPr>
          <w:sz w:val="24"/>
          <w:lang w:val="en-US"/>
        </w:rPr>
        <w:t>asigură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aprovizionarea</w:t>
      </w:r>
      <w:proofErr w:type="spellEnd"/>
      <w:r w:rsidRPr="00F20C37">
        <w:rPr>
          <w:sz w:val="24"/>
          <w:lang w:val="en-US"/>
        </w:rPr>
        <w:t xml:space="preserve"> cu </w:t>
      </w:r>
      <w:proofErr w:type="spellStart"/>
      <w:r w:rsidRPr="00F20C37">
        <w:rPr>
          <w:sz w:val="24"/>
          <w:lang w:val="en-US"/>
        </w:rPr>
        <w:t>materiale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bază</w:t>
      </w:r>
      <w:proofErr w:type="spellEnd"/>
      <w:r w:rsidRPr="00F20C37">
        <w:rPr>
          <w:sz w:val="24"/>
          <w:lang w:val="en-US"/>
        </w:rPr>
        <w:t xml:space="preserve"> (</w:t>
      </w:r>
      <w:proofErr w:type="spellStart"/>
      <w:r w:rsidRPr="00F20C37">
        <w:rPr>
          <w:sz w:val="24"/>
          <w:lang w:val="en-US"/>
        </w:rPr>
        <w:t>ciment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agregate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apă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aditivi</w:t>
      </w:r>
      <w:proofErr w:type="spellEnd"/>
      <w:r w:rsidRPr="00F20C37">
        <w:rPr>
          <w:sz w:val="24"/>
          <w:lang w:val="en-US"/>
        </w:rPr>
        <w:t xml:space="preserve">) de la </w:t>
      </w:r>
      <w:proofErr w:type="spellStart"/>
      <w:r w:rsidRPr="00F20C37">
        <w:rPr>
          <w:sz w:val="24"/>
          <w:lang w:val="en-US"/>
        </w:rPr>
        <w:t>furnizori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autorizați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respectând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standardele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calitate</w:t>
      </w:r>
      <w:proofErr w:type="spellEnd"/>
      <w:r w:rsidRPr="00F20C37">
        <w:rPr>
          <w:sz w:val="24"/>
          <w:lang w:val="en-US"/>
        </w:rPr>
        <w:t>.</w:t>
      </w:r>
    </w:p>
    <w:p w14:paraId="67E9266E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Dozarea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și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amestecarea</w:t>
      </w:r>
      <w:proofErr w:type="spellEnd"/>
      <w:r w:rsidRPr="00F20C37">
        <w:rPr>
          <w:b/>
          <w:bCs/>
          <w:sz w:val="24"/>
          <w:lang w:val="en-US"/>
        </w:rPr>
        <w:t>:</w:t>
      </w:r>
      <w:r w:rsidRPr="00F20C37">
        <w:rPr>
          <w:sz w:val="24"/>
          <w:lang w:val="en-US"/>
        </w:rPr>
        <w:br/>
      </w:r>
      <w:proofErr w:type="spellStart"/>
      <w:r w:rsidRPr="00F20C37">
        <w:rPr>
          <w:sz w:val="24"/>
          <w:lang w:val="en-US"/>
        </w:rPr>
        <w:t>Materiile</w:t>
      </w:r>
      <w:proofErr w:type="spellEnd"/>
      <w:r w:rsidRPr="00F20C37">
        <w:rPr>
          <w:sz w:val="24"/>
          <w:lang w:val="en-US"/>
        </w:rPr>
        <w:t xml:space="preserve"> prime sunt </w:t>
      </w:r>
      <w:proofErr w:type="spellStart"/>
      <w:r w:rsidRPr="00F20C37">
        <w:rPr>
          <w:sz w:val="24"/>
          <w:lang w:val="en-US"/>
        </w:rPr>
        <w:t>dozate</w:t>
      </w:r>
      <w:proofErr w:type="spellEnd"/>
      <w:r w:rsidRPr="00F20C37">
        <w:rPr>
          <w:sz w:val="24"/>
          <w:lang w:val="en-US"/>
        </w:rPr>
        <w:t xml:space="preserve"> conform </w:t>
      </w:r>
      <w:proofErr w:type="spellStart"/>
      <w:r w:rsidRPr="00F20C37">
        <w:rPr>
          <w:sz w:val="24"/>
          <w:lang w:val="en-US"/>
        </w:rPr>
        <w:t>rețetelor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stabilite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fiecare</w:t>
      </w:r>
      <w:proofErr w:type="spellEnd"/>
      <w:r w:rsidRPr="00F20C37">
        <w:rPr>
          <w:sz w:val="24"/>
          <w:lang w:val="en-US"/>
        </w:rPr>
        <w:t xml:space="preserve"> tip de </w:t>
      </w:r>
      <w:proofErr w:type="spellStart"/>
      <w:r w:rsidRPr="00F20C37">
        <w:rPr>
          <w:sz w:val="24"/>
          <w:lang w:val="en-US"/>
        </w:rPr>
        <w:t>produs</w:t>
      </w:r>
      <w:proofErr w:type="spellEnd"/>
      <w:r w:rsidRPr="00F20C37">
        <w:rPr>
          <w:sz w:val="24"/>
          <w:lang w:val="en-US"/>
        </w:rPr>
        <w:t xml:space="preserve">. </w:t>
      </w:r>
      <w:proofErr w:type="spellStart"/>
      <w:r w:rsidRPr="00F20C37">
        <w:rPr>
          <w:sz w:val="24"/>
          <w:lang w:val="en-US"/>
        </w:rPr>
        <w:t>Acestea</w:t>
      </w:r>
      <w:proofErr w:type="spellEnd"/>
      <w:r w:rsidRPr="00F20C37">
        <w:rPr>
          <w:sz w:val="24"/>
          <w:lang w:val="en-US"/>
        </w:rPr>
        <w:t xml:space="preserve"> sunt </w:t>
      </w:r>
      <w:proofErr w:type="spellStart"/>
      <w:r w:rsidRPr="00F20C37">
        <w:rPr>
          <w:sz w:val="24"/>
          <w:lang w:val="en-US"/>
        </w:rPr>
        <w:t>introduse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stația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betoane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unde</w:t>
      </w:r>
      <w:proofErr w:type="spellEnd"/>
      <w:r w:rsidRPr="00F20C37">
        <w:rPr>
          <w:sz w:val="24"/>
          <w:lang w:val="en-US"/>
        </w:rPr>
        <w:t xml:space="preserve"> are loc </w:t>
      </w:r>
      <w:proofErr w:type="spellStart"/>
      <w:r w:rsidRPr="00F20C37">
        <w:rPr>
          <w:sz w:val="24"/>
          <w:lang w:val="en-US"/>
        </w:rPr>
        <w:t>amestecarea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mecanizată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obținerea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compoziției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dorite</w:t>
      </w:r>
      <w:proofErr w:type="spellEnd"/>
      <w:r w:rsidRPr="00F20C37">
        <w:rPr>
          <w:sz w:val="24"/>
          <w:lang w:val="en-US"/>
        </w:rPr>
        <w:t>.</w:t>
      </w:r>
    </w:p>
    <w:p w14:paraId="76744A4F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Prepararea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betonului</w:t>
      </w:r>
      <w:proofErr w:type="spellEnd"/>
      <w:r w:rsidRPr="00F20C37">
        <w:rPr>
          <w:b/>
          <w:bCs/>
          <w:sz w:val="24"/>
          <w:lang w:val="en-US"/>
        </w:rPr>
        <w:t>:</w:t>
      </w:r>
      <w:r w:rsidRPr="00F20C37">
        <w:rPr>
          <w:sz w:val="24"/>
          <w:lang w:val="en-US"/>
        </w:rPr>
        <w:br/>
      </w:r>
      <w:proofErr w:type="spellStart"/>
      <w:r w:rsidRPr="00F20C37">
        <w:rPr>
          <w:sz w:val="24"/>
          <w:lang w:val="en-US"/>
        </w:rPr>
        <w:t>Amestecul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rezultat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verificat</w:t>
      </w:r>
      <w:proofErr w:type="spellEnd"/>
      <w:r w:rsidRPr="00F20C37">
        <w:rPr>
          <w:sz w:val="24"/>
          <w:lang w:val="en-US"/>
        </w:rPr>
        <w:t xml:space="preserve"> din </w:t>
      </w:r>
      <w:proofErr w:type="spellStart"/>
      <w:r w:rsidRPr="00F20C37">
        <w:rPr>
          <w:sz w:val="24"/>
          <w:lang w:val="en-US"/>
        </w:rPr>
        <w:t>punct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vedere</w:t>
      </w:r>
      <w:proofErr w:type="spellEnd"/>
      <w:r w:rsidRPr="00F20C37">
        <w:rPr>
          <w:sz w:val="24"/>
          <w:lang w:val="en-US"/>
        </w:rPr>
        <w:t xml:space="preserve"> al </w:t>
      </w:r>
      <w:proofErr w:type="spellStart"/>
      <w:r w:rsidRPr="00F20C37">
        <w:rPr>
          <w:sz w:val="24"/>
          <w:lang w:val="en-US"/>
        </w:rPr>
        <w:t>consistenței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calității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a </w:t>
      </w:r>
      <w:proofErr w:type="spellStart"/>
      <w:r w:rsidRPr="00F20C37">
        <w:rPr>
          <w:sz w:val="24"/>
          <w:lang w:val="en-US"/>
        </w:rPr>
        <w:t>corespunde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cerințelor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tehnice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standardelor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vigoare</w:t>
      </w:r>
      <w:proofErr w:type="spellEnd"/>
      <w:r w:rsidRPr="00F20C37">
        <w:rPr>
          <w:sz w:val="24"/>
          <w:lang w:val="en-US"/>
        </w:rPr>
        <w:t>.</w:t>
      </w:r>
    </w:p>
    <w:p w14:paraId="6653BEAB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Livrarea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betonului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proaspăt</w:t>
      </w:r>
      <w:proofErr w:type="spellEnd"/>
      <w:r w:rsidRPr="00F20C37">
        <w:rPr>
          <w:b/>
          <w:bCs/>
          <w:sz w:val="24"/>
          <w:lang w:val="en-US"/>
        </w:rPr>
        <w:t>:</w:t>
      </w:r>
      <w:r w:rsidRPr="00F20C37">
        <w:rPr>
          <w:sz w:val="24"/>
          <w:lang w:val="en-US"/>
        </w:rPr>
        <w:br/>
      </w:r>
      <w:proofErr w:type="spellStart"/>
      <w:r w:rsidRPr="00F20C37">
        <w:rPr>
          <w:sz w:val="24"/>
          <w:lang w:val="en-US"/>
        </w:rPr>
        <w:t>Betonul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proaspăt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încărcat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autobetoniere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transportat</w:t>
      </w:r>
      <w:proofErr w:type="spellEnd"/>
      <w:r w:rsidRPr="00F20C37">
        <w:rPr>
          <w:sz w:val="24"/>
          <w:lang w:val="en-US"/>
        </w:rPr>
        <w:t xml:space="preserve"> direct la </w:t>
      </w:r>
      <w:proofErr w:type="spellStart"/>
      <w:r w:rsidRPr="00F20C37">
        <w:rPr>
          <w:sz w:val="24"/>
          <w:lang w:val="en-US"/>
        </w:rPr>
        <w:t>șantierul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clientului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unde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descărcat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utilizat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imediat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lucrările</w:t>
      </w:r>
      <w:proofErr w:type="spellEnd"/>
      <w:r w:rsidRPr="00F20C37">
        <w:rPr>
          <w:sz w:val="24"/>
          <w:lang w:val="en-US"/>
        </w:rPr>
        <w:t xml:space="preserve"> de </w:t>
      </w:r>
      <w:proofErr w:type="spellStart"/>
      <w:r w:rsidRPr="00F20C37">
        <w:rPr>
          <w:sz w:val="24"/>
          <w:lang w:val="en-US"/>
        </w:rPr>
        <w:t>construcții</w:t>
      </w:r>
      <w:proofErr w:type="spellEnd"/>
      <w:r w:rsidRPr="00F20C37">
        <w:rPr>
          <w:sz w:val="24"/>
          <w:lang w:val="en-US"/>
        </w:rPr>
        <w:t>.</w:t>
      </w:r>
    </w:p>
    <w:p w14:paraId="35C69DA2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Turnarea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în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forme</w:t>
      </w:r>
      <w:proofErr w:type="spellEnd"/>
      <w:r w:rsidRPr="00F20C37">
        <w:rPr>
          <w:b/>
          <w:bCs/>
          <w:sz w:val="24"/>
          <w:lang w:val="en-US"/>
        </w:rPr>
        <w:t xml:space="preserve"> (</w:t>
      </w:r>
      <w:proofErr w:type="spellStart"/>
      <w:r w:rsidRPr="00F20C37">
        <w:rPr>
          <w:b/>
          <w:bCs/>
          <w:sz w:val="24"/>
          <w:lang w:val="en-US"/>
        </w:rPr>
        <w:t>pentru</w:t>
      </w:r>
      <w:proofErr w:type="spellEnd"/>
      <w:r w:rsidRPr="00F20C37">
        <w:rPr>
          <w:b/>
          <w:bCs/>
          <w:sz w:val="24"/>
          <w:lang w:val="en-US"/>
        </w:rPr>
        <w:t xml:space="preserve"> prefabricate):</w:t>
      </w:r>
      <w:r w:rsidRPr="00F20C37">
        <w:rPr>
          <w:sz w:val="24"/>
          <w:lang w:val="en-US"/>
        </w:rPr>
        <w:br/>
        <w:t xml:space="preserve">O </w:t>
      </w:r>
      <w:proofErr w:type="spellStart"/>
      <w:r w:rsidRPr="00F20C37">
        <w:rPr>
          <w:sz w:val="24"/>
          <w:lang w:val="en-US"/>
        </w:rPr>
        <w:t>parte</w:t>
      </w:r>
      <w:proofErr w:type="spellEnd"/>
      <w:r w:rsidRPr="00F20C37">
        <w:rPr>
          <w:sz w:val="24"/>
          <w:lang w:val="en-US"/>
        </w:rPr>
        <w:t xml:space="preserve"> din </w:t>
      </w:r>
      <w:proofErr w:type="spellStart"/>
      <w:r w:rsidRPr="00F20C37">
        <w:rPr>
          <w:sz w:val="24"/>
          <w:lang w:val="en-US"/>
        </w:rPr>
        <w:t>betonul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preparat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este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turnat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matrițe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speciale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realizarea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bordurilor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pavelelor</w:t>
      </w:r>
      <w:proofErr w:type="spellEnd"/>
      <w:r w:rsidRPr="00F20C37">
        <w:rPr>
          <w:sz w:val="24"/>
          <w:lang w:val="en-US"/>
        </w:rPr>
        <w:t xml:space="preserve">. </w:t>
      </w:r>
      <w:proofErr w:type="spellStart"/>
      <w:r w:rsidRPr="00F20C37">
        <w:rPr>
          <w:sz w:val="24"/>
          <w:lang w:val="en-US"/>
        </w:rPr>
        <w:t>Acestea</w:t>
      </w:r>
      <w:proofErr w:type="spellEnd"/>
      <w:r w:rsidRPr="00F20C37">
        <w:rPr>
          <w:sz w:val="24"/>
          <w:lang w:val="en-US"/>
        </w:rPr>
        <w:t xml:space="preserve"> sunt vibrate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compactate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gramStart"/>
      <w:r w:rsidRPr="00F20C37">
        <w:rPr>
          <w:sz w:val="24"/>
          <w:lang w:val="en-US"/>
        </w:rPr>
        <w:t>a</w:t>
      </w:r>
      <w:proofErr w:type="gram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asigura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rezistența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durabilitatea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produselor</w:t>
      </w:r>
      <w:proofErr w:type="spellEnd"/>
      <w:r w:rsidRPr="00F20C37">
        <w:rPr>
          <w:sz w:val="24"/>
          <w:lang w:val="en-US"/>
        </w:rPr>
        <w:t xml:space="preserve"> finite.</w:t>
      </w:r>
    </w:p>
    <w:p w14:paraId="1F9A1ED4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Maturarea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și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depozitarea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prefabricatelor</w:t>
      </w:r>
      <w:proofErr w:type="spellEnd"/>
      <w:r w:rsidRPr="00F20C37">
        <w:rPr>
          <w:b/>
          <w:bCs/>
          <w:sz w:val="24"/>
          <w:lang w:val="en-US"/>
        </w:rPr>
        <w:t>:</w:t>
      </w:r>
      <w:r w:rsidRPr="00F20C37">
        <w:rPr>
          <w:sz w:val="24"/>
          <w:lang w:val="en-US"/>
        </w:rPr>
        <w:br/>
      </w:r>
      <w:proofErr w:type="spellStart"/>
      <w:r w:rsidRPr="00F20C37">
        <w:rPr>
          <w:sz w:val="24"/>
          <w:lang w:val="en-US"/>
        </w:rPr>
        <w:t>Prefabricatele</w:t>
      </w:r>
      <w:proofErr w:type="spellEnd"/>
      <w:r w:rsidRPr="00F20C37">
        <w:rPr>
          <w:sz w:val="24"/>
          <w:lang w:val="en-US"/>
        </w:rPr>
        <w:t xml:space="preserve"> sunt </w:t>
      </w:r>
      <w:proofErr w:type="spellStart"/>
      <w:r w:rsidRPr="00F20C37">
        <w:rPr>
          <w:sz w:val="24"/>
          <w:lang w:val="en-US"/>
        </w:rPr>
        <w:t>lăsate</w:t>
      </w:r>
      <w:proofErr w:type="spellEnd"/>
      <w:r w:rsidRPr="00F20C37">
        <w:rPr>
          <w:sz w:val="24"/>
          <w:lang w:val="en-US"/>
        </w:rPr>
        <w:t xml:space="preserve"> la </w:t>
      </w:r>
      <w:proofErr w:type="spellStart"/>
      <w:r w:rsidRPr="00F20C37">
        <w:rPr>
          <w:sz w:val="24"/>
          <w:lang w:val="en-US"/>
        </w:rPr>
        <w:t>maturat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condiții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controlate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apoi</w:t>
      </w:r>
      <w:proofErr w:type="spellEnd"/>
      <w:r w:rsidRPr="00F20C37">
        <w:rPr>
          <w:sz w:val="24"/>
          <w:lang w:val="en-US"/>
        </w:rPr>
        <w:t xml:space="preserve"> sunt </w:t>
      </w:r>
      <w:proofErr w:type="spellStart"/>
      <w:r w:rsidRPr="00F20C37">
        <w:rPr>
          <w:sz w:val="24"/>
          <w:lang w:val="en-US"/>
        </w:rPr>
        <w:t>depozitate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pregătite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pentru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livrare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către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clienți</w:t>
      </w:r>
      <w:proofErr w:type="spellEnd"/>
      <w:r w:rsidRPr="00F20C37">
        <w:rPr>
          <w:sz w:val="24"/>
          <w:lang w:val="en-US"/>
        </w:rPr>
        <w:t>.</w:t>
      </w:r>
    </w:p>
    <w:p w14:paraId="769D6FB9" w14:textId="77777777" w:rsidR="006172AF" w:rsidRPr="00F20C37" w:rsidRDefault="006172AF" w:rsidP="006172AF">
      <w:pPr>
        <w:numPr>
          <w:ilvl w:val="0"/>
          <w:numId w:val="13"/>
        </w:num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b/>
          <w:bCs/>
          <w:sz w:val="24"/>
          <w:lang w:val="en-US"/>
        </w:rPr>
        <w:t>Livrarea</w:t>
      </w:r>
      <w:proofErr w:type="spellEnd"/>
      <w:r w:rsidRPr="00F20C37">
        <w:rPr>
          <w:b/>
          <w:bCs/>
          <w:sz w:val="24"/>
          <w:lang w:val="en-US"/>
        </w:rPr>
        <w:t xml:space="preserve"> </w:t>
      </w:r>
      <w:proofErr w:type="spellStart"/>
      <w:r w:rsidRPr="00F20C37">
        <w:rPr>
          <w:b/>
          <w:bCs/>
          <w:sz w:val="24"/>
          <w:lang w:val="en-US"/>
        </w:rPr>
        <w:t>produselor</w:t>
      </w:r>
      <w:proofErr w:type="spellEnd"/>
      <w:r w:rsidRPr="00F20C37">
        <w:rPr>
          <w:b/>
          <w:bCs/>
          <w:sz w:val="24"/>
          <w:lang w:val="en-US"/>
        </w:rPr>
        <w:t xml:space="preserve"> finite:</w:t>
      </w:r>
      <w:r w:rsidRPr="00F20C37">
        <w:rPr>
          <w:sz w:val="24"/>
          <w:lang w:val="en-US"/>
        </w:rPr>
        <w:br/>
      </w:r>
      <w:proofErr w:type="spellStart"/>
      <w:r w:rsidRPr="00F20C37">
        <w:rPr>
          <w:sz w:val="24"/>
          <w:lang w:val="en-US"/>
        </w:rPr>
        <w:t>Atât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betonul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proaspăt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cât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prefabricatele</w:t>
      </w:r>
      <w:proofErr w:type="spellEnd"/>
      <w:r w:rsidRPr="00F20C37">
        <w:rPr>
          <w:sz w:val="24"/>
          <w:lang w:val="en-US"/>
        </w:rPr>
        <w:t xml:space="preserve"> din </w:t>
      </w:r>
      <w:proofErr w:type="spellStart"/>
      <w:r w:rsidRPr="00F20C37">
        <w:rPr>
          <w:sz w:val="24"/>
          <w:lang w:val="en-US"/>
        </w:rPr>
        <w:t>beton</w:t>
      </w:r>
      <w:proofErr w:type="spellEnd"/>
      <w:r w:rsidRPr="00F20C37">
        <w:rPr>
          <w:sz w:val="24"/>
          <w:lang w:val="en-US"/>
        </w:rPr>
        <w:t xml:space="preserve"> sunt </w:t>
      </w:r>
      <w:proofErr w:type="spellStart"/>
      <w:r w:rsidRPr="00F20C37">
        <w:rPr>
          <w:sz w:val="24"/>
          <w:lang w:val="en-US"/>
        </w:rPr>
        <w:t>livrate</w:t>
      </w:r>
      <w:proofErr w:type="spellEnd"/>
      <w:r w:rsidRPr="00F20C37">
        <w:rPr>
          <w:sz w:val="24"/>
          <w:lang w:val="en-US"/>
        </w:rPr>
        <w:t xml:space="preserve"> la </w:t>
      </w:r>
      <w:proofErr w:type="spellStart"/>
      <w:r w:rsidRPr="00F20C37">
        <w:rPr>
          <w:sz w:val="24"/>
          <w:lang w:val="en-US"/>
        </w:rPr>
        <w:t>locația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clientului</w:t>
      </w:r>
      <w:proofErr w:type="spellEnd"/>
      <w:r w:rsidRPr="00F20C37">
        <w:rPr>
          <w:sz w:val="24"/>
          <w:lang w:val="en-US"/>
        </w:rPr>
        <w:t xml:space="preserve">, conform </w:t>
      </w:r>
      <w:proofErr w:type="spellStart"/>
      <w:r w:rsidRPr="00F20C37">
        <w:rPr>
          <w:sz w:val="24"/>
          <w:lang w:val="en-US"/>
        </w:rPr>
        <w:t>comenzii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termenelor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stabilite</w:t>
      </w:r>
      <w:proofErr w:type="spellEnd"/>
      <w:r w:rsidRPr="00F20C37">
        <w:rPr>
          <w:sz w:val="24"/>
          <w:lang w:val="en-US"/>
        </w:rPr>
        <w:t>.</w:t>
      </w:r>
    </w:p>
    <w:p w14:paraId="10D3FBB4" w14:textId="51CFAD43" w:rsidR="006172AF" w:rsidRPr="00F20C37" w:rsidRDefault="006172AF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2F6BE6A8" w14:textId="77777777" w:rsidR="006172AF" w:rsidRDefault="006172AF" w:rsidP="006172AF">
      <w:pPr>
        <w:tabs>
          <w:tab w:val="left" w:pos="1080"/>
        </w:tabs>
        <w:spacing w:before="42"/>
        <w:rPr>
          <w:sz w:val="24"/>
          <w:lang w:val="en-US"/>
        </w:rPr>
      </w:pPr>
      <w:proofErr w:type="spellStart"/>
      <w:r w:rsidRPr="00F20C37">
        <w:rPr>
          <w:sz w:val="24"/>
          <w:lang w:val="en-US"/>
        </w:rPr>
        <w:t>Acest</w:t>
      </w:r>
      <w:proofErr w:type="spellEnd"/>
      <w:r w:rsidRPr="00F20C37">
        <w:rPr>
          <w:sz w:val="24"/>
          <w:lang w:val="en-US"/>
        </w:rPr>
        <w:t xml:space="preserve"> flux </w:t>
      </w:r>
      <w:proofErr w:type="spellStart"/>
      <w:r w:rsidRPr="00F20C37">
        <w:rPr>
          <w:sz w:val="24"/>
          <w:lang w:val="en-US"/>
        </w:rPr>
        <w:t>asigură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eficiență</w:t>
      </w:r>
      <w:proofErr w:type="spellEnd"/>
      <w:r w:rsidRPr="00F20C37">
        <w:rPr>
          <w:sz w:val="24"/>
          <w:lang w:val="en-US"/>
        </w:rPr>
        <w:t xml:space="preserve">, </w:t>
      </w:r>
      <w:proofErr w:type="spellStart"/>
      <w:r w:rsidRPr="00F20C37">
        <w:rPr>
          <w:sz w:val="24"/>
          <w:lang w:val="en-US"/>
        </w:rPr>
        <w:t>calitate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și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promptitudine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în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furnizarea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produselor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către</w:t>
      </w:r>
      <w:proofErr w:type="spellEnd"/>
      <w:r w:rsidRPr="00F20C37">
        <w:rPr>
          <w:sz w:val="24"/>
          <w:lang w:val="en-US"/>
        </w:rPr>
        <w:t xml:space="preserve"> </w:t>
      </w:r>
      <w:proofErr w:type="spellStart"/>
      <w:r w:rsidRPr="00F20C37">
        <w:rPr>
          <w:sz w:val="24"/>
          <w:lang w:val="en-US"/>
        </w:rPr>
        <w:t>clienți</w:t>
      </w:r>
      <w:proofErr w:type="spellEnd"/>
      <w:r w:rsidRPr="00F20C37">
        <w:rPr>
          <w:sz w:val="24"/>
          <w:lang w:val="en-US"/>
        </w:rPr>
        <w:t>.</w:t>
      </w:r>
    </w:p>
    <w:p w14:paraId="012E71AC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354D0E4C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3B0F719B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648A994E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05C76A6A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0D025F27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0869EE4A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5F93B8F3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318012EE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04B3197B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25EF2CA7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46DE3F1B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2D1E1068" w14:textId="77777777" w:rsidR="00F20C37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3B9705D9" w14:textId="77777777" w:rsidR="00F20C37" w:rsidRPr="006172AF" w:rsidRDefault="00F20C37" w:rsidP="006172AF">
      <w:pPr>
        <w:tabs>
          <w:tab w:val="left" w:pos="1080"/>
        </w:tabs>
        <w:spacing w:before="42"/>
        <w:rPr>
          <w:sz w:val="24"/>
          <w:lang w:val="en-US"/>
        </w:rPr>
      </w:pPr>
    </w:p>
    <w:p w14:paraId="281A36EC" w14:textId="77777777" w:rsidR="006172AF" w:rsidRPr="006172AF" w:rsidRDefault="006172AF" w:rsidP="006172AF">
      <w:pPr>
        <w:tabs>
          <w:tab w:val="left" w:pos="1080"/>
        </w:tabs>
        <w:spacing w:before="42"/>
        <w:rPr>
          <w:sz w:val="24"/>
        </w:rPr>
      </w:pPr>
    </w:p>
    <w:p w14:paraId="11A6E422" w14:textId="77777777" w:rsidR="00582DED" w:rsidRDefault="005477BF">
      <w:pPr>
        <w:pStyle w:val="ListParagraph"/>
        <w:numPr>
          <w:ilvl w:val="1"/>
          <w:numId w:val="10"/>
        </w:numPr>
        <w:tabs>
          <w:tab w:val="left" w:pos="1080"/>
        </w:tabs>
        <w:spacing w:before="40"/>
        <w:rPr>
          <w:sz w:val="24"/>
        </w:rPr>
      </w:pPr>
      <w:r>
        <w:rPr>
          <w:sz w:val="24"/>
        </w:rPr>
        <w:lastRenderedPageBreak/>
        <w:t>Situația</w:t>
      </w:r>
      <w:r>
        <w:rPr>
          <w:spacing w:val="39"/>
          <w:sz w:val="24"/>
        </w:rPr>
        <w:t xml:space="preserve"> </w:t>
      </w:r>
      <w:r>
        <w:rPr>
          <w:sz w:val="24"/>
        </w:rPr>
        <w:t>cheltuielilor</w:t>
      </w:r>
      <w:r>
        <w:rPr>
          <w:spacing w:val="39"/>
          <w:sz w:val="24"/>
        </w:rPr>
        <w:t xml:space="preserve"> </w:t>
      </w:r>
      <w:r>
        <w:rPr>
          <w:sz w:val="24"/>
        </w:rPr>
        <w:t>conform</w:t>
      </w:r>
      <w:r>
        <w:rPr>
          <w:spacing w:val="40"/>
          <w:sz w:val="24"/>
        </w:rPr>
        <w:t xml:space="preserve"> </w:t>
      </w:r>
      <w:r>
        <w:rPr>
          <w:sz w:val="24"/>
        </w:rPr>
        <w:t>Balanței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verificare</w:t>
      </w:r>
      <w:r>
        <w:rPr>
          <w:spacing w:val="37"/>
          <w:sz w:val="24"/>
        </w:rPr>
        <w:t xml:space="preserve"> </w:t>
      </w:r>
      <w:r>
        <w:rPr>
          <w:sz w:val="24"/>
        </w:rPr>
        <w:t>luna</w:t>
      </w:r>
      <w:r>
        <w:rPr>
          <w:spacing w:val="39"/>
          <w:sz w:val="24"/>
        </w:rPr>
        <w:t xml:space="preserve"> </w:t>
      </w:r>
      <w:r>
        <w:rPr>
          <w:sz w:val="24"/>
        </w:rPr>
        <w:t>N</w:t>
      </w:r>
      <w:r>
        <w:rPr>
          <w:spacing w:val="45"/>
          <w:sz w:val="24"/>
        </w:rPr>
        <w:t xml:space="preserve"> </w:t>
      </w:r>
      <w:r>
        <w:rPr>
          <w:sz w:val="24"/>
        </w:rPr>
        <w:t>(se</w:t>
      </w:r>
      <w:r>
        <w:rPr>
          <w:spacing w:val="39"/>
          <w:sz w:val="24"/>
        </w:rPr>
        <w:t xml:space="preserve"> </w:t>
      </w:r>
      <w:r>
        <w:rPr>
          <w:sz w:val="24"/>
        </w:rPr>
        <w:t>vor</w:t>
      </w:r>
      <w:r>
        <w:rPr>
          <w:spacing w:val="39"/>
          <w:sz w:val="24"/>
        </w:rPr>
        <w:t xml:space="preserve"> </w:t>
      </w:r>
      <w:r>
        <w:rPr>
          <w:sz w:val="24"/>
        </w:rPr>
        <w:t>considera</w:t>
      </w:r>
      <w:r>
        <w:rPr>
          <w:spacing w:val="41"/>
          <w:sz w:val="24"/>
        </w:rPr>
        <w:t xml:space="preserve"> </w:t>
      </w:r>
      <w:r>
        <w:rPr>
          <w:sz w:val="24"/>
        </w:rPr>
        <w:t>cel</w:t>
      </w:r>
      <w:r>
        <w:rPr>
          <w:spacing w:val="41"/>
          <w:sz w:val="24"/>
        </w:rPr>
        <w:t xml:space="preserve"> </w:t>
      </w:r>
      <w:r>
        <w:rPr>
          <w:sz w:val="24"/>
        </w:rPr>
        <w:t>puțin</w:t>
      </w:r>
      <w:r>
        <w:rPr>
          <w:spacing w:val="40"/>
          <w:sz w:val="24"/>
        </w:rPr>
        <w:t xml:space="preserve"> </w:t>
      </w:r>
      <w:r>
        <w:rPr>
          <w:spacing w:val="-5"/>
          <w:sz w:val="24"/>
        </w:rPr>
        <w:t>10</w:t>
      </w:r>
    </w:p>
    <w:p w14:paraId="4A8AB8B4" w14:textId="77777777" w:rsidR="00582DED" w:rsidRDefault="005477BF">
      <w:pPr>
        <w:pStyle w:val="BodyText"/>
        <w:spacing w:before="37"/>
        <w:ind w:left="1080"/>
      </w:pPr>
      <w:r>
        <w:t>elemente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cheltuieli).</w:t>
      </w:r>
    </w:p>
    <w:p w14:paraId="46DCAEC0" w14:textId="77777777" w:rsidR="00582DED" w:rsidRDefault="00582DED">
      <w:pPr>
        <w:pStyle w:val="BodyText"/>
        <w:spacing w:before="84"/>
      </w:pPr>
    </w:p>
    <w:p w14:paraId="6D2D1BAB" w14:textId="2AC0353C" w:rsidR="006172AF" w:rsidRDefault="00B83F6E">
      <w:pPr>
        <w:pStyle w:val="BodyText"/>
        <w:spacing w:before="84"/>
      </w:pPr>
      <w:r w:rsidRPr="00B83F6E">
        <w:rPr>
          <w:noProof/>
        </w:rPr>
        <w:drawing>
          <wp:inline distT="0" distB="0" distL="0" distR="0" wp14:anchorId="6FB47A4B" wp14:editId="48B45EC3">
            <wp:extent cx="6629400" cy="2559050"/>
            <wp:effectExtent l="0" t="0" r="0" b="0"/>
            <wp:docPr id="206383457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4D66" w14:textId="77777777" w:rsidR="006172AF" w:rsidRDefault="006172AF">
      <w:pPr>
        <w:pStyle w:val="BodyText"/>
        <w:spacing w:before="84"/>
      </w:pPr>
    </w:p>
    <w:p w14:paraId="68DBB5BE" w14:textId="77777777" w:rsidR="006172AF" w:rsidRDefault="006172AF">
      <w:pPr>
        <w:pStyle w:val="BodyText"/>
        <w:spacing w:before="84"/>
      </w:pPr>
    </w:p>
    <w:p w14:paraId="30B548FE" w14:textId="77777777" w:rsidR="006172AF" w:rsidRDefault="006172AF">
      <w:pPr>
        <w:pStyle w:val="BodyText"/>
        <w:spacing w:before="84"/>
      </w:pPr>
    </w:p>
    <w:p w14:paraId="1B28E208" w14:textId="77777777" w:rsidR="00582DED" w:rsidRDefault="005477BF">
      <w:pPr>
        <w:spacing w:line="276" w:lineRule="auto"/>
        <w:ind w:left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2FCAC2" wp14:editId="0882306C">
                <wp:simplePos x="0" y="0"/>
                <wp:positionH relativeFrom="page">
                  <wp:posOffset>896416</wp:posOffset>
                </wp:positionH>
                <wp:positionV relativeFrom="paragraph">
                  <wp:posOffset>415558</wp:posOffset>
                </wp:positionV>
                <wp:extent cx="626808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8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8085" h="6350">
                              <a:moveTo>
                                <a:pt x="62675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67577" y="6096"/>
                              </a:lnTo>
                              <a:lnTo>
                                <a:pt x="6267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AC09D" id="Graphic 9" o:spid="_x0000_s1026" style="position:absolute;margin-left:70.6pt;margin-top:32.7pt;width:493.5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80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jvMIwIAAL0EAAAOAAAAZHJzL2Uyb0RvYy54bWysVMFu2zAMvQ/YPwi6L3YzxEmNOMXQosOA&#10;oivQDDsrshwbk01NVGLn70fJVmpspw3zQabMJ+rxkfT2bmg1OyuLDXQFv1mknKlOQtl0x4J/2z9+&#10;2HCGTnSl0NCpgl8U8rvd+3fb3uRqCTXoUllGQTrMe1Pw2jmTJwnKWrUCF2BUR84KbCscbe0xKa3o&#10;KXqrk2WaZkkPtjQWpEKkrw+jk+9C/KpS0n2tKlSO6YITNxdWG9aDX5PdVuRHK0zdyImG+AcWrWg6&#10;uvQa6kE4wU62+SNU20gLCJVbSGgTqKpGqpADZXOT/pbNay2MCrmQOGiuMuH/Cyufz6/mxXrqaJ5A&#10;/kBSJOkN5leP3+CEGSrbeiwRZ0NQ8XJVUQ2OSfqYLbNNullxJsmXfVwFkRORx7PyhO6zghBHnJ/Q&#10;jTUooyXqaMmhi6alSvoa6lBDxxnV0HJGNTyMNTTC+XOenDdZPyNSTzy8s4Wz2kOAOZ8CsV2v1mvO&#10;YiLE9A2juzmWGmiGir74NiHeiMnS28zzomDRHd8jbH7tX4GjmjGc1IBqvMnnHa68akHXz9VG0E35&#10;2Gjt00d7PNxry87Cj0Z4JsYzWOiEsfi+DQ5QXl4s62leCo4/T8IqzvSXjhrSD1c0bDQO0bBO30MY&#10;waC8RbcfvgtrmCGz4I565xliu4s8tgXx94AR60928OnkoGp8zwRuI6NpQzMS8p/m2Q/hfB9Qb3+d&#10;3S8AAAD//wMAUEsDBBQABgAIAAAAIQCXV4s63gAAAAoBAAAPAAAAZHJzL2Rvd25yZXYueG1sTI/B&#10;ToNAEIbvJr7DZky82QWKpFKWRpuoNxOLB48DuwUiu0t2l0J9eqcne/xnvvzzTbFb9MBOyvneGgHx&#10;KgKmTGNlb1oBX9XrwwaYD2gkDtYoAWflYVfe3hSYSzubT3U6hJZRifE5CuhCGHPOfdMpjX5lR2Vo&#10;d7ROY6DoWi4dzlSuB55EUcY19oYudDiqfaean8OkBfAzvu9/5+nbPlWhGt8+av2ydkLc3y3PW2BB&#10;LeEfhos+qUNJTrWdjPRsoJzGCaECsscU2AWIk80aWE2TLAVeFvz6hfIPAAD//wMAUEsBAi0AFAAG&#10;AAgAAAAhALaDOJL+AAAA4QEAABMAAAAAAAAAAAAAAAAAAAAAAFtDb250ZW50X1R5cGVzXS54bWxQ&#10;SwECLQAUAAYACAAAACEAOP0h/9YAAACUAQAACwAAAAAAAAAAAAAAAAAvAQAAX3JlbHMvLnJlbHNQ&#10;SwECLQAUAAYACAAAACEAXeo7zCMCAAC9BAAADgAAAAAAAAAAAAAAAAAuAgAAZHJzL2Uyb0RvYy54&#10;bWxQSwECLQAUAAYACAAAACEAl1eLOt4AAAAKAQAADwAAAAAAAAAAAAAAAAB9BAAAZHJzL2Rvd25y&#10;ZXYueG1sUEsFBgAAAAAEAAQA8wAAAIgFAAAAAA==&#10;" path="m6267577,l,,,6096r6267577,l626757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MODUL 1. Elaborarea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Bugetului general al organizației și analiză impactului competitorilor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asupra performanței financiare</w:t>
      </w:r>
    </w:p>
    <w:p w14:paraId="0A73FE10" w14:textId="77777777" w:rsidR="00582DED" w:rsidRDefault="005477BF">
      <w:pPr>
        <w:spacing w:before="1"/>
        <w:ind w:left="420"/>
        <w:rPr>
          <w:b/>
          <w:sz w:val="24"/>
        </w:rPr>
      </w:pPr>
      <w:r>
        <w:rPr>
          <w:b/>
          <w:sz w:val="24"/>
        </w:rPr>
        <w:t>Obiectiv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Elaborarea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situațiilor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financiare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previzionate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prin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parcurgerea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întregului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proces</w:t>
      </w:r>
    </w:p>
    <w:p w14:paraId="1EE66549" w14:textId="77777777" w:rsidR="00582DED" w:rsidRDefault="005477BF">
      <w:pPr>
        <w:spacing w:before="41"/>
        <w:ind w:left="360"/>
        <w:rPr>
          <w:b/>
          <w:sz w:val="24"/>
        </w:rPr>
      </w:pPr>
      <w:r>
        <w:rPr>
          <w:b/>
          <w:spacing w:val="-2"/>
          <w:sz w:val="24"/>
        </w:rPr>
        <w:t>bugetar.</w:t>
      </w:r>
    </w:p>
    <w:p w14:paraId="07C86136" w14:textId="77777777" w:rsidR="00582DED" w:rsidRDefault="005477BF">
      <w:pPr>
        <w:pStyle w:val="Heading2"/>
        <w:spacing w:before="252"/>
      </w:pPr>
      <w:r>
        <w:rPr>
          <w:spacing w:val="-2"/>
        </w:rPr>
        <w:t>Metodologie:</w:t>
      </w:r>
    </w:p>
    <w:p w14:paraId="2D46173B" w14:textId="77777777" w:rsidR="00582DED" w:rsidRDefault="00582DED">
      <w:pPr>
        <w:pStyle w:val="BodyText"/>
        <w:spacing w:before="8"/>
        <w:rPr>
          <w:b/>
          <w:i/>
        </w:rPr>
      </w:pPr>
    </w:p>
    <w:p w14:paraId="74F5F844" w14:textId="77777777" w:rsidR="00582DED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0" w:line="276" w:lineRule="auto"/>
        <w:ind w:right="268"/>
        <w:rPr>
          <w:color w:val="212121"/>
          <w:sz w:val="24"/>
        </w:rPr>
      </w:pPr>
      <w:r>
        <w:rPr>
          <w:b/>
          <w:color w:val="212121"/>
          <w:sz w:val="24"/>
        </w:rPr>
        <w:t xml:space="preserve">Se consideră organizația proiectată la </w:t>
      </w:r>
      <w:r>
        <w:rPr>
          <w:b/>
          <w:i/>
          <w:color w:val="212121"/>
          <w:sz w:val="24"/>
        </w:rPr>
        <w:t>Condiții</w:t>
      </w:r>
      <w:r>
        <w:rPr>
          <w:b/>
          <w:color w:val="212121"/>
          <w:sz w:val="24"/>
        </w:rPr>
        <w:t xml:space="preserve">, </w:t>
      </w:r>
      <w:r>
        <w:rPr>
          <w:color w:val="212121"/>
          <w:sz w:val="24"/>
        </w:rPr>
        <w:t>pentru care prezentați o situație financiară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inițială cu următoarea structură:</w:t>
      </w:r>
    </w:p>
    <w:p w14:paraId="1B422DA2" w14:textId="77777777" w:rsidR="00582DED" w:rsidRDefault="005477BF">
      <w:pPr>
        <w:pStyle w:val="ListParagraph"/>
        <w:numPr>
          <w:ilvl w:val="1"/>
          <w:numId w:val="9"/>
        </w:numPr>
        <w:tabs>
          <w:tab w:val="left" w:pos="1723"/>
        </w:tabs>
        <w:spacing w:before="1"/>
        <w:rPr>
          <w:sz w:val="24"/>
        </w:rPr>
      </w:pPr>
      <w:r>
        <w:rPr>
          <w:color w:val="212121"/>
          <w:sz w:val="24"/>
        </w:rPr>
        <w:t>Mijloace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fixe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(Valoare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netă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=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Valoare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contabilă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de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intrare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Amortizare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cumulată)</w:t>
      </w:r>
    </w:p>
    <w:p w14:paraId="54DD6D1A" w14:textId="77777777" w:rsidR="00582DED" w:rsidRDefault="005477BF">
      <w:pPr>
        <w:pStyle w:val="ListParagraph"/>
        <w:numPr>
          <w:ilvl w:val="1"/>
          <w:numId w:val="9"/>
        </w:numPr>
        <w:tabs>
          <w:tab w:val="left" w:pos="1723"/>
        </w:tabs>
        <w:spacing w:before="42"/>
        <w:rPr>
          <w:sz w:val="24"/>
        </w:rPr>
      </w:pPr>
      <w:r>
        <w:rPr>
          <w:color w:val="212121"/>
          <w:spacing w:val="-2"/>
          <w:sz w:val="24"/>
        </w:rPr>
        <w:t>Disponibil</w:t>
      </w:r>
    </w:p>
    <w:p w14:paraId="4DAF62B3" w14:textId="77777777" w:rsidR="00582DED" w:rsidRPr="008E44A8" w:rsidRDefault="005477BF">
      <w:pPr>
        <w:pStyle w:val="ListParagraph"/>
        <w:numPr>
          <w:ilvl w:val="1"/>
          <w:numId w:val="9"/>
        </w:numPr>
        <w:tabs>
          <w:tab w:val="left" w:pos="1723"/>
        </w:tabs>
        <w:spacing w:before="39"/>
        <w:rPr>
          <w:sz w:val="24"/>
        </w:rPr>
      </w:pPr>
      <w:r>
        <w:rPr>
          <w:color w:val="212121"/>
          <w:sz w:val="24"/>
        </w:rPr>
        <w:t>Capital</w:t>
      </w:r>
      <w:r>
        <w:rPr>
          <w:color w:val="212121"/>
          <w:spacing w:val="-2"/>
          <w:sz w:val="24"/>
        </w:rPr>
        <w:t xml:space="preserve"> social</w:t>
      </w:r>
    </w:p>
    <w:p w14:paraId="589AE946" w14:textId="77777777" w:rsidR="008E44A8" w:rsidRDefault="008E44A8" w:rsidP="008E44A8">
      <w:pPr>
        <w:tabs>
          <w:tab w:val="left" w:pos="1723"/>
        </w:tabs>
        <w:spacing w:before="39"/>
        <w:rPr>
          <w:sz w:val="24"/>
        </w:rPr>
      </w:pPr>
    </w:p>
    <w:p w14:paraId="35AB9BB6" w14:textId="1FBDA986" w:rsidR="008E44A8" w:rsidRDefault="00DD3C73" w:rsidP="008E44A8">
      <w:pPr>
        <w:tabs>
          <w:tab w:val="left" w:pos="1723"/>
        </w:tabs>
        <w:spacing w:before="39"/>
        <w:jc w:val="center"/>
        <w:rPr>
          <w:sz w:val="24"/>
        </w:rPr>
      </w:pPr>
      <w:r w:rsidRPr="00DD3C73">
        <w:rPr>
          <w:noProof/>
        </w:rPr>
        <w:drawing>
          <wp:inline distT="0" distB="0" distL="0" distR="0" wp14:anchorId="203B96E9" wp14:editId="2BA623F1">
            <wp:extent cx="1621790" cy="580390"/>
            <wp:effectExtent l="0" t="0" r="0" b="0"/>
            <wp:docPr id="186768061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7014" w14:textId="77777777" w:rsidR="008E44A8" w:rsidRPr="008E44A8" w:rsidRDefault="008E44A8" w:rsidP="008E44A8">
      <w:pPr>
        <w:tabs>
          <w:tab w:val="left" w:pos="1723"/>
        </w:tabs>
        <w:spacing w:before="39"/>
        <w:rPr>
          <w:sz w:val="24"/>
        </w:rPr>
      </w:pPr>
    </w:p>
    <w:p w14:paraId="5AE1B951" w14:textId="7EFD59F1" w:rsidR="008E44A8" w:rsidRPr="00F20C37" w:rsidRDefault="005477BF" w:rsidP="008E44A8">
      <w:pPr>
        <w:pStyle w:val="ListParagraph"/>
        <w:numPr>
          <w:ilvl w:val="0"/>
          <w:numId w:val="9"/>
        </w:numPr>
        <w:tabs>
          <w:tab w:val="left" w:pos="1003"/>
        </w:tabs>
        <w:spacing w:before="38"/>
        <w:ind w:hanging="357"/>
        <w:rPr>
          <w:color w:val="212121"/>
          <w:sz w:val="24"/>
        </w:rPr>
      </w:pPr>
      <w:r>
        <w:rPr>
          <w:color w:val="212121"/>
          <w:sz w:val="24"/>
        </w:rPr>
        <w:t>Aveți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în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perspectivă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realizarea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unui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singur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produs/</w:t>
      </w:r>
      <w:r w:rsidRPr="00F20C37">
        <w:rPr>
          <w:color w:val="212121"/>
          <w:spacing w:val="-2"/>
          <w:sz w:val="24"/>
        </w:rPr>
        <w:t>serviciu.</w:t>
      </w:r>
      <w:r w:rsidR="008E44A8" w:rsidRPr="00F20C37">
        <w:rPr>
          <w:b/>
          <w:bCs/>
          <w:sz w:val="24"/>
          <w:lang w:val="en-US"/>
        </w:rPr>
        <w:t xml:space="preserve"> </w:t>
      </w:r>
      <w:proofErr w:type="spellStart"/>
      <w:r w:rsidR="008E44A8" w:rsidRPr="00F20C37">
        <w:rPr>
          <w:b/>
          <w:bCs/>
          <w:sz w:val="24"/>
          <w:lang w:val="en-US"/>
        </w:rPr>
        <w:t>Fabricarea</w:t>
      </w:r>
      <w:proofErr w:type="spellEnd"/>
      <w:r w:rsidR="008E44A8" w:rsidRPr="00F20C37">
        <w:rPr>
          <w:b/>
          <w:bCs/>
          <w:sz w:val="24"/>
          <w:lang w:val="en-US"/>
        </w:rPr>
        <w:t xml:space="preserve"> de prefabricate din </w:t>
      </w:r>
      <w:proofErr w:type="spellStart"/>
      <w:r w:rsidR="008E44A8" w:rsidRPr="00F20C37">
        <w:rPr>
          <w:b/>
          <w:bCs/>
          <w:sz w:val="24"/>
          <w:lang w:val="en-US"/>
        </w:rPr>
        <w:t>beton</w:t>
      </w:r>
      <w:proofErr w:type="spellEnd"/>
      <w:r w:rsidR="008E44A8" w:rsidRPr="00F20C37">
        <w:rPr>
          <w:sz w:val="24"/>
          <w:lang w:val="en-US"/>
        </w:rPr>
        <w:t xml:space="preserve">: </w:t>
      </w:r>
      <w:proofErr w:type="spellStart"/>
      <w:r w:rsidR="008E44A8" w:rsidRPr="00F20C37">
        <w:rPr>
          <w:sz w:val="24"/>
          <w:lang w:val="en-US"/>
        </w:rPr>
        <w:t>pavaje</w:t>
      </w:r>
      <w:proofErr w:type="spellEnd"/>
    </w:p>
    <w:p w14:paraId="746141FD" w14:textId="6756A1C0" w:rsidR="00582DED" w:rsidRPr="00F20C37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43"/>
        <w:ind w:hanging="357"/>
        <w:rPr>
          <w:color w:val="212121"/>
          <w:sz w:val="24"/>
        </w:rPr>
      </w:pPr>
      <w:r w:rsidRPr="00F20C37">
        <w:rPr>
          <w:color w:val="212121"/>
          <w:sz w:val="24"/>
        </w:rPr>
        <w:t>Alegeți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un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interval de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previziune</w:t>
      </w:r>
      <w:r w:rsidRPr="00F20C37">
        <w:rPr>
          <w:color w:val="212121"/>
          <w:spacing w:val="-2"/>
          <w:sz w:val="24"/>
        </w:rPr>
        <w:t xml:space="preserve"> </w:t>
      </w:r>
      <w:r w:rsidRPr="00F20C37">
        <w:rPr>
          <w:color w:val="212121"/>
          <w:sz w:val="24"/>
        </w:rPr>
        <w:t>care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să cuprindă</w:t>
      </w:r>
      <w:r w:rsidRPr="00F20C37">
        <w:rPr>
          <w:color w:val="212121"/>
          <w:spacing w:val="2"/>
          <w:sz w:val="24"/>
        </w:rPr>
        <w:t xml:space="preserve"> </w:t>
      </w:r>
      <w:r w:rsidRPr="00F20C37">
        <w:rPr>
          <w:color w:val="212121"/>
          <w:sz w:val="24"/>
        </w:rPr>
        <w:t>4 trimestre: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T1,T2,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 xml:space="preserve">T3, </w:t>
      </w:r>
      <w:r w:rsidRPr="00F20C37">
        <w:rPr>
          <w:color w:val="212121"/>
          <w:spacing w:val="-5"/>
          <w:sz w:val="24"/>
        </w:rPr>
        <w:t>T4.</w:t>
      </w:r>
      <w:r w:rsidR="008E44A8" w:rsidRPr="00F20C37">
        <w:rPr>
          <w:color w:val="212121"/>
          <w:spacing w:val="-5"/>
          <w:sz w:val="24"/>
        </w:rPr>
        <w:t>: interval 01.</w:t>
      </w:r>
      <w:r w:rsidR="00B83F6E" w:rsidRPr="00F20C37">
        <w:rPr>
          <w:color w:val="212121"/>
          <w:spacing w:val="-5"/>
          <w:sz w:val="24"/>
        </w:rPr>
        <w:t>01</w:t>
      </w:r>
      <w:r w:rsidR="008E44A8" w:rsidRPr="00F20C37">
        <w:rPr>
          <w:color w:val="212121"/>
          <w:spacing w:val="-5"/>
          <w:sz w:val="24"/>
        </w:rPr>
        <w:t>.202</w:t>
      </w:r>
      <w:r w:rsidR="00B83F6E" w:rsidRPr="00F20C37">
        <w:rPr>
          <w:color w:val="212121"/>
          <w:spacing w:val="-5"/>
          <w:sz w:val="24"/>
        </w:rPr>
        <w:t>6</w:t>
      </w:r>
      <w:r w:rsidR="008E44A8" w:rsidRPr="00F20C37">
        <w:rPr>
          <w:color w:val="212121"/>
          <w:spacing w:val="-5"/>
          <w:sz w:val="24"/>
        </w:rPr>
        <w:t xml:space="preserve">- </w:t>
      </w:r>
      <w:r w:rsidR="00B83F6E" w:rsidRPr="00F20C37">
        <w:rPr>
          <w:color w:val="212121"/>
          <w:spacing w:val="-5"/>
          <w:sz w:val="24"/>
        </w:rPr>
        <w:t>31.12.2026</w:t>
      </w:r>
    </w:p>
    <w:p w14:paraId="522D8936" w14:textId="77777777" w:rsidR="00582DED" w:rsidRPr="00F20C37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  <w:r w:rsidRPr="00F20C37">
        <w:rPr>
          <w:color w:val="212121"/>
          <w:sz w:val="24"/>
        </w:rPr>
        <w:lastRenderedPageBreak/>
        <w:t>Luați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în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considerare</w:t>
      </w:r>
      <w:r w:rsidRPr="00F20C37">
        <w:rPr>
          <w:color w:val="212121"/>
          <w:spacing w:val="-7"/>
          <w:sz w:val="24"/>
        </w:rPr>
        <w:t xml:space="preserve"> </w:t>
      </w:r>
      <w:r w:rsidRPr="00F20C37">
        <w:rPr>
          <w:color w:val="212121"/>
          <w:sz w:val="24"/>
        </w:rPr>
        <w:t>3-4</w:t>
      </w:r>
      <w:r w:rsidRPr="00F20C37">
        <w:rPr>
          <w:color w:val="212121"/>
          <w:spacing w:val="-6"/>
          <w:sz w:val="24"/>
        </w:rPr>
        <w:t xml:space="preserve"> </w:t>
      </w:r>
      <w:r w:rsidRPr="00F20C37">
        <w:rPr>
          <w:color w:val="212121"/>
          <w:sz w:val="24"/>
        </w:rPr>
        <w:t>clienți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cu</w:t>
      </w:r>
      <w:r w:rsidRPr="00F20C37">
        <w:rPr>
          <w:color w:val="212121"/>
          <w:spacing w:val="-6"/>
          <w:sz w:val="24"/>
        </w:rPr>
        <w:t xml:space="preserve"> </w:t>
      </w:r>
      <w:r w:rsidRPr="00F20C37">
        <w:rPr>
          <w:color w:val="212121"/>
          <w:sz w:val="24"/>
        </w:rPr>
        <w:t>care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aveți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deja</w:t>
      </w:r>
      <w:r w:rsidRPr="00F20C37">
        <w:rPr>
          <w:color w:val="212121"/>
          <w:spacing w:val="-3"/>
          <w:sz w:val="24"/>
        </w:rPr>
        <w:t xml:space="preserve"> </w:t>
      </w:r>
      <w:r w:rsidRPr="00F20C37">
        <w:rPr>
          <w:color w:val="212121"/>
          <w:sz w:val="24"/>
        </w:rPr>
        <w:t>acorduri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ferme</w:t>
      </w:r>
      <w:r w:rsidRPr="00F20C37">
        <w:rPr>
          <w:color w:val="212121"/>
          <w:spacing w:val="-7"/>
          <w:sz w:val="24"/>
        </w:rPr>
        <w:t xml:space="preserve"> </w:t>
      </w:r>
      <w:r w:rsidRPr="00F20C37">
        <w:rPr>
          <w:color w:val="212121"/>
          <w:sz w:val="24"/>
        </w:rPr>
        <w:t>de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vânzare</w:t>
      </w:r>
      <w:r w:rsidRPr="00F20C37">
        <w:rPr>
          <w:color w:val="212121"/>
          <w:spacing w:val="-4"/>
          <w:sz w:val="24"/>
        </w:rPr>
        <w:t xml:space="preserve"> </w:t>
      </w:r>
      <w:r w:rsidRPr="00F20C37">
        <w:rPr>
          <w:color w:val="212121"/>
          <w:sz w:val="24"/>
        </w:rPr>
        <w:t>pentru</w:t>
      </w:r>
      <w:r w:rsidRPr="00F20C37">
        <w:rPr>
          <w:color w:val="212121"/>
          <w:spacing w:val="-6"/>
          <w:sz w:val="24"/>
        </w:rPr>
        <w:t xml:space="preserve"> </w:t>
      </w:r>
      <w:r w:rsidRPr="00F20C37">
        <w:rPr>
          <w:color w:val="212121"/>
          <w:sz w:val="24"/>
        </w:rPr>
        <w:t>intervalul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de previziune. Acordurile se pot renegocia oricând, la cererea uneia din părți.</w:t>
      </w:r>
    </w:p>
    <w:p w14:paraId="2DEA99EF" w14:textId="77777777" w:rsidR="00714AA4" w:rsidRPr="00F20C37" w:rsidRDefault="00714AA4" w:rsidP="00714AA4">
      <w:p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</w:p>
    <w:p w14:paraId="16616D70" w14:textId="1343D4F5" w:rsidR="00714AA4" w:rsidRPr="00F20C37" w:rsidRDefault="00714AA4" w:rsidP="00714AA4">
      <w:pPr>
        <w:pStyle w:val="ListParagraph"/>
        <w:numPr>
          <w:ilvl w:val="1"/>
          <w:numId w:val="13"/>
        </w:num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  <w:r w:rsidRPr="00F20C37">
        <w:rPr>
          <w:color w:val="212121"/>
          <w:sz w:val="24"/>
        </w:rPr>
        <w:t>SC. Hotel SRL</w:t>
      </w:r>
    </w:p>
    <w:p w14:paraId="3166386D" w14:textId="2C407FB7" w:rsidR="00714AA4" w:rsidRPr="00F20C37" w:rsidRDefault="00714AA4" w:rsidP="00714AA4">
      <w:pPr>
        <w:pStyle w:val="ListParagraph"/>
        <w:numPr>
          <w:ilvl w:val="1"/>
          <w:numId w:val="13"/>
        </w:num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  <w:r w:rsidRPr="00F20C37">
        <w:rPr>
          <w:color w:val="212121"/>
          <w:sz w:val="24"/>
        </w:rPr>
        <w:t>SC. Parcare SRL</w:t>
      </w:r>
    </w:p>
    <w:p w14:paraId="0DC50026" w14:textId="2C416966" w:rsidR="00714AA4" w:rsidRPr="00F20C37" w:rsidRDefault="00714AA4" w:rsidP="00714AA4">
      <w:pPr>
        <w:pStyle w:val="ListParagraph"/>
        <w:numPr>
          <w:ilvl w:val="1"/>
          <w:numId w:val="13"/>
        </w:num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  <w:r w:rsidRPr="00F20C37">
        <w:rPr>
          <w:color w:val="212121"/>
          <w:sz w:val="24"/>
        </w:rPr>
        <w:t xml:space="preserve">SC. </w:t>
      </w:r>
      <w:proofErr w:type="spellStart"/>
      <w:r w:rsidRPr="00F20C37">
        <w:rPr>
          <w:color w:val="212121"/>
          <w:sz w:val="24"/>
        </w:rPr>
        <w:t>Cladire</w:t>
      </w:r>
      <w:proofErr w:type="spellEnd"/>
      <w:r w:rsidRPr="00F20C37">
        <w:rPr>
          <w:color w:val="212121"/>
          <w:sz w:val="24"/>
        </w:rPr>
        <w:t xml:space="preserve"> SRL</w:t>
      </w:r>
    </w:p>
    <w:p w14:paraId="2AC0C00F" w14:textId="77777777" w:rsidR="00714AA4" w:rsidRPr="00F20C37" w:rsidRDefault="00714AA4" w:rsidP="00714AA4">
      <w:pPr>
        <w:tabs>
          <w:tab w:val="left" w:pos="1003"/>
        </w:tabs>
        <w:spacing w:line="276" w:lineRule="auto"/>
        <w:ind w:right="266"/>
        <w:rPr>
          <w:color w:val="212121"/>
          <w:sz w:val="24"/>
        </w:rPr>
      </w:pPr>
    </w:p>
    <w:p w14:paraId="37F5B1A9" w14:textId="77777777" w:rsidR="00582DED" w:rsidRPr="00F20C37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0" w:line="275" w:lineRule="exact"/>
        <w:ind w:hanging="357"/>
        <w:rPr>
          <w:color w:val="212121"/>
          <w:sz w:val="24"/>
        </w:rPr>
      </w:pPr>
      <w:r w:rsidRPr="00F20C37">
        <w:rPr>
          <w:color w:val="212121"/>
          <w:sz w:val="24"/>
        </w:rPr>
        <w:t>Pentru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încasarea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clienților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se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are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în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vedere</w:t>
      </w:r>
      <w:r w:rsidRPr="00F20C37">
        <w:rPr>
          <w:color w:val="212121"/>
          <w:spacing w:val="-2"/>
          <w:sz w:val="24"/>
        </w:rPr>
        <w:t xml:space="preserve"> </w:t>
      </w:r>
      <w:r w:rsidRPr="00F20C37">
        <w:rPr>
          <w:color w:val="212121"/>
          <w:sz w:val="24"/>
        </w:rPr>
        <w:t xml:space="preserve">specificul </w:t>
      </w:r>
      <w:r w:rsidRPr="00F20C37">
        <w:rPr>
          <w:color w:val="212121"/>
          <w:spacing w:val="-2"/>
          <w:sz w:val="24"/>
        </w:rPr>
        <w:t>activității:</w:t>
      </w:r>
    </w:p>
    <w:p w14:paraId="67AD8073" w14:textId="77777777" w:rsidR="00582DED" w:rsidRPr="00F20C37" w:rsidRDefault="005477BF">
      <w:pPr>
        <w:pStyle w:val="ListParagraph"/>
        <w:numPr>
          <w:ilvl w:val="1"/>
          <w:numId w:val="9"/>
        </w:numPr>
        <w:tabs>
          <w:tab w:val="left" w:pos="1783"/>
        </w:tabs>
        <w:spacing w:before="45"/>
        <w:ind w:left="1783"/>
        <w:rPr>
          <w:sz w:val="24"/>
        </w:rPr>
      </w:pPr>
      <w:r w:rsidRPr="00F20C37">
        <w:rPr>
          <w:color w:val="212121"/>
          <w:sz w:val="24"/>
        </w:rPr>
        <w:t>încasarea</w:t>
      </w:r>
      <w:r w:rsidRPr="00F20C37">
        <w:rPr>
          <w:color w:val="212121"/>
          <w:spacing w:val="54"/>
          <w:sz w:val="24"/>
        </w:rPr>
        <w:t xml:space="preserve"> </w:t>
      </w:r>
      <w:r w:rsidRPr="00F20C37">
        <w:rPr>
          <w:color w:val="212121"/>
          <w:sz w:val="24"/>
        </w:rPr>
        <w:t>pe</w:t>
      </w:r>
      <w:r w:rsidRPr="00F20C37">
        <w:rPr>
          <w:color w:val="212121"/>
          <w:spacing w:val="54"/>
          <w:sz w:val="24"/>
        </w:rPr>
        <w:t xml:space="preserve"> </w:t>
      </w:r>
      <w:r w:rsidRPr="00F20C37">
        <w:rPr>
          <w:color w:val="212121"/>
          <w:sz w:val="24"/>
        </w:rPr>
        <w:t>loc</w:t>
      </w:r>
      <w:r w:rsidRPr="00F20C37">
        <w:rPr>
          <w:color w:val="212121"/>
          <w:spacing w:val="55"/>
          <w:sz w:val="24"/>
        </w:rPr>
        <w:t xml:space="preserve"> </w:t>
      </w:r>
      <w:r w:rsidRPr="00F20C37">
        <w:rPr>
          <w:color w:val="212121"/>
          <w:sz w:val="24"/>
        </w:rPr>
        <w:t>a</w:t>
      </w:r>
      <w:r w:rsidRPr="00F20C37">
        <w:rPr>
          <w:color w:val="212121"/>
          <w:spacing w:val="54"/>
          <w:sz w:val="24"/>
        </w:rPr>
        <w:t xml:space="preserve"> </w:t>
      </w:r>
      <w:r w:rsidRPr="00F20C37">
        <w:rPr>
          <w:color w:val="212121"/>
          <w:sz w:val="24"/>
        </w:rPr>
        <w:t>contravalorii</w:t>
      </w:r>
      <w:r w:rsidRPr="00F20C37">
        <w:rPr>
          <w:color w:val="212121"/>
          <w:spacing w:val="56"/>
          <w:sz w:val="24"/>
        </w:rPr>
        <w:t xml:space="preserve"> </w:t>
      </w:r>
      <w:r w:rsidRPr="00F20C37">
        <w:rPr>
          <w:color w:val="212121"/>
          <w:sz w:val="24"/>
        </w:rPr>
        <w:t>serviciului</w:t>
      </w:r>
      <w:r w:rsidRPr="00F20C37">
        <w:rPr>
          <w:color w:val="212121"/>
          <w:spacing w:val="56"/>
          <w:sz w:val="24"/>
        </w:rPr>
        <w:t xml:space="preserve"> </w:t>
      </w:r>
      <w:r w:rsidRPr="00F20C37">
        <w:rPr>
          <w:color w:val="212121"/>
          <w:sz w:val="24"/>
        </w:rPr>
        <w:t>(de</w:t>
      </w:r>
      <w:r w:rsidRPr="00F20C37">
        <w:rPr>
          <w:color w:val="212121"/>
          <w:spacing w:val="55"/>
          <w:sz w:val="24"/>
        </w:rPr>
        <w:t xml:space="preserve"> </w:t>
      </w:r>
      <w:r w:rsidRPr="00F20C37">
        <w:rPr>
          <w:color w:val="212121"/>
          <w:sz w:val="24"/>
        </w:rPr>
        <w:t>exemplu,</w:t>
      </w:r>
      <w:r w:rsidRPr="00F20C37">
        <w:rPr>
          <w:color w:val="212121"/>
          <w:spacing w:val="55"/>
          <w:sz w:val="24"/>
        </w:rPr>
        <w:t xml:space="preserve"> </w:t>
      </w:r>
      <w:r w:rsidRPr="00F20C37">
        <w:rPr>
          <w:color w:val="212121"/>
          <w:sz w:val="24"/>
        </w:rPr>
        <w:t>în</w:t>
      </w:r>
      <w:r w:rsidRPr="00F20C37">
        <w:rPr>
          <w:color w:val="212121"/>
          <w:spacing w:val="56"/>
          <w:sz w:val="24"/>
        </w:rPr>
        <w:t xml:space="preserve"> </w:t>
      </w:r>
      <w:r w:rsidRPr="00F20C37">
        <w:rPr>
          <w:color w:val="212121"/>
          <w:sz w:val="24"/>
        </w:rPr>
        <w:t>cazul</w:t>
      </w:r>
      <w:r w:rsidRPr="00F20C37">
        <w:rPr>
          <w:color w:val="212121"/>
          <w:spacing w:val="55"/>
          <w:sz w:val="24"/>
        </w:rPr>
        <w:t xml:space="preserve"> </w:t>
      </w:r>
      <w:r w:rsidRPr="00F20C37">
        <w:rPr>
          <w:color w:val="212121"/>
          <w:sz w:val="24"/>
        </w:rPr>
        <w:t>unui</w:t>
      </w:r>
      <w:r w:rsidRPr="00F20C37">
        <w:rPr>
          <w:color w:val="212121"/>
          <w:spacing w:val="55"/>
          <w:sz w:val="24"/>
        </w:rPr>
        <w:t xml:space="preserve"> </w:t>
      </w:r>
      <w:r w:rsidRPr="00F20C37">
        <w:rPr>
          <w:color w:val="212121"/>
          <w:sz w:val="24"/>
        </w:rPr>
        <w:t>cabinet</w:t>
      </w:r>
      <w:r w:rsidRPr="00F20C37">
        <w:rPr>
          <w:color w:val="212121"/>
          <w:spacing w:val="56"/>
          <w:sz w:val="24"/>
        </w:rPr>
        <w:t xml:space="preserve"> </w:t>
      </w:r>
      <w:r w:rsidRPr="00F20C37">
        <w:rPr>
          <w:color w:val="212121"/>
          <w:spacing w:val="-5"/>
          <w:sz w:val="24"/>
        </w:rPr>
        <w:t>de</w:t>
      </w:r>
    </w:p>
    <w:p w14:paraId="0625B6BD" w14:textId="77777777" w:rsidR="00582DED" w:rsidRPr="00F20C37" w:rsidRDefault="005477BF">
      <w:pPr>
        <w:pStyle w:val="BodyText"/>
        <w:spacing w:before="38"/>
        <w:ind w:left="1783"/>
      </w:pPr>
      <w:r w:rsidRPr="00F20C37">
        <w:rPr>
          <w:color w:val="212121"/>
          <w:spacing w:val="-2"/>
        </w:rPr>
        <w:t>cosmetică),</w:t>
      </w:r>
    </w:p>
    <w:p w14:paraId="6FE026E8" w14:textId="77777777" w:rsidR="00582DED" w:rsidRPr="00F20C37" w:rsidRDefault="005477BF">
      <w:pPr>
        <w:pStyle w:val="ListParagraph"/>
        <w:numPr>
          <w:ilvl w:val="1"/>
          <w:numId w:val="9"/>
        </w:numPr>
        <w:tabs>
          <w:tab w:val="left" w:pos="1783"/>
        </w:tabs>
        <w:spacing w:before="42" w:after="42"/>
        <w:ind w:left="1783"/>
        <w:rPr>
          <w:sz w:val="24"/>
        </w:rPr>
      </w:pPr>
      <w:r w:rsidRPr="00F20C37">
        <w:rPr>
          <w:color w:val="212121"/>
          <w:sz w:val="24"/>
        </w:rPr>
        <w:t>adoptați</w:t>
      </w:r>
      <w:r w:rsidRPr="00F20C37">
        <w:rPr>
          <w:color w:val="212121"/>
          <w:spacing w:val="-3"/>
          <w:sz w:val="24"/>
        </w:rPr>
        <w:t xml:space="preserve"> </w:t>
      </w:r>
      <w:r w:rsidRPr="00F20C37">
        <w:rPr>
          <w:color w:val="212121"/>
          <w:sz w:val="24"/>
        </w:rPr>
        <w:t>următoarea</w:t>
      </w:r>
      <w:r w:rsidRPr="00F20C37">
        <w:rPr>
          <w:color w:val="212121"/>
          <w:spacing w:val="-2"/>
          <w:sz w:val="24"/>
        </w:rPr>
        <w:t xml:space="preserve"> </w:t>
      </w:r>
      <w:r w:rsidRPr="00F20C37">
        <w:rPr>
          <w:color w:val="212121"/>
          <w:sz w:val="24"/>
        </w:rPr>
        <w:t>modalitate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în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funcție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de caz</w:t>
      </w:r>
      <w:r w:rsidRPr="00F20C37">
        <w:rPr>
          <w:color w:val="212121"/>
          <w:spacing w:val="1"/>
          <w:sz w:val="24"/>
        </w:rPr>
        <w:t xml:space="preserve"> </w:t>
      </w:r>
      <w:r w:rsidRPr="00F20C37">
        <w:rPr>
          <w:color w:val="212121"/>
          <w:sz w:val="24"/>
        </w:rPr>
        <w:t>(VEZI</w:t>
      </w:r>
      <w:r w:rsidRPr="00F20C37">
        <w:rPr>
          <w:color w:val="212121"/>
          <w:spacing w:val="-5"/>
          <w:sz w:val="24"/>
        </w:rPr>
        <w:t xml:space="preserve"> </w:t>
      </w:r>
      <w:r w:rsidRPr="00F20C37">
        <w:rPr>
          <w:color w:val="212121"/>
          <w:sz w:val="24"/>
        </w:rPr>
        <w:t>TABEL</w:t>
      </w:r>
      <w:r w:rsidRPr="00F20C37">
        <w:rPr>
          <w:color w:val="212121"/>
          <w:spacing w:val="-1"/>
          <w:sz w:val="24"/>
        </w:rPr>
        <w:t xml:space="preserve"> </w:t>
      </w:r>
      <w:r w:rsidRPr="00F20C37">
        <w:rPr>
          <w:color w:val="212121"/>
          <w:sz w:val="24"/>
        </w:rPr>
        <w:t>A,</w:t>
      </w:r>
      <w:r w:rsidRPr="00F20C37">
        <w:rPr>
          <w:color w:val="212121"/>
          <w:spacing w:val="3"/>
          <w:sz w:val="24"/>
        </w:rPr>
        <w:t xml:space="preserve"> </w:t>
      </w:r>
      <w:r w:rsidRPr="00F20C37">
        <w:rPr>
          <w:i/>
          <w:color w:val="212121"/>
          <w:spacing w:val="-2"/>
          <w:sz w:val="24"/>
        </w:rPr>
        <w:t>col.3</w:t>
      </w:r>
      <w:r w:rsidRPr="00F20C37">
        <w:rPr>
          <w:color w:val="212121"/>
          <w:spacing w:val="-2"/>
          <w:sz w:val="24"/>
        </w:rPr>
        <w:t>):</w:t>
      </w:r>
    </w:p>
    <w:tbl>
      <w:tblPr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6094"/>
      </w:tblGrid>
      <w:tr w:rsidR="00582DED" w14:paraId="66416ED0" w14:textId="77777777">
        <w:trPr>
          <w:trHeight w:val="633"/>
        </w:trPr>
        <w:tc>
          <w:tcPr>
            <w:tcW w:w="2614" w:type="dxa"/>
          </w:tcPr>
          <w:p w14:paraId="05417F9B" w14:textId="77777777" w:rsidR="00582DED" w:rsidRPr="00714AA4" w:rsidRDefault="005477BF">
            <w:pPr>
              <w:pStyle w:val="TableParagraph"/>
              <w:spacing w:line="275" w:lineRule="exact"/>
              <w:rPr>
                <w:i/>
                <w:sz w:val="24"/>
                <w:highlight w:val="yellow"/>
              </w:rPr>
            </w:pPr>
            <w:r w:rsidRPr="00714AA4">
              <w:rPr>
                <w:i/>
                <w:color w:val="212121"/>
                <w:sz w:val="24"/>
                <w:highlight w:val="yellow"/>
              </w:rPr>
              <w:t>CAZUL</w:t>
            </w:r>
            <w:r w:rsidRPr="00714AA4">
              <w:rPr>
                <w:i/>
                <w:color w:val="212121"/>
                <w:spacing w:val="-3"/>
                <w:sz w:val="24"/>
                <w:highlight w:val="yellow"/>
              </w:rPr>
              <w:t xml:space="preserve"> </w:t>
            </w:r>
            <w:r w:rsidRPr="00714AA4">
              <w:rPr>
                <w:i/>
                <w:color w:val="212121"/>
                <w:spacing w:val="-5"/>
                <w:sz w:val="24"/>
                <w:highlight w:val="yellow"/>
              </w:rPr>
              <w:t>I.</w:t>
            </w:r>
          </w:p>
        </w:tc>
        <w:tc>
          <w:tcPr>
            <w:tcW w:w="6094" w:type="dxa"/>
          </w:tcPr>
          <w:p w14:paraId="3CC91162" w14:textId="77777777" w:rsidR="00582DED" w:rsidRPr="00714AA4" w:rsidRDefault="005477BF">
            <w:pPr>
              <w:pStyle w:val="TableParagraph"/>
              <w:spacing w:line="275" w:lineRule="exact"/>
              <w:ind w:left="108"/>
              <w:rPr>
                <w:sz w:val="24"/>
                <w:highlight w:val="yellow"/>
              </w:rPr>
            </w:pPr>
            <w:r w:rsidRPr="00714AA4">
              <w:rPr>
                <w:color w:val="212121"/>
                <w:sz w:val="24"/>
                <w:highlight w:val="yellow"/>
              </w:rPr>
              <w:t>70%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>în</w:t>
            </w:r>
            <w:r w:rsidRPr="00714AA4">
              <w:rPr>
                <w:color w:val="212121"/>
                <w:spacing w:val="-1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>trimestrul</w:t>
            </w:r>
            <w:r w:rsidRPr="00714AA4">
              <w:rPr>
                <w:color w:val="212121"/>
                <w:spacing w:val="-1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 xml:space="preserve">realizării 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>vânzării</w:t>
            </w:r>
          </w:p>
          <w:p w14:paraId="08ACBFA9" w14:textId="77777777" w:rsidR="00582DED" w:rsidRPr="00714AA4" w:rsidRDefault="005477BF">
            <w:pPr>
              <w:pStyle w:val="TableParagraph"/>
              <w:spacing w:before="40" w:line="240" w:lineRule="auto"/>
              <w:ind w:left="108"/>
              <w:rPr>
                <w:sz w:val="24"/>
                <w:highlight w:val="yellow"/>
              </w:rPr>
            </w:pPr>
            <w:r w:rsidRPr="00714AA4">
              <w:rPr>
                <w:color w:val="212121"/>
                <w:sz w:val="24"/>
                <w:highlight w:val="yellow"/>
              </w:rPr>
              <w:t>30%</w:t>
            </w:r>
            <w:r w:rsidRPr="00714AA4">
              <w:rPr>
                <w:color w:val="212121"/>
                <w:spacing w:val="-1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 xml:space="preserve">în trimestrul 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>următor.</w:t>
            </w:r>
          </w:p>
        </w:tc>
      </w:tr>
    </w:tbl>
    <w:p w14:paraId="77451925" w14:textId="77777777" w:rsidR="00582DED" w:rsidRDefault="00582DED" w:rsidP="00F20C37">
      <w:pPr>
        <w:pStyle w:val="TableParagraph"/>
        <w:spacing w:line="240" w:lineRule="auto"/>
        <w:ind w:left="0"/>
        <w:rPr>
          <w:sz w:val="24"/>
        </w:rPr>
        <w:sectPr w:rsidR="00582DED">
          <w:pgSz w:w="12240" w:h="15840"/>
          <w:pgMar w:top="1880" w:right="720" w:bottom="1120" w:left="1080" w:header="753" w:footer="934" w:gutter="0"/>
          <w:cols w:space="720"/>
        </w:sectPr>
      </w:pPr>
    </w:p>
    <w:p w14:paraId="30E29CC0" w14:textId="77777777" w:rsidR="00582DED" w:rsidRDefault="00582DED">
      <w:pPr>
        <w:pStyle w:val="BodyText"/>
        <w:spacing w:before="6"/>
        <w:rPr>
          <w:sz w:val="11"/>
        </w:rPr>
      </w:pPr>
    </w:p>
    <w:tbl>
      <w:tblPr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6094"/>
      </w:tblGrid>
      <w:tr w:rsidR="00582DED" w14:paraId="41BC74E2" w14:textId="77777777">
        <w:trPr>
          <w:trHeight w:val="633"/>
        </w:trPr>
        <w:tc>
          <w:tcPr>
            <w:tcW w:w="2614" w:type="dxa"/>
          </w:tcPr>
          <w:p w14:paraId="00A4326B" w14:textId="77777777" w:rsidR="00582DED" w:rsidRDefault="005477B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CAZUL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pacing w:val="-5"/>
                <w:sz w:val="24"/>
              </w:rPr>
              <w:t>II.</w:t>
            </w:r>
          </w:p>
        </w:tc>
        <w:tc>
          <w:tcPr>
            <w:tcW w:w="6094" w:type="dxa"/>
          </w:tcPr>
          <w:p w14:paraId="362EDCFB" w14:textId="77777777" w:rsidR="00582DED" w:rsidRDefault="005477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60%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în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trimestrul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realizării </w:t>
            </w:r>
            <w:r>
              <w:rPr>
                <w:color w:val="212121"/>
                <w:spacing w:val="-2"/>
                <w:sz w:val="24"/>
              </w:rPr>
              <w:t>vânzării</w:t>
            </w:r>
          </w:p>
          <w:p w14:paraId="3EE0662C" w14:textId="77777777" w:rsidR="00582DED" w:rsidRDefault="005477BF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40%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următor.</w:t>
            </w:r>
          </w:p>
        </w:tc>
      </w:tr>
      <w:tr w:rsidR="00582DED" w14:paraId="06CE9AF6" w14:textId="77777777">
        <w:trPr>
          <w:trHeight w:val="635"/>
        </w:trPr>
        <w:tc>
          <w:tcPr>
            <w:tcW w:w="2614" w:type="dxa"/>
          </w:tcPr>
          <w:p w14:paraId="75DCE634" w14:textId="77777777" w:rsidR="00582DED" w:rsidRDefault="005477B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CAZUL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pacing w:val="-4"/>
                <w:sz w:val="24"/>
              </w:rPr>
              <w:t>III.</w:t>
            </w:r>
          </w:p>
        </w:tc>
        <w:tc>
          <w:tcPr>
            <w:tcW w:w="6094" w:type="dxa"/>
          </w:tcPr>
          <w:p w14:paraId="36784C82" w14:textId="77777777" w:rsidR="00582DED" w:rsidRDefault="005477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55%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în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trimestrul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realizării </w:t>
            </w:r>
            <w:r>
              <w:rPr>
                <w:color w:val="212121"/>
                <w:spacing w:val="-2"/>
                <w:sz w:val="24"/>
              </w:rPr>
              <w:t>vânzării</w:t>
            </w:r>
          </w:p>
          <w:p w14:paraId="401BD531" w14:textId="77777777" w:rsidR="00582DED" w:rsidRDefault="005477BF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45%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următor.</w:t>
            </w:r>
          </w:p>
        </w:tc>
      </w:tr>
    </w:tbl>
    <w:p w14:paraId="3F1B80E5" w14:textId="77777777" w:rsidR="00582DED" w:rsidRDefault="00582DED">
      <w:pPr>
        <w:pStyle w:val="BodyText"/>
        <w:spacing w:before="40"/>
      </w:pPr>
    </w:p>
    <w:p w14:paraId="1D2CAD81" w14:textId="77777777" w:rsidR="00582DED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0" w:after="2" w:line="276" w:lineRule="auto"/>
        <w:ind w:right="266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Pentru plata furnizorilor de materiale adoptați următoarea modalitate în funcție de caz (VEZI TABEL A, </w:t>
      </w:r>
      <w:r>
        <w:rPr>
          <w:i/>
          <w:color w:val="212121"/>
          <w:sz w:val="24"/>
        </w:rPr>
        <w:t>col.3</w:t>
      </w:r>
      <w:r>
        <w:rPr>
          <w:color w:val="212121"/>
          <w:sz w:val="24"/>
        </w:rPr>
        <w:t>):</w:t>
      </w:r>
    </w:p>
    <w:tbl>
      <w:tblPr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6094"/>
      </w:tblGrid>
      <w:tr w:rsidR="00582DED" w14:paraId="6A57EB67" w14:textId="77777777">
        <w:trPr>
          <w:trHeight w:val="633"/>
        </w:trPr>
        <w:tc>
          <w:tcPr>
            <w:tcW w:w="2614" w:type="dxa"/>
          </w:tcPr>
          <w:p w14:paraId="5608FF4F" w14:textId="77777777" w:rsidR="00582DED" w:rsidRPr="00714AA4" w:rsidRDefault="005477BF">
            <w:pPr>
              <w:pStyle w:val="TableParagraph"/>
              <w:spacing w:line="275" w:lineRule="exact"/>
              <w:rPr>
                <w:i/>
                <w:sz w:val="24"/>
                <w:highlight w:val="yellow"/>
              </w:rPr>
            </w:pPr>
            <w:r w:rsidRPr="00714AA4">
              <w:rPr>
                <w:i/>
                <w:color w:val="212121"/>
                <w:sz w:val="24"/>
                <w:highlight w:val="yellow"/>
              </w:rPr>
              <w:t>CAZUL</w:t>
            </w:r>
            <w:r w:rsidRPr="00714AA4">
              <w:rPr>
                <w:i/>
                <w:color w:val="212121"/>
                <w:spacing w:val="-3"/>
                <w:sz w:val="24"/>
                <w:highlight w:val="yellow"/>
              </w:rPr>
              <w:t xml:space="preserve"> </w:t>
            </w:r>
            <w:r w:rsidRPr="00714AA4">
              <w:rPr>
                <w:i/>
                <w:color w:val="212121"/>
                <w:spacing w:val="-5"/>
                <w:sz w:val="24"/>
                <w:highlight w:val="yellow"/>
              </w:rPr>
              <w:t>I.</w:t>
            </w:r>
          </w:p>
        </w:tc>
        <w:tc>
          <w:tcPr>
            <w:tcW w:w="6094" w:type="dxa"/>
          </w:tcPr>
          <w:p w14:paraId="3237648C" w14:textId="77777777" w:rsidR="00582DED" w:rsidRPr="00714AA4" w:rsidRDefault="005477BF">
            <w:pPr>
              <w:pStyle w:val="TableParagraph"/>
              <w:spacing w:line="275" w:lineRule="exact"/>
              <w:ind w:left="108"/>
              <w:rPr>
                <w:sz w:val="24"/>
                <w:highlight w:val="yellow"/>
              </w:rPr>
            </w:pPr>
            <w:r w:rsidRPr="00714AA4">
              <w:rPr>
                <w:color w:val="212121"/>
                <w:sz w:val="24"/>
                <w:highlight w:val="yellow"/>
              </w:rPr>
              <w:t>70%</w:t>
            </w:r>
            <w:r w:rsidRPr="00714AA4">
              <w:rPr>
                <w:color w:val="212121"/>
                <w:spacing w:val="-1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 xml:space="preserve">în trimestrul 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>achiziției</w:t>
            </w:r>
          </w:p>
          <w:p w14:paraId="12192973" w14:textId="77777777" w:rsidR="00582DED" w:rsidRPr="00714AA4" w:rsidRDefault="005477BF">
            <w:pPr>
              <w:pStyle w:val="TableParagraph"/>
              <w:spacing w:before="41" w:line="240" w:lineRule="auto"/>
              <w:ind w:left="108"/>
              <w:rPr>
                <w:sz w:val="24"/>
                <w:highlight w:val="yellow"/>
              </w:rPr>
            </w:pPr>
            <w:r w:rsidRPr="00714AA4">
              <w:rPr>
                <w:color w:val="212121"/>
                <w:sz w:val="24"/>
                <w:highlight w:val="yellow"/>
              </w:rPr>
              <w:t>30%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 xml:space="preserve"> </w:t>
            </w:r>
            <w:r w:rsidRPr="00714AA4">
              <w:rPr>
                <w:color w:val="212121"/>
                <w:sz w:val="24"/>
                <w:highlight w:val="yellow"/>
              </w:rPr>
              <w:t xml:space="preserve">în trimestrul </w:t>
            </w:r>
            <w:r w:rsidRPr="00714AA4">
              <w:rPr>
                <w:color w:val="212121"/>
                <w:spacing w:val="-2"/>
                <w:sz w:val="24"/>
                <w:highlight w:val="yellow"/>
              </w:rPr>
              <w:t>următor.</w:t>
            </w:r>
          </w:p>
        </w:tc>
      </w:tr>
      <w:tr w:rsidR="00582DED" w14:paraId="0932B3CA" w14:textId="77777777">
        <w:trPr>
          <w:trHeight w:val="636"/>
        </w:trPr>
        <w:tc>
          <w:tcPr>
            <w:tcW w:w="2614" w:type="dxa"/>
          </w:tcPr>
          <w:p w14:paraId="49EECB53" w14:textId="77777777" w:rsidR="00582DED" w:rsidRDefault="005477BF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CAZUL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pacing w:val="-5"/>
                <w:sz w:val="24"/>
              </w:rPr>
              <w:t>II.</w:t>
            </w:r>
          </w:p>
        </w:tc>
        <w:tc>
          <w:tcPr>
            <w:tcW w:w="6094" w:type="dxa"/>
          </w:tcPr>
          <w:p w14:paraId="68FB011F" w14:textId="77777777" w:rsidR="00582DED" w:rsidRDefault="005477B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80%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achiziției</w:t>
            </w:r>
          </w:p>
          <w:p w14:paraId="0066F787" w14:textId="77777777" w:rsidR="00582DED" w:rsidRDefault="005477BF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20%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următor.</w:t>
            </w:r>
          </w:p>
        </w:tc>
      </w:tr>
      <w:tr w:rsidR="00582DED" w14:paraId="2323C265" w14:textId="77777777">
        <w:trPr>
          <w:trHeight w:val="635"/>
        </w:trPr>
        <w:tc>
          <w:tcPr>
            <w:tcW w:w="2614" w:type="dxa"/>
          </w:tcPr>
          <w:p w14:paraId="7927F345" w14:textId="77777777" w:rsidR="00582DED" w:rsidRDefault="005477B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CAZUL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pacing w:val="-4"/>
                <w:sz w:val="24"/>
              </w:rPr>
              <w:t>III.</w:t>
            </w:r>
          </w:p>
        </w:tc>
        <w:tc>
          <w:tcPr>
            <w:tcW w:w="6094" w:type="dxa"/>
          </w:tcPr>
          <w:p w14:paraId="0CAC90B3" w14:textId="77777777" w:rsidR="00582DED" w:rsidRDefault="005477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60%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achiziției</w:t>
            </w:r>
          </w:p>
          <w:p w14:paraId="5337EA49" w14:textId="77777777" w:rsidR="00582DED" w:rsidRDefault="005477BF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40%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în trimestrul </w:t>
            </w:r>
            <w:r>
              <w:rPr>
                <w:color w:val="212121"/>
                <w:spacing w:val="-2"/>
                <w:sz w:val="24"/>
              </w:rPr>
              <w:t>următor.</w:t>
            </w:r>
          </w:p>
        </w:tc>
      </w:tr>
    </w:tbl>
    <w:p w14:paraId="2DE5684C" w14:textId="77777777" w:rsidR="00582DED" w:rsidRDefault="00582DED">
      <w:pPr>
        <w:pStyle w:val="BodyText"/>
        <w:spacing w:before="40"/>
      </w:pPr>
    </w:p>
    <w:p w14:paraId="54DEE9A6" w14:textId="77777777" w:rsidR="00582DED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0" w:line="276" w:lineRule="auto"/>
        <w:ind w:right="266"/>
        <w:jc w:val="both"/>
        <w:rPr>
          <w:sz w:val="24"/>
        </w:rPr>
      </w:pPr>
      <w:r>
        <w:rPr>
          <w:sz w:val="24"/>
        </w:rPr>
        <w:t>Prezentați o ”Listă a normelor de consumuri directe” simplificată (tipuri de materiale necesare și</w:t>
      </w:r>
      <w:r>
        <w:rPr>
          <w:spacing w:val="-15"/>
          <w:sz w:val="24"/>
        </w:rPr>
        <w:t xml:space="preserve"> </w:t>
      </w:r>
      <w:r>
        <w:rPr>
          <w:sz w:val="24"/>
        </w:rPr>
        <w:t>norme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consum</w:t>
      </w:r>
      <w:r>
        <w:rPr>
          <w:spacing w:val="-15"/>
          <w:sz w:val="24"/>
        </w:rPr>
        <w:t xml:space="preserve"> </w:t>
      </w:r>
      <w:r>
        <w:rPr>
          <w:sz w:val="24"/>
        </w:rPr>
        <w:t>materiale,</w:t>
      </w:r>
      <w:r>
        <w:rPr>
          <w:spacing w:val="-15"/>
          <w:sz w:val="24"/>
        </w:rPr>
        <w:t xml:space="preserve"> </w:t>
      </w:r>
      <w:r>
        <w:rPr>
          <w:sz w:val="24"/>
        </w:rPr>
        <w:t>operații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prelucrare</w:t>
      </w:r>
      <w:r>
        <w:rPr>
          <w:spacing w:val="-15"/>
          <w:sz w:val="24"/>
        </w:rPr>
        <w:t xml:space="preserve"> </w:t>
      </w:r>
      <w:r>
        <w:rPr>
          <w:sz w:val="24"/>
        </w:rPr>
        <w:t>necesare</w:t>
      </w:r>
      <w:r>
        <w:rPr>
          <w:spacing w:val="-15"/>
          <w:sz w:val="24"/>
        </w:rPr>
        <w:t xml:space="preserve"> </w:t>
      </w:r>
      <w:r>
        <w:rPr>
          <w:sz w:val="24"/>
        </w:rPr>
        <w:t>și</w:t>
      </w:r>
      <w:r>
        <w:rPr>
          <w:spacing w:val="-15"/>
          <w:sz w:val="24"/>
        </w:rPr>
        <w:t xml:space="preserve"> </w:t>
      </w:r>
      <w:r>
        <w:rPr>
          <w:sz w:val="24"/>
        </w:rPr>
        <w:t>norma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timp),</w:t>
      </w:r>
      <w:r>
        <w:rPr>
          <w:spacing w:val="17"/>
          <w:sz w:val="24"/>
        </w:rPr>
        <w:t xml:space="preserve"> </w:t>
      </w:r>
      <w:r>
        <w:rPr>
          <w:sz w:val="24"/>
        </w:rPr>
        <w:t>pentru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unitate de produs.</w:t>
      </w:r>
    </w:p>
    <w:p w14:paraId="7E7FD0F6" w14:textId="77777777" w:rsidR="00714AA4" w:rsidRDefault="00714AA4" w:rsidP="00714AA4">
      <w:pPr>
        <w:tabs>
          <w:tab w:val="left" w:pos="1003"/>
        </w:tabs>
        <w:spacing w:line="276" w:lineRule="auto"/>
        <w:ind w:right="266"/>
        <w:jc w:val="both"/>
        <w:rPr>
          <w:sz w:val="24"/>
        </w:rPr>
      </w:pPr>
    </w:p>
    <w:p w14:paraId="5BCE9AC4" w14:textId="14D896F2" w:rsidR="00714AA4" w:rsidRDefault="00174FD8" w:rsidP="00174FD8">
      <w:pPr>
        <w:tabs>
          <w:tab w:val="left" w:pos="1003"/>
        </w:tabs>
        <w:spacing w:line="276" w:lineRule="auto"/>
        <w:ind w:right="266"/>
        <w:jc w:val="center"/>
        <w:rPr>
          <w:sz w:val="24"/>
        </w:rPr>
      </w:pPr>
      <w:r w:rsidRPr="00174FD8">
        <w:rPr>
          <w:noProof/>
        </w:rPr>
        <w:drawing>
          <wp:inline distT="0" distB="0" distL="0" distR="0" wp14:anchorId="6C7DA90D" wp14:editId="2E79E1CF">
            <wp:extent cx="5120640" cy="3068955"/>
            <wp:effectExtent l="0" t="0" r="3810" b="0"/>
            <wp:docPr id="1172478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A16B9" w14:textId="77777777" w:rsidR="00714AA4" w:rsidRDefault="00714AA4" w:rsidP="00714AA4">
      <w:pPr>
        <w:tabs>
          <w:tab w:val="left" w:pos="1003"/>
        </w:tabs>
        <w:spacing w:line="276" w:lineRule="auto"/>
        <w:ind w:right="266"/>
        <w:jc w:val="both"/>
        <w:rPr>
          <w:sz w:val="24"/>
        </w:rPr>
      </w:pPr>
    </w:p>
    <w:p w14:paraId="64E50CE5" w14:textId="77777777" w:rsidR="00714AA4" w:rsidRDefault="00714AA4" w:rsidP="00714AA4">
      <w:pPr>
        <w:tabs>
          <w:tab w:val="left" w:pos="1003"/>
        </w:tabs>
        <w:spacing w:line="276" w:lineRule="auto"/>
        <w:ind w:right="266"/>
        <w:jc w:val="both"/>
        <w:rPr>
          <w:sz w:val="24"/>
        </w:rPr>
      </w:pPr>
    </w:p>
    <w:p w14:paraId="46C87014" w14:textId="77777777" w:rsidR="00714AA4" w:rsidRPr="00714AA4" w:rsidRDefault="00714AA4" w:rsidP="00714AA4">
      <w:pPr>
        <w:tabs>
          <w:tab w:val="left" w:pos="1003"/>
        </w:tabs>
        <w:spacing w:line="276" w:lineRule="auto"/>
        <w:ind w:right="266"/>
        <w:jc w:val="both"/>
        <w:rPr>
          <w:sz w:val="24"/>
        </w:rPr>
      </w:pPr>
    </w:p>
    <w:p w14:paraId="06B66E6F" w14:textId="77777777" w:rsidR="00582DED" w:rsidRPr="002C0DD0" w:rsidRDefault="005477BF">
      <w:pPr>
        <w:pStyle w:val="ListParagraph"/>
        <w:numPr>
          <w:ilvl w:val="0"/>
          <w:numId w:val="9"/>
        </w:numPr>
        <w:tabs>
          <w:tab w:val="left" w:pos="1003"/>
        </w:tabs>
        <w:spacing w:before="1"/>
        <w:ind w:hanging="357"/>
        <w:jc w:val="both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lucra</w:t>
      </w:r>
      <w:r>
        <w:rPr>
          <w:spacing w:val="60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TVA,</w:t>
      </w:r>
      <w:r>
        <w:rPr>
          <w:spacing w:val="-1"/>
          <w:sz w:val="24"/>
        </w:rPr>
        <w:t xml:space="preserve"> </w:t>
      </w:r>
      <w:r>
        <w:rPr>
          <w:sz w:val="24"/>
        </w:rPr>
        <w:t>plata</w:t>
      </w:r>
      <w:r>
        <w:rPr>
          <w:spacing w:val="-1"/>
          <w:sz w:val="24"/>
        </w:rPr>
        <w:t xml:space="preserve"> </w:t>
      </w:r>
      <w:r>
        <w:rPr>
          <w:sz w:val="24"/>
        </w:rPr>
        <w:t>efectuându-se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trimestrial (pentru </w:t>
      </w:r>
      <w:r>
        <w:rPr>
          <w:spacing w:val="-2"/>
          <w:sz w:val="24"/>
        </w:rPr>
        <w:t>simplificare).</w:t>
      </w:r>
    </w:p>
    <w:p w14:paraId="2802C792" w14:textId="77777777" w:rsidR="002C0DD0" w:rsidRDefault="002C0DD0" w:rsidP="002C0DD0">
      <w:pPr>
        <w:pStyle w:val="ListParagraph"/>
        <w:tabs>
          <w:tab w:val="left" w:pos="1003"/>
        </w:tabs>
        <w:spacing w:before="1"/>
        <w:ind w:left="1003" w:firstLine="0"/>
        <w:jc w:val="both"/>
        <w:rPr>
          <w:sz w:val="24"/>
        </w:rPr>
      </w:pPr>
    </w:p>
    <w:p w14:paraId="1FB745BC" w14:textId="77777777" w:rsidR="00582DED" w:rsidRDefault="00582DED">
      <w:pPr>
        <w:pStyle w:val="BodyText"/>
        <w:spacing w:before="81"/>
      </w:pPr>
    </w:p>
    <w:p w14:paraId="54FAF39E" w14:textId="77777777" w:rsidR="00582DED" w:rsidRDefault="005477BF">
      <w:pPr>
        <w:pStyle w:val="Heading2"/>
      </w:pPr>
      <w:r>
        <w:rPr>
          <w:color w:val="212121"/>
          <w:spacing w:val="-2"/>
        </w:rPr>
        <w:lastRenderedPageBreak/>
        <w:t>Cerințe:</w:t>
      </w:r>
    </w:p>
    <w:p w14:paraId="3A60E8B0" w14:textId="77777777" w:rsidR="00582DED" w:rsidRDefault="005477BF">
      <w:pPr>
        <w:pStyle w:val="ListParagraph"/>
        <w:numPr>
          <w:ilvl w:val="0"/>
          <w:numId w:val="8"/>
        </w:numPr>
        <w:tabs>
          <w:tab w:val="left" w:pos="1068"/>
        </w:tabs>
        <w:spacing w:before="43"/>
        <w:jc w:val="left"/>
        <w:rPr>
          <w:sz w:val="24"/>
        </w:rPr>
      </w:pPr>
      <w:r>
        <w:rPr>
          <w:color w:val="212121"/>
          <w:sz w:val="24"/>
        </w:rPr>
        <w:t>Elaborați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o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matrice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cantităților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(sau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numărului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de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servicii)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previzionate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fi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vândute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pacing w:val="-2"/>
          <w:sz w:val="24"/>
        </w:rPr>
        <w:t>pentru</w:t>
      </w:r>
    </w:p>
    <w:p w14:paraId="32CB7E2E" w14:textId="77777777" w:rsidR="00582DED" w:rsidRDefault="005477BF">
      <w:pPr>
        <w:pStyle w:val="BodyText"/>
        <w:ind w:left="1068"/>
        <w:rPr>
          <w:color w:val="212121"/>
          <w:spacing w:val="-2"/>
        </w:rPr>
      </w:pPr>
      <w:r>
        <w:rPr>
          <w:color w:val="212121"/>
        </w:rPr>
        <w:t>fiecare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perioadă 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intervalului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previziune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pe </w:t>
      </w:r>
      <w:r>
        <w:rPr>
          <w:color w:val="212121"/>
          <w:spacing w:val="-2"/>
        </w:rPr>
        <w:t>client.</w:t>
      </w:r>
    </w:p>
    <w:p w14:paraId="7F0739CC" w14:textId="77777777" w:rsidR="00D741E8" w:rsidRDefault="00D741E8">
      <w:pPr>
        <w:pStyle w:val="BodyText"/>
        <w:ind w:left="1068"/>
        <w:rPr>
          <w:color w:val="212121"/>
          <w:spacing w:val="-2"/>
        </w:rPr>
      </w:pPr>
    </w:p>
    <w:p w14:paraId="07C1979D" w14:textId="69AA40D7" w:rsidR="00D741E8" w:rsidRDefault="009E7639">
      <w:pPr>
        <w:pStyle w:val="BodyText"/>
        <w:ind w:left="1068"/>
        <w:rPr>
          <w:color w:val="212121"/>
          <w:spacing w:val="-2"/>
        </w:rPr>
      </w:pPr>
      <w:r w:rsidRPr="009E7639">
        <w:rPr>
          <w:noProof/>
        </w:rPr>
        <w:drawing>
          <wp:inline distT="0" distB="0" distL="0" distR="0" wp14:anchorId="52ED862F" wp14:editId="5A5AA715">
            <wp:extent cx="5635487" cy="1115762"/>
            <wp:effectExtent l="0" t="0" r="3810" b="8255"/>
            <wp:docPr id="3139008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20" cy="111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DC154" w14:textId="77777777" w:rsidR="00D741E8" w:rsidRDefault="00D741E8">
      <w:pPr>
        <w:pStyle w:val="BodyText"/>
        <w:ind w:left="1068"/>
      </w:pPr>
    </w:p>
    <w:p w14:paraId="55C3E2ED" w14:textId="77777777" w:rsidR="00582DED" w:rsidRDefault="00582DED">
      <w:pPr>
        <w:pStyle w:val="BodyText"/>
        <w:spacing w:before="45"/>
      </w:pPr>
    </w:p>
    <w:p w14:paraId="56E581D3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067"/>
        </w:tabs>
        <w:spacing w:before="0"/>
        <w:ind w:left="1067" w:hanging="424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un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Buget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al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cifrei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 xml:space="preserve">de </w:t>
      </w:r>
      <w:r w:rsidRPr="00574195">
        <w:rPr>
          <w:color w:val="212121"/>
          <w:spacing w:val="-2"/>
          <w:sz w:val="24"/>
        </w:rPr>
        <w:t>afaceri:</w:t>
      </w:r>
    </w:p>
    <w:p w14:paraId="3DB272CA" w14:textId="77777777" w:rsidR="00582DED" w:rsidRPr="00574195" w:rsidRDefault="005477BF">
      <w:pPr>
        <w:pStyle w:val="ListParagraph"/>
        <w:numPr>
          <w:ilvl w:val="1"/>
          <w:numId w:val="8"/>
        </w:numPr>
        <w:tabs>
          <w:tab w:val="left" w:pos="1723"/>
        </w:tabs>
        <w:spacing w:before="43" w:line="273" w:lineRule="auto"/>
        <w:ind w:right="268"/>
        <w:jc w:val="both"/>
        <w:rPr>
          <w:sz w:val="24"/>
        </w:rPr>
      </w:pPr>
      <w:r w:rsidRPr="00574195">
        <w:rPr>
          <w:color w:val="212121"/>
          <w:sz w:val="24"/>
        </w:rPr>
        <w:t>Estimați pe fiecare perioadă de previziune cantitatea de produs/serviciu realizată și vândută,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precum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și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un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preț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vânzare</w:t>
      </w:r>
      <w:r w:rsidRPr="00574195">
        <w:rPr>
          <w:color w:val="212121"/>
          <w:spacing w:val="-5"/>
          <w:sz w:val="24"/>
        </w:rPr>
        <w:t xml:space="preserve"> </w:t>
      </w:r>
      <w:r w:rsidRPr="00574195">
        <w:rPr>
          <w:color w:val="212121"/>
          <w:sz w:val="24"/>
        </w:rPr>
        <w:t>unitar.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Menționați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eventualele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fluctuații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preț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și impactul asupra cifrei de afaceri..</w:t>
      </w:r>
    </w:p>
    <w:p w14:paraId="7AB46C5D" w14:textId="77777777" w:rsidR="009D75DB" w:rsidRPr="00574195" w:rsidRDefault="009D75DB" w:rsidP="009D75DB">
      <w:pPr>
        <w:tabs>
          <w:tab w:val="left" w:pos="1723"/>
        </w:tabs>
        <w:spacing w:before="43" w:line="273" w:lineRule="auto"/>
        <w:ind w:right="268"/>
        <w:rPr>
          <w:sz w:val="24"/>
        </w:rPr>
      </w:pPr>
    </w:p>
    <w:p w14:paraId="06AFB1FC" w14:textId="55F263E7" w:rsidR="009D75DB" w:rsidRPr="00574195" w:rsidRDefault="009A1BCF" w:rsidP="009D75DB">
      <w:pPr>
        <w:tabs>
          <w:tab w:val="left" w:pos="1723"/>
        </w:tabs>
        <w:spacing w:before="43" w:line="273" w:lineRule="auto"/>
        <w:ind w:right="268"/>
        <w:rPr>
          <w:sz w:val="24"/>
        </w:rPr>
      </w:pPr>
      <w:r w:rsidRPr="00574195">
        <w:rPr>
          <w:noProof/>
        </w:rPr>
        <w:drawing>
          <wp:inline distT="0" distB="0" distL="0" distR="0" wp14:anchorId="73D73C53" wp14:editId="3BBAB749">
            <wp:extent cx="6629400" cy="1435735"/>
            <wp:effectExtent l="0" t="0" r="0" b="0"/>
            <wp:docPr id="12576333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EEF4" w14:textId="77777777" w:rsidR="009D75DB" w:rsidRPr="00574195" w:rsidRDefault="009D75DB" w:rsidP="009D75DB">
      <w:pPr>
        <w:tabs>
          <w:tab w:val="left" w:pos="1723"/>
        </w:tabs>
        <w:spacing w:before="43" w:line="273" w:lineRule="auto"/>
        <w:ind w:right="268"/>
        <w:rPr>
          <w:sz w:val="24"/>
        </w:rPr>
      </w:pPr>
    </w:p>
    <w:p w14:paraId="01EA81E2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3" w:line="276" w:lineRule="auto"/>
        <w:ind w:left="1363" w:right="27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 un Buget al încasării clienților (care cuprinde totalul încasării clienților pentru fiecare perioadă din intervalul de previziune).</w:t>
      </w:r>
    </w:p>
    <w:p w14:paraId="73AA895D" w14:textId="77777777" w:rsidR="0003504F" w:rsidRPr="00574195" w:rsidRDefault="0003504F" w:rsidP="00AB143A">
      <w:pPr>
        <w:spacing w:line="276" w:lineRule="auto"/>
        <w:jc w:val="both"/>
        <w:rPr>
          <w:sz w:val="24"/>
        </w:rPr>
      </w:pPr>
    </w:p>
    <w:p w14:paraId="6F318D4D" w14:textId="12F8B4F1" w:rsidR="0003504F" w:rsidRPr="00574195" w:rsidRDefault="009A1BCF" w:rsidP="00AB143A">
      <w:pPr>
        <w:spacing w:line="276" w:lineRule="auto"/>
        <w:jc w:val="both"/>
        <w:rPr>
          <w:sz w:val="24"/>
        </w:rPr>
      </w:pPr>
      <w:r w:rsidRPr="00574195">
        <w:rPr>
          <w:noProof/>
        </w:rPr>
        <w:drawing>
          <wp:inline distT="0" distB="0" distL="0" distR="0" wp14:anchorId="36925738" wp14:editId="6DB6B89B">
            <wp:extent cx="6629400" cy="1338580"/>
            <wp:effectExtent l="0" t="0" r="0" b="0"/>
            <wp:docPr id="21335422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D79E" w14:textId="77777777" w:rsidR="00DF4302" w:rsidRPr="00574195" w:rsidRDefault="00DF4302" w:rsidP="00AB143A">
      <w:pPr>
        <w:spacing w:line="276" w:lineRule="auto"/>
        <w:jc w:val="both"/>
        <w:rPr>
          <w:sz w:val="24"/>
        </w:rPr>
      </w:pPr>
    </w:p>
    <w:p w14:paraId="1C856E0E" w14:textId="219DFF2C" w:rsidR="00DF4302" w:rsidRPr="00574195" w:rsidRDefault="00DF4302" w:rsidP="00DF4302">
      <w:pPr>
        <w:spacing w:line="276" w:lineRule="auto"/>
        <w:rPr>
          <w:sz w:val="24"/>
        </w:rPr>
        <w:sectPr w:rsidR="00DF4302" w:rsidRPr="00574195">
          <w:pgSz w:w="12240" w:h="15840"/>
          <w:pgMar w:top="1880" w:right="720" w:bottom="1120" w:left="1080" w:header="753" w:footer="934" w:gutter="0"/>
          <w:cols w:space="720"/>
        </w:sectPr>
      </w:pPr>
      <w:r w:rsidRPr="00574195">
        <w:rPr>
          <w:sz w:val="24"/>
        </w:rPr>
        <w:t xml:space="preserve">Sold final  </w:t>
      </w:r>
      <w:proofErr w:type="spellStart"/>
      <w:r w:rsidRPr="00574195">
        <w:rPr>
          <w:sz w:val="24"/>
        </w:rPr>
        <w:t>clienti</w:t>
      </w:r>
      <w:proofErr w:type="spellEnd"/>
      <w:r w:rsidRPr="00574195">
        <w:rPr>
          <w:sz w:val="24"/>
        </w:rPr>
        <w:t xml:space="preserve"> (4111) la   30.09.2026:  </w:t>
      </w:r>
      <w:r w:rsidR="009A1BCF" w:rsidRPr="00574195">
        <w:rPr>
          <w:sz w:val="24"/>
        </w:rPr>
        <w:t>109.263</w:t>
      </w:r>
      <w:r w:rsidRPr="00574195">
        <w:rPr>
          <w:sz w:val="24"/>
        </w:rPr>
        <w:t xml:space="preserve"> RON</w:t>
      </w:r>
    </w:p>
    <w:p w14:paraId="45DBD658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132"/>
        <w:ind w:left="1363" w:hanging="360"/>
        <w:jc w:val="left"/>
        <w:rPr>
          <w:sz w:val="24"/>
        </w:rPr>
      </w:pPr>
      <w:r w:rsidRPr="00574195">
        <w:rPr>
          <w:color w:val="212121"/>
          <w:sz w:val="24"/>
        </w:rPr>
        <w:lastRenderedPageBreak/>
        <w:t>Elaborați</w:t>
      </w:r>
      <w:r w:rsidRPr="00574195">
        <w:rPr>
          <w:color w:val="212121"/>
          <w:spacing w:val="34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z w:val="24"/>
        </w:rPr>
        <w:t>cantităților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z w:val="24"/>
        </w:rPr>
        <w:t>care</w:t>
      </w:r>
      <w:r w:rsidRPr="00574195">
        <w:rPr>
          <w:color w:val="212121"/>
          <w:spacing w:val="35"/>
          <w:sz w:val="24"/>
        </w:rPr>
        <w:t xml:space="preserve"> </w:t>
      </w:r>
      <w:r w:rsidRPr="00574195">
        <w:rPr>
          <w:color w:val="212121"/>
          <w:sz w:val="24"/>
        </w:rPr>
        <w:t>trebuie</w:t>
      </w:r>
      <w:r w:rsidRPr="00574195">
        <w:rPr>
          <w:color w:val="212121"/>
          <w:spacing w:val="35"/>
          <w:sz w:val="24"/>
        </w:rPr>
        <w:t xml:space="preserve"> </w:t>
      </w:r>
      <w:r w:rsidRPr="00574195">
        <w:rPr>
          <w:color w:val="212121"/>
          <w:sz w:val="24"/>
        </w:rPr>
        <w:t>produse/prestate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z w:val="24"/>
        </w:rPr>
        <w:t>pentru</w:t>
      </w:r>
      <w:r w:rsidRPr="00574195">
        <w:rPr>
          <w:color w:val="212121"/>
          <w:spacing w:val="39"/>
          <w:sz w:val="24"/>
        </w:rPr>
        <w:t xml:space="preserve"> </w:t>
      </w:r>
      <w:r w:rsidRPr="00574195">
        <w:rPr>
          <w:color w:val="212121"/>
          <w:sz w:val="24"/>
        </w:rPr>
        <w:t>satisfacerea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vânzărilor</w:t>
      </w:r>
    </w:p>
    <w:p w14:paraId="1DBAD4D9" w14:textId="77777777" w:rsidR="00582DED" w:rsidRPr="00574195" w:rsidRDefault="005477BF">
      <w:pPr>
        <w:pStyle w:val="BodyText"/>
        <w:spacing w:before="40"/>
        <w:ind w:left="1363"/>
        <w:rPr>
          <w:color w:val="212121"/>
          <w:spacing w:val="-2"/>
        </w:rPr>
      </w:pPr>
      <w:r w:rsidRPr="00574195">
        <w:rPr>
          <w:color w:val="212121"/>
          <w:spacing w:val="-2"/>
        </w:rPr>
        <w:t>previzionate.</w:t>
      </w:r>
    </w:p>
    <w:p w14:paraId="6E7466B2" w14:textId="77777777" w:rsidR="00DF4302" w:rsidRPr="00574195" w:rsidRDefault="00DF4302">
      <w:pPr>
        <w:pStyle w:val="BodyText"/>
        <w:spacing w:before="40"/>
        <w:ind w:left="1363"/>
        <w:rPr>
          <w:color w:val="212121"/>
          <w:spacing w:val="-2"/>
        </w:rPr>
      </w:pPr>
    </w:p>
    <w:p w14:paraId="19CE885F" w14:textId="3C0145C5" w:rsidR="00DF4302" w:rsidRPr="00574195" w:rsidRDefault="00386C06">
      <w:pPr>
        <w:pStyle w:val="BodyText"/>
        <w:spacing w:before="40"/>
        <w:ind w:left="1363"/>
        <w:rPr>
          <w:color w:val="212121"/>
          <w:spacing w:val="-2"/>
        </w:rPr>
      </w:pPr>
      <w:r w:rsidRPr="00574195">
        <w:rPr>
          <w:noProof/>
        </w:rPr>
        <w:drawing>
          <wp:inline distT="0" distB="0" distL="0" distR="0" wp14:anchorId="25D6ED91" wp14:editId="04E2BE45">
            <wp:extent cx="5484412" cy="617259"/>
            <wp:effectExtent l="0" t="0" r="2540" b="0"/>
            <wp:docPr id="9531869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45" cy="6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BE4AA" w14:textId="77777777" w:rsidR="00DF4302" w:rsidRPr="00574195" w:rsidRDefault="00DF4302">
      <w:pPr>
        <w:pStyle w:val="BodyText"/>
        <w:spacing w:before="40"/>
        <w:ind w:left="1363"/>
      </w:pPr>
    </w:p>
    <w:p w14:paraId="65960D5E" w14:textId="09FB3A2D" w:rsidR="004E2B2A" w:rsidRPr="00574195" w:rsidRDefault="004E2B2A">
      <w:pPr>
        <w:pStyle w:val="BodyText"/>
        <w:spacing w:before="40"/>
        <w:ind w:left="1363"/>
      </w:pPr>
      <w:r w:rsidRPr="00574195">
        <w:t xml:space="preserve">OBS: presupunem ca stocul </w:t>
      </w:r>
      <w:proofErr w:type="spellStart"/>
      <w:r w:rsidRPr="00574195">
        <w:t>initial</w:t>
      </w:r>
      <w:proofErr w:type="spellEnd"/>
      <w:r w:rsidRPr="00574195">
        <w:t xml:space="preserve"> si cel final sunt 0.</w:t>
      </w:r>
    </w:p>
    <w:p w14:paraId="6426131C" w14:textId="77777777" w:rsidR="004E2B2A" w:rsidRPr="00574195" w:rsidRDefault="004E2B2A">
      <w:pPr>
        <w:pStyle w:val="BodyText"/>
        <w:spacing w:before="40"/>
        <w:ind w:left="1363"/>
      </w:pPr>
    </w:p>
    <w:p w14:paraId="23844B5F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line="276" w:lineRule="auto"/>
        <w:ind w:left="1363" w:right="268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13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13"/>
          <w:sz w:val="24"/>
        </w:rPr>
        <w:t xml:space="preserve"> </w:t>
      </w:r>
      <w:r w:rsidRPr="00574195">
        <w:rPr>
          <w:color w:val="212121"/>
          <w:sz w:val="24"/>
        </w:rPr>
        <w:t>aprovizionărilor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cu</w:t>
      </w:r>
      <w:r w:rsidRPr="00574195">
        <w:rPr>
          <w:color w:val="212121"/>
          <w:spacing w:val="-14"/>
          <w:sz w:val="24"/>
        </w:rPr>
        <w:t xml:space="preserve"> </w:t>
      </w:r>
      <w:r w:rsidRPr="00574195">
        <w:rPr>
          <w:color w:val="212121"/>
          <w:sz w:val="24"/>
        </w:rPr>
        <w:t>materii</w:t>
      </w:r>
      <w:r w:rsidRPr="00574195">
        <w:rPr>
          <w:color w:val="212121"/>
          <w:spacing w:val="-14"/>
          <w:sz w:val="24"/>
        </w:rPr>
        <w:t xml:space="preserve"> </w:t>
      </w:r>
      <w:r w:rsidRPr="00574195">
        <w:rPr>
          <w:color w:val="212121"/>
          <w:sz w:val="24"/>
        </w:rPr>
        <w:t>prime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și</w:t>
      </w:r>
      <w:r w:rsidRPr="00574195">
        <w:rPr>
          <w:color w:val="212121"/>
          <w:spacing w:val="-13"/>
          <w:sz w:val="24"/>
        </w:rPr>
        <w:t xml:space="preserve"> </w:t>
      </w:r>
      <w:r w:rsidRPr="00574195">
        <w:rPr>
          <w:color w:val="212121"/>
          <w:sz w:val="24"/>
        </w:rPr>
        <w:t>materiale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(cantitativ</w:t>
      </w:r>
      <w:r w:rsidRPr="00574195">
        <w:rPr>
          <w:color w:val="212121"/>
          <w:spacing w:val="-14"/>
          <w:sz w:val="24"/>
        </w:rPr>
        <w:t xml:space="preserve"> </w:t>
      </w:r>
      <w:r w:rsidRPr="00574195">
        <w:rPr>
          <w:color w:val="212121"/>
          <w:sz w:val="24"/>
        </w:rPr>
        <w:t>și</w:t>
      </w:r>
      <w:r w:rsidRPr="00574195">
        <w:rPr>
          <w:color w:val="212121"/>
          <w:spacing w:val="-13"/>
          <w:sz w:val="24"/>
        </w:rPr>
        <w:t xml:space="preserve"> </w:t>
      </w:r>
      <w:r w:rsidRPr="00574195">
        <w:rPr>
          <w:color w:val="212121"/>
          <w:sz w:val="24"/>
        </w:rPr>
        <w:t>valoric)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în</w:t>
      </w:r>
      <w:r w:rsidRPr="00574195">
        <w:rPr>
          <w:color w:val="212121"/>
          <w:spacing w:val="-14"/>
          <w:sz w:val="24"/>
        </w:rPr>
        <w:t xml:space="preserve"> </w:t>
      </w:r>
      <w:r w:rsidRPr="00574195">
        <w:rPr>
          <w:color w:val="212121"/>
          <w:sz w:val="24"/>
        </w:rPr>
        <w:t>baza normelor de consum. Pentru simplificare, puteți considera că nu există stocuri la început și sfârșit de perioadă (SI + I = E+SF,</w:t>
      </w:r>
      <w:r w:rsidRPr="00574195">
        <w:rPr>
          <w:color w:val="212121"/>
          <w:spacing w:val="40"/>
          <w:sz w:val="24"/>
        </w:rPr>
        <w:t xml:space="preserve"> </w:t>
      </w:r>
      <w:r w:rsidRPr="00574195">
        <w:rPr>
          <w:color w:val="212121"/>
          <w:sz w:val="24"/>
        </w:rPr>
        <w:t>sau dacă SI și SF sunt 0, cantitatea necesară pentru producție este egală cu cantitatea de aprovizionat).</w:t>
      </w:r>
    </w:p>
    <w:p w14:paraId="5BD95B36" w14:textId="77777777" w:rsidR="00386C06" w:rsidRPr="00574195" w:rsidRDefault="00386C06" w:rsidP="00386C06">
      <w:pPr>
        <w:tabs>
          <w:tab w:val="left" w:pos="1363"/>
        </w:tabs>
        <w:spacing w:line="276" w:lineRule="auto"/>
        <w:ind w:right="268"/>
        <w:jc w:val="both"/>
        <w:rPr>
          <w:sz w:val="24"/>
        </w:rPr>
      </w:pPr>
    </w:p>
    <w:p w14:paraId="3855FEC4" w14:textId="0AFA92CC" w:rsidR="00386C06" w:rsidRPr="00574195" w:rsidRDefault="00AC1BAE" w:rsidP="00386C06">
      <w:pPr>
        <w:tabs>
          <w:tab w:val="left" w:pos="1363"/>
        </w:tabs>
        <w:spacing w:line="276" w:lineRule="auto"/>
        <w:ind w:right="268"/>
        <w:jc w:val="both"/>
        <w:rPr>
          <w:sz w:val="24"/>
        </w:rPr>
      </w:pPr>
      <w:r w:rsidRPr="00574195">
        <w:rPr>
          <w:noProof/>
        </w:rPr>
        <w:drawing>
          <wp:inline distT="0" distB="0" distL="0" distR="0" wp14:anchorId="392A81DF" wp14:editId="1D4F5EE0">
            <wp:extent cx="6629400" cy="2719070"/>
            <wp:effectExtent l="0" t="0" r="0" b="5080"/>
            <wp:docPr id="9557401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F7980" w14:textId="77777777" w:rsidR="00386C06" w:rsidRPr="00574195" w:rsidRDefault="00386C06" w:rsidP="00386C06">
      <w:pPr>
        <w:tabs>
          <w:tab w:val="left" w:pos="1363"/>
        </w:tabs>
        <w:spacing w:line="276" w:lineRule="auto"/>
        <w:ind w:right="268"/>
        <w:jc w:val="both"/>
        <w:rPr>
          <w:sz w:val="24"/>
        </w:rPr>
      </w:pPr>
    </w:p>
    <w:p w14:paraId="2F24A46C" w14:textId="51FC742C" w:rsidR="00322D8E" w:rsidRPr="00574195" w:rsidRDefault="00E7518B" w:rsidP="00386C06">
      <w:pPr>
        <w:tabs>
          <w:tab w:val="left" w:pos="1363"/>
        </w:tabs>
        <w:spacing w:line="276" w:lineRule="auto"/>
        <w:ind w:right="268"/>
        <w:jc w:val="both"/>
        <w:rPr>
          <w:sz w:val="24"/>
        </w:rPr>
      </w:pPr>
      <w:r w:rsidRPr="00574195">
        <w:rPr>
          <w:noProof/>
        </w:rPr>
        <w:lastRenderedPageBreak/>
        <w:drawing>
          <wp:inline distT="0" distB="0" distL="0" distR="0" wp14:anchorId="674E8235" wp14:editId="517D939F">
            <wp:extent cx="6629400" cy="4154170"/>
            <wp:effectExtent l="0" t="0" r="0" b="0"/>
            <wp:docPr id="9519366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720CA" w14:textId="77777777" w:rsidR="00386C06" w:rsidRPr="00574195" w:rsidRDefault="00386C06" w:rsidP="00386C06">
      <w:pPr>
        <w:tabs>
          <w:tab w:val="left" w:pos="1363"/>
        </w:tabs>
        <w:spacing w:line="276" w:lineRule="auto"/>
        <w:ind w:right="268"/>
        <w:jc w:val="both"/>
        <w:rPr>
          <w:sz w:val="24"/>
        </w:rPr>
      </w:pPr>
    </w:p>
    <w:p w14:paraId="254C3A61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0" w:line="276" w:lineRule="auto"/>
        <w:ind w:left="1363" w:right="27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 Bugetul plăților pentru furnizorii de materiale (în corelare cu necesarul valoric al aprovizionărilor din Bugetul aprovizionărilor cu materii prime și materiale).</w:t>
      </w:r>
    </w:p>
    <w:p w14:paraId="2589171C" w14:textId="77777777" w:rsidR="00D1592B" w:rsidRPr="00574195" w:rsidRDefault="00D1592B" w:rsidP="00D1592B">
      <w:pPr>
        <w:tabs>
          <w:tab w:val="left" w:pos="1363"/>
        </w:tabs>
        <w:spacing w:line="276" w:lineRule="auto"/>
        <w:ind w:right="273"/>
        <w:jc w:val="both"/>
        <w:rPr>
          <w:sz w:val="24"/>
        </w:rPr>
      </w:pPr>
    </w:p>
    <w:p w14:paraId="096BB8C2" w14:textId="7811B70F" w:rsidR="00D1592B" w:rsidRPr="00574195" w:rsidRDefault="00E7518B" w:rsidP="00D1592B">
      <w:pPr>
        <w:tabs>
          <w:tab w:val="left" w:pos="1363"/>
        </w:tabs>
        <w:spacing w:line="276" w:lineRule="auto"/>
        <w:ind w:right="273"/>
        <w:jc w:val="both"/>
        <w:rPr>
          <w:sz w:val="24"/>
        </w:rPr>
      </w:pPr>
      <w:r w:rsidRPr="00574195">
        <w:rPr>
          <w:noProof/>
        </w:rPr>
        <w:drawing>
          <wp:inline distT="0" distB="0" distL="0" distR="0" wp14:anchorId="63772454" wp14:editId="2DCF324C">
            <wp:extent cx="6629400" cy="2009140"/>
            <wp:effectExtent l="0" t="0" r="0" b="0"/>
            <wp:docPr id="6446342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BB17" w14:textId="77777777" w:rsidR="00D1592B" w:rsidRPr="00574195" w:rsidRDefault="00D1592B" w:rsidP="00D1592B">
      <w:pPr>
        <w:tabs>
          <w:tab w:val="left" w:pos="1363"/>
        </w:tabs>
        <w:spacing w:line="276" w:lineRule="auto"/>
        <w:ind w:right="273"/>
        <w:jc w:val="both"/>
        <w:rPr>
          <w:sz w:val="24"/>
        </w:rPr>
      </w:pPr>
    </w:p>
    <w:p w14:paraId="5A952030" w14:textId="5175E57F" w:rsidR="005E2A51" w:rsidRPr="00574195" w:rsidRDefault="005477BF" w:rsidP="005E2A51">
      <w:pPr>
        <w:pStyle w:val="ListParagraph"/>
        <w:numPr>
          <w:ilvl w:val="0"/>
          <w:numId w:val="8"/>
        </w:numPr>
        <w:tabs>
          <w:tab w:val="left" w:pos="1363"/>
        </w:tabs>
        <w:spacing w:before="0" w:line="275" w:lineRule="exact"/>
        <w:ind w:left="136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2"/>
          <w:sz w:val="24"/>
        </w:rPr>
        <w:t xml:space="preserve"> </w:t>
      </w:r>
      <w:r w:rsidRPr="00574195">
        <w:rPr>
          <w:color w:val="212121"/>
          <w:sz w:val="24"/>
        </w:rPr>
        <w:t>costurilor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materialelor</w:t>
      </w:r>
      <w:r w:rsidRPr="00574195">
        <w:rPr>
          <w:color w:val="212121"/>
          <w:spacing w:val="-2"/>
          <w:sz w:val="24"/>
        </w:rPr>
        <w:t xml:space="preserve"> directe.</w:t>
      </w:r>
      <w:r w:rsidR="00A2501E" w:rsidRPr="00574195">
        <w:rPr>
          <w:color w:val="212121"/>
          <w:spacing w:val="-2"/>
          <w:sz w:val="24"/>
        </w:rPr>
        <w:t>(Fisa cantitativ valorica)</w:t>
      </w:r>
    </w:p>
    <w:p w14:paraId="0B059B8C" w14:textId="77777777" w:rsidR="00A2501E" w:rsidRPr="00574195" w:rsidRDefault="00A2501E" w:rsidP="00A2501E">
      <w:pPr>
        <w:tabs>
          <w:tab w:val="left" w:pos="1363"/>
        </w:tabs>
        <w:spacing w:line="275" w:lineRule="exact"/>
        <w:jc w:val="both"/>
        <w:rPr>
          <w:sz w:val="24"/>
        </w:rPr>
      </w:pPr>
    </w:p>
    <w:p w14:paraId="3F0CDA16" w14:textId="4A40BC9E" w:rsidR="00A2501E" w:rsidRPr="00574195" w:rsidRDefault="00A2501E" w:rsidP="00A2501E">
      <w:pPr>
        <w:tabs>
          <w:tab w:val="left" w:pos="1363"/>
        </w:tabs>
        <w:spacing w:line="275" w:lineRule="exact"/>
        <w:jc w:val="both"/>
        <w:rPr>
          <w:sz w:val="24"/>
        </w:rPr>
      </w:pPr>
      <w:r w:rsidRPr="00574195">
        <w:rPr>
          <w:sz w:val="24"/>
        </w:rPr>
        <w:t>OBS: presupunem ca evaluarea se face la costul mediu ponderat</w:t>
      </w:r>
      <w:r w:rsidR="00BF298C" w:rsidRPr="00574195">
        <w:rPr>
          <w:sz w:val="24"/>
        </w:rPr>
        <w:t xml:space="preserve">. </w:t>
      </w:r>
      <w:proofErr w:type="spellStart"/>
      <w:r w:rsidR="00BF298C" w:rsidRPr="00574195">
        <w:rPr>
          <w:sz w:val="24"/>
        </w:rPr>
        <w:t>Intrucat</w:t>
      </w:r>
      <w:proofErr w:type="spellEnd"/>
      <w:r w:rsidR="00BF298C" w:rsidRPr="00574195">
        <w:rPr>
          <w:sz w:val="24"/>
        </w:rPr>
        <w:t xml:space="preserve"> nu avem sold </w:t>
      </w:r>
      <w:proofErr w:type="spellStart"/>
      <w:r w:rsidR="00BF298C" w:rsidRPr="00574195">
        <w:rPr>
          <w:sz w:val="24"/>
        </w:rPr>
        <w:t>initial</w:t>
      </w:r>
      <w:proofErr w:type="spellEnd"/>
      <w:r w:rsidR="00BF298C" w:rsidRPr="00574195">
        <w:rPr>
          <w:sz w:val="24"/>
        </w:rPr>
        <w:t xml:space="preserve"> si tot ce s-a </w:t>
      </w:r>
      <w:proofErr w:type="spellStart"/>
      <w:r w:rsidR="00BF298C" w:rsidRPr="00574195">
        <w:rPr>
          <w:sz w:val="24"/>
        </w:rPr>
        <w:t>achizitionat</w:t>
      </w:r>
      <w:proofErr w:type="spellEnd"/>
      <w:r w:rsidR="00BF298C" w:rsidRPr="00574195">
        <w:rPr>
          <w:sz w:val="24"/>
        </w:rPr>
        <w:t xml:space="preserve"> s-a si consumat in trimestrul respectiv, nu calculam CMP.</w:t>
      </w:r>
    </w:p>
    <w:p w14:paraId="35D17928" w14:textId="77777777" w:rsidR="004D0160" w:rsidRPr="00574195" w:rsidRDefault="004D0160" w:rsidP="004D0160">
      <w:pPr>
        <w:tabs>
          <w:tab w:val="left" w:pos="1363"/>
        </w:tabs>
        <w:spacing w:line="275" w:lineRule="exact"/>
        <w:jc w:val="both"/>
        <w:rPr>
          <w:sz w:val="24"/>
        </w:rPr>
      </w:pPr>
    </w:p>
    <w:p w14:paraId="24DDA73D" w14:textId="77777777" w:rsidR="004D0160" w:rsidRPr="00574195" w:rsidRDefault="004D0160" w:rsidP="004D0160">
      <w:pPr>
        <w:tabs>
          <w:tab w:val="left" w:pos="1363"/>
        </w:tabs>
        <w:spacing w:line="275" w:lineRule="exact"/>
        <w:jc w:val="both"/>
        <w:rPr>
          <w:sz w:val="24"/>
        </w:rPr>
      </w:pPr>
    </w:p>
    <w:p w14:paraId="61E3BB45" w14:textId="77777777" w:rsidR="004D0160" w:rsidRPr="00574195" w:rsidRDefault="004D0160" w:rsidP="004D0160">
      <w:pPr>
        <w:tabs>
          <w:tab w:val="left" w:pos="1363"/>
        </w:tabs>
        <w:spacing w:line="275" w:lineRule="exact"/>
        <w:jc w:val="both"/>
        <w:rPr>
          <w:sz w:val="24"/>
        </w:rPr>
      </w:pPr>
    </w:p>
    <w:p w14:paraId="67D4DF37" w14:textId="77777777" w:rsidR="004D0160" w:rsidRPr="00574195" w:rsidRDefault="004D0160" w:rsidP="004D0160">
      <w:pPr>
        <w:tabs>
          <w:tab w:val="left" w:pos="1363"/>
        </w:tabs>
        <w:spacing w:line="275" w:lineRule="exact"/>
        <w:jc w:val="both"/>
        <w:rPr>
          <w:sz w:val="24"/>
        </w:rPr>
      </w:pPr>
    </w:p>
    <w:p w14:paraId="56E819E6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44"/>
        <w:ind w:left="136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16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manoperei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directe: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număr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angajați,</w:t>
      </w:r>
      <w:r w:rsidRPr="00574195">
        <w:rPr>
          <w:color w:val="212121"/>
          <w:spacing w:val="16"/>
          <w:sz w:val="24"/>
        </w:rPr>
        <w:t xml:space="preserve"> </w:t>
      </w:r>
      <w:r w:rsidRPr="00574195">
        <w:rPr>
          <w:color w:val="212121"/>
          <w:sz w:val="24"/>
        </w:rPr>
        <w:t>salariu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brut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încadrare,</w:t>
      </w:r>
      <w:r w:rsidRPr="00574195">
        <w:rPr>
          <w:color w:val="212121"/>
          <w:spacing w:val="20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contribuții</w:t>
      </w:r>
    </w:p>
    <w:p w14:paraId="21366D70" w14:textId="77777777" w:rsidR="00582DED" w:rsidRPr="00574195" w:rsidRDefault="005477BF">
      <w:pPr>
        <w:pStyle w:val="BodyText"/>
        <w:ind w:left="1363"/>
        <w:jc w:val="both"/>
        <w:rPr>
          <w:color w:val="212121"/>
          <w:spacing w:val="-2"/>
        </w:rPr>
      </w:pPr>
      <w:r w:rsidRPr="00574195">
        <w:rPr>
          <w:color w:val="212121"/>
        </w:rPr>
        <w:t>angajator,</w:t>
      </w:r>
      <w:r w:rsidRPr="00574195">
        <w:rPr>
          <w:color w:val="212121"/>
          <w:spacing w:val="-3"/>
        </w:rPr>
        <w:t xml:space="preserve"> </w:t>
      </w:r>
      <w:r w:rsidRPr="00574195">
        <w:rPr>
          <w:color w:val="212121"/>
        </w:rPr>
        <w:t>pentru</w:t>
      </w:r>
      <w:r w:rsidRPr="00574195">
        <w:rPr>
          <w:color w:val="212121"/>
          <w:spacing w:val="-1"/>
        </w:rPr>
        <w:t xml:space="preserve"> </w:t>
      </w:r>
      <w:r w:rsidRPr="00574195">
        <w:rPr>
          <w:color w:val="212121"/>
        </w:rPr>
        <w:t>calcularea</w:t>
      </w:r>
      <w:r w:rsidRPr="00574195">
        <w:rPr>
          <w:color w:val="212121"/>
          <w:spacing w:val="-1"/>
        </w:rPr>
        <w:t xml:space="preserve"> </w:t>
      </w:r>
      <w:r w:rsidRPr="00574195">
        <w:rPr>
          <w:color w:val="212121"/>
        </w:rPr>
        <w:t>tarifului</w:t>
      </w:r>
      <w:r w:rsidRPr="00574195">
        <w:rPr>
          <w:color w:val="212121"/>
          <w:spacing w:val="-1"/>
        </w:rPr>
        <w:t xml:space="preserve"> </w:t>
      </w:r>
      <w:r w:rsidRPr="00574195">
        <w:rPr>
          <w:color w:val="212121"/>
        </w:rPr>
        <w:t>de</w:t>
      </w:r>
      <w:r w:rsidRPr="00574195">
        <w:rPr>
          <w:color w:val="212121"/>
          <w:spacing w:val="-2"/>
        </w:rPr>
        <w:t xml:space="preserve"> </w:t>
      </w:r>
      <w:r w:rsidRPr="00574195">
        <w:rPr>
          <w:color w:val="212121"/>
        </w:rPr>
        <w:t>manoperă</w:t>
      </w:r>
      <w:r w:rsidRPr="00574195">
        <w:rPr>
          <w:color w:val="212121"/>
          <w:spacing w:val="1"/>
        </w:rPr>
        <w:t xml:space="preserve"> </w:t>
      </w:r>
      <w:r w:rsidRPr="00574195">
        <w:rPr>
          <w:color w:val="212121"/>
        </w:rPr>
        <w:t>pe</w:t>
      </w:r>
      <w:r w:rsidRPr="00574195">
        <w:rPr>
          <w:color w:val="212121"/>
          <w:spacing w:val="-2"/>
        </w:rPr>
        <w:t xml:space="preserve"> </w:t>
      </w:r>
      <w:r w:rsidRPr="00574195">
        <w:rPr>
          <w:color w:val="212121"/>
        </w:rPr>
        <w:t>1</w:t>
      </w:r>
      <w:r w:rsidRPr="00574195">
        <w:rPr>
          <w:color w:val="212121"/>
          <w:spacing w:val="-1"/>
        </w:rPr>
        <w:t xml:space="preserve"> </w:t>
      </w:r>
      <w:r w:rsidRPr="00574195">
        <w:rPr>
          <w:color w:val="212121"/>
        </w:rPr>
        <w:t xml:space="preserve">unitate </w:t>
      </w:r>
      <w:r w:rsidRPr="00574195">
        <w:rPr>
          <w:color w:val="212121"/>
          <w:spacing w:val="-2"/>
        </w:rPr>
        <w:t>produs/serviciu.</w:t>
      </w:r>
    </w:p>
    <w:p w14:paraId="70EAD525" w14:textId="77777777" w:rsidR="004D0160" w:rsidRPr="00574195" w:rsidRDefault="004D0160">
      <w:pPr>
        <w:pStyle w:val="BodyText"/>
        <w:ind w:left="1363"/>
        <w:jc w:val="both"/>
        <w:rPr>
          <w:color w:val="212121"/>
          <w:spacing w:val="-2"/>
        </w:rPr>
      </w:pPr>
    </w:p>
    <w:p w14:paraId="377D5F85" w14:textId="11F83A4D" w:rsidR="007471BF" w:rsidRPr="00574195" w:rsidRDefault="00534822" w:rsidP="00534822">
      <w:pPr>
        <w:pStyle w:val="BodyText"/>
        <w:ind w:left="1363"/>
        <w:jc w:val="both"/>
      </w:pPr>
      <w:r w:rsidRPr="00574195">
        <w:rPr>
          <w:noProof/>
        </w:rPr>
        <w:drawing>
          <wp:inline distT="0" distB="0" distL="0" distR="0" wp14:anchorId="42D21844" wp14:editId="36E889B8">
            <wp:extent cx="5667292" cy="2503597"/>
            <wp:effectExtent l="0" t="0" r="0" b="0"/>
            <wp:docPr id="11556982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18" cy="250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453B4" w14:textId="77777777" w:rsidR="00534822" w:rsidRPr="00574195" w:rsidRDefault="00534822" w:rsidP="00534822">
      <w:pPr>
        <w:pStyle w:val="BodyText"/>
        <w:jc w:val="both"/>
      </w:pPr>
    </w:p>
    <w:p w14:paraId="40113635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ind w:left="136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33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z w:val="24"/>
        </w:rPr>
        <w:t>costurilor</w:t>
      </w:r>
      <w:r w:rsidRPr="00574195">
        <w:rPr>
          <w:color w:val="212121"/>
          <w:spacing w:val="34"/>
          <w:sz w:val="24"/>
        </w:rPr>
        <w:t xml:space="preserve"> </w:t>
      </w:r>
      <w:r w:rsidRPr="00574195">
        <w:rPr>
          <w:color w:val="212121"/>
          <w:sz w:val="24"/>
        </w:rPr>
        <w:t>indirecte</w:t>
      </w:r>
      <w:r w:rsidRPr="00574195">
        <w:rPr>
          <w:color w:val="212121"/>
          <w:spacing w:val="37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34"/>
          <w:sz w:val="24"/>
        </w:rPr>
        <w:t xml:space="preserve"> </w:t>
      </w:r>
      <w:r w:rsidRPr="00574195">
        <w:rPr>
          <w:color w:val="212121"/>
          <w:sz w:val="24"/>
        </w:rPr>
        <w:t>producție</w:t>
      </w:r>
      <w:r w:rsidRPr="00574195">
        <w:rPr>
          <w:color w:val="212121"/>
          <w:spacing w:val="35"/>
          <w:sz w:val="24"/>
        </w:rPr>
        <w:t xml:space="preserve"> </w:t>
      </w:r>
      <w:r w:rsidRPr="00574195">
        <w:rPr>
          <w:color w:val="212121"/>
          <w:sz w:val="24"/>
        </w:rPr>
        <w:t>ale</w:t>
      </w:r>
      <w:r w:rsidRPr="00574195">
        <w:rPr>
          <w:color w:val="212121"/>
          <w:spacing w:val="37"/>
          <w:sz w:val="24"/>
        </w:rPr>
        <w:t xml:space="preserve"> </w:t>
      </w:r>
      <w:r w:rsidRPr="00574195">
        <w:rPr>
          <w:color w:val="212121"/>
          <w:sz w:val="24"/>
        </w:rPr>
        <w:t>entității</w:t>
      </w:r>
      <w:r w:rsidRPr="00574195">
        <w:rPr>
          <w:color w:val="212121"/>
          <w:spacing w:val="35"/>
          <w:sz w:val="24"/>
        </w:rPr>
        <w:t xml:space="preserve"> </w:t>
      </w:r>
      <w:r w:rsidRPr="00574195">
        <w:rPr>
          <w:color w:val="212121"/>
          <w:sz w:val="24"/>
        </w:rPr>
        <w:t>(utilități,</w:t>
      </w:r>
      <w:r w:rsidRPr="00574195">
        <w:rPr>
          <w:color w:val="212121"/>
          <w:spacing w:val="38"/>
          <w:sz w:val="24"/>
        </w:rPr>
        <w:t xml:space="preserve"> </w:t>
      </w:r>
      <w:r w:rsidRPr="00574195">
        <w:rPr>
          <w:color w:val="212121"/>
          <w:sz w:val="24"/>
        </w:rPr>
        <w:t>chirii,</w:t>
      </w:r>
      <w:r w:rsidRPr="00574195">
        <w:rPr>
          <w:color w:val="212121"/>
          <w:spacing w:val="36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materiale</w:t>
      </w:r>
    </w:p>
    <w:p w14:paraId="6F5964E5" w14:textId="77777777" w:rsidR="00582DED" w:rsidRPr="00574195" w:rsidRDefault="005477BF">
      <w:pPr>
        <w:spacing w:before="41"/>
        <w:ind w:left="1363"/>
        <w:jc w:val="both"/>
        <w:rPr>
          <w:i/>
          <w:color w:val="212121"/>
          <w:spacing w:val="-2"/>
          <w:sz w:val="24"/>
        </w:rPr>
      </w:pPr>
      <w:r w:rsidRPr="00574195">
        <w:rPr>
          <w:color w:val="212121"/>
          <w:sz w:val="24"/>
        </w:rPr>
        <w:t>indirecte,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amortizări).</w:t>
      </w:r>
      <w:r w:rsidRPr="00574195">
        <w:rPr>
          <w:color w:val="212121"/>
          <w:spacing w:val="-2"/>
          <w:sz w:val="24"/>
        </w:rPr>
        <w:t xml:space="preserve"> </w:t>
      </w:r>
      <w:r w:rsidRPr="00574195">
        <w:rPr>
          <w:i/>
          <w:color w:val="212121"/>
          <w:sz w:val="24"/>
        </w:rPr>
        <w:t>Folosiți</w:t>
      </w:r>
      <w:r w:rsidRPr="00574195">
        <w:rPr>
          <w:i/>
          <w:color w:val="212121"/>
          <w:spacing w:val="-2"/>
          <w:sz w:val="24"/>
        </w:rPr>
        <w:t xml:space="preserve"> </w:t>
      </w:r>
      <w:r w:rsidRPr="00574195">
        <w:rPr>
          <w:i/>
          <w:color w:val="212121"/>
          <w:sz w:val="24"/>
        </w:rPr>
        <w:t>gruparea</w:t>
      </w:r>
      <w:r w:rsidRPr="00574195">
        <w:rPr>
          <w:i/>
          <w:color w:val="212121"/>
          <w:spacing w:val="-3"/>
          <w:sz w:val="24"/>
        </w:rPr>
        <w:t xml:space="preserve"> </w:t>
      </w:r>
      <w:r w:rsidRPr="00574195">
        <w:rPr>
          <w:i/>
          <w:color w:val="212121"/>
          <w:sz w:val="24"/>
        </w:rPr>
        <w:t>costuri</w:t>
      </w:r>
      <w:r w:rsidRPr="00574195">
        <w:rPr>
          <w:i/>
          <w:color w:val="212121"/>
          <w:spacing w:val="-2"/>
          <w:sz w:val="24"/>
        </w:rPr>
        <w:t xml:space="preserve"> </w:t>
      </w:r>
      <w:r w:rsidRPr="00574195">
        <w:rPr>
          <w:i/>
          <w:color w:val="212121"/>
          <w:sz w:val="24"/>
        </w:rPr>
        <w:t>variabile-costuri</w:t>
      </w:r>
      <w:r w:rsidRPr="00574195">
        <w:rPr>
          <w:i/>
          <w:color w:val="212121"/>
          <w:spacing w:val="-2"/>
          <w:sz w:val="24"/>
        </w:rPr>
        <w:t xml:space="preserve"> fixe.</w:t>
      </w:r>
    </w:p>
    <w:p w14:paraId="581846FE" w14:textId="77777777" w:rsidR="006676FB" w:rsidRPr="00574195" w:rsidRDefault="006676FB">
      <w:pPr>
        <w:spacing w:before="41"/>
        <w:ind w:left="1363"/>
        <w:jc w:val="both"/>
        <w:rPr>
          <w:i/>
          <w:sz w:val="24"/>
        </w:rPr>
      </w:pPr>
    </w:p>
    <w:p w14:paraId="5E2E2981" w14:textId="2FD97D78" w:rsidR="006676FB" w:rsidRPr="00574195" w:rsidRDefault="00D10EE7">
      <w:pPr>
        <w:spacing w:before="41"/>
        <w:ind w:left="1363"/>
        <w:jc w:val="both"/>
        <w:rPr>
          <w:iCs/>
          <w:sz w:val="24"/>
        </w:rPr>
      </w:pPr>
      <w:r w:rsidRPr="00574195">
        <w:rPr>
          <w:noProof/>
        </w:rPr>
        <w:drawing>
          <wp:inline distT="0" distB="0" distL="0" distR="0" wp14:anchorId="1640163C" wp14:editId="2FA3895D">
            <wp:extent cx="3808730" cy="2504440"/>
            <wp:effectExtent l="0" t="0" r="1270" b="0"/>
            <wp:docPr id="13581176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72E5" w14:textId="77777777" w:rsidR="006676FB" w:rsidRPr="00574195" w:rsidRDefault="006676FB">
      <w:pPr>
        <w:spacing w:before="41"/>
        <w:ind w:left="1363"/>
        <w:jc w:val="both"/>
        <w:rPr>
          <w:i/>
          <w:sz w:val="24"/>
        </w:rPr>
      </w:pPr>
    </w:p>
    <w:p w14:paraId="538096A2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43"/>
        <w:ind w:left="1363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costurilor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producție</w:t>
      </w:r>
      <w:r w:rsidRPr="00574195">
        <w:rPr>
          <w:color w:val="212121"/>
          <w:spacing w:val="-2"/>
          <w:sz w:val="24"/>
        </w:rPr>
        <w:t xml:space="preserve"> </w:t>
      </w:r>
      <w:r w:rsidRPr="00574195">
        <w:rPr>
          <w:color w:val="212121"/>
          <w:sz w:val="24"/>
        </w:rPr>
        <w:t>pentru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producția</w:t>
      </w:r>
      <w:r w:rsidRPr="00574195">
        <w:rPr>
          <w:color w:val="212121"/>
          <w:spacing w:val="1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obținută.</w:t>
      </w:r>
    </w:p>
    <w:p w14:paraId="503DF4C1" w14:textId="77777777" w:rsidR="00E7518B" w:rsidRPr="00574195" w:rsidRDefault="00E7518B" w:rsidP="00E7518B">
      <w:pPr>
        <w:tabs>
          <w:tab w:val="left" w:pos="1363"/>
        </w:tabs>
        <w:spacing w:before="43"/>
        <w:jc w:val="both"/>
        <w:rPr>
          <w:sz w:val="24"/>
        </w:rPr>
      </w:pPr>
    </w:p>
    <w:p w14:paraId="7FEA5C29" w14:textId="3F52EECC" w:rsidR="00E7518B" w:rsidRPr="00574195" w:rsidRDefault="00F50934" w:rsidP="00D41AE9">
      <w:pPr>
        <w:tabs>
          <w:tab w:val="left" w:pos="1363"/>
        </w:tabs>
        <w:spacing w:before="43"/>
        <w:jc w:val="center"/>
        <w:rPr>
          <w:sz w:val="24"/>
        </w:rPr>
      </w:pPr>
      <w:r w:rsidRPr="00574195">
        <w:rPr>
          <w:noProof/>
        </w:rPr>
        <w:lastRenderedPageBreak/>
        <w:drawing>
          <wp:inline distT="0" distB="0" distL="0" distR="0" wp14:anchorId="75EA4843" wp14:editId="6CE243E1">
            <wp:extent cx="4915535" cy="1550670"/>
            <wp:effectExtent l="0" t="0" r="0" b="0"/>
            <wp:docPr id="269641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297EF" w14:textId="77777777" w:rsidR="00E7518B" w:rsidRPr="00574195" w:rsidRDefault="00E7518B" w:rsidP="00E7518B">
      <w:pPr>
        <w:tabs>
          <w:tab w:val="left" w:pos="1363"/>
        </w:tabs>
        <w:spacing w:before="43"/>
        <w:jc w:val="both"/>
        <w:rPr>
          <w:sz w:val="24"/>
        </w:rPr>
      </w:pPr>
    </w:p>
    <w:p w14:paraId="071F9EFE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ind w:left="1363" w:hanging="360"/>
        <w:jc w:val="both"/>
        <w:rPr>
          <w:i/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42"/>
          <w:sz w:val="24"/>
        </w:rPr>
        <w:t xml:space="preserve"> </w:t>
      </w:r>
      <w:r w:rsidRPr="00574195">
        <w:rPr>
          <w:color w:val="212121"/>
          <w:sz w:val="24"/>
        </w:rPr>
        <w:t>un</w:t>
      </w:r>
      <w:r w:rsidRPr="00574195">
        <w:rPr>
          <w:color w:val="212121"/>
          <w:spacing w:val="42"/>
          <w:sz w:val="24"/>
        </w:rPr>
        <w:t xml:space="preserve"> </w:t>
      </w:r>
      <w:r w:rsidRPr="00574195">
        <w:rPr>
          <w:color w:val="212121"/>
          <w:sz w:val="24"/>
        </w:rPr>
        <w:t>Buget</w:t>
      </w:r>
      <w:r w:rsidRPr="00574195">
        <w:rPr>
          <w:color w:val="212121"/>
          <w:spacing w:val="42"/>
          <w:sz w:val="24"/>
        </w:rPr>
        <w:t xml:space="preserve"> </w:t>
      </w:r>
      <w:r w:rsidRPr="00574195">
        <w:rPr>
          <w:color w:val="212121"/>
          <w:sz w:val="24"/>
        </w:rPr>
        <w:t>al</w:t>
      </w:r>
      <w:r w:rsidRPr="00574195">
        <w:rPr>
          <w:color w:val="212121"/>
          <w:spacing w:val="45"/>
          <w:sz w:val="24"/>
        </w:rPr>
        <w:t xml:space="preserve"> </w:t>
      </w:r>
      <w:r w:rsidRPr="00574195">
        <w:rPr>
          <w:color w:val="212121"/>
          <w:sz w:val="24"/>
        </w:rPr>
        <w:t>costurilor</w:t>
      </w:r>
      <w:r w:rsidRPr="00574195">
        <w:rPr>
          <w:color w:val="212121"/>
          <w:spacing w:val="41"/>
          <w:sz w:val="24"/>
        </w:rPr>
        <w:t xml:space="preserve"> </w:t>
      </w:r>
      <w:r w:rsidRPr="00574195">
        <w:rPr>
          <w:color w:val="212121"/>
          <w:sz w:val="24"/>
        </w:rPr>
        <w:t>administrative</w:t>
      </w:r>
      <w:r w:rsidRPr="00574195">
        <w:rPr>
          <w:color w:val="212121"/>
          <w:spacing w:val="48"/>
          <w:sz w:val="24"/>
        </w:rPr>
        <w:t xml:space="preserve"> </w:t>
      </w:r>
      <w:r w:rsidRPr="00574195">
        <w:rPr>
          <w:color w:val="212121"/>
          <w:sz w:val="24"/>
        </w:rPr>
        <w:t>și</w:t>
      </w:r>
      <w:r w:rsidRPr="00574195">
        <w:rPr>
          <w:color w:val="212121"/>
          <w:spacing w:val="42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42"/>
          <w:sz w:val="24"/>
        </w:rPr>
        <w:t xml:space="preserve"> </w:t>
      </w:r>
      <w:r w:rsidRPr="00574195">
        <w:rPr>
          <w:color w:val="212121"/>
          <w:sz w:val="24"/>
        </w:rPr>
        <w:t>vânzare.</w:t>
      </w:r>
      <w:r w:rsidRPr="00574195">
        <w:rPr>
          <w:color w:val="212121"/>
          <w:spacing w:val="43"/>
          <w:sz w:val="24"/>
        </w:rPr>
        <w:t xml:space="preserve"> </w:t>
      </w:r>
      <w:r w:rsidRPr="00574195">
        <w:rPr>
          <w:i/>
          <w:color w:val="212121"/>
          <w:sz w:val="24"/>
        </w:rPr>
        <w:t>Folosiți</w:t>
      </w:r>
      <w:r w:rsidRPr="00574195">
        <w:rPr>
          <w:i/>
          <w:color w:val="212121"/>
          <w:spacing w:val="46"/>
          <w:sz w:val="24"/>
        </w:rPr>
        <w:t xml:space="preserve"> </w:t>
      </w:r>
      <w:r w:rsidRPr="00574195">
        <w:rPr>
          <w:i/>
          <w:color w:val="212121"/>
          <w:sz w:val="24"/>
        </w:rPr>
        <w:t>gruparea</w:t>
      </w:r>
      <w:r w:rsidRPr="00574195">
        <w:rPr>
          <w:i/>
          <w:color w:val="212121"/>
          <w:spacing w:val="42"/>
          <w:sz w:val="24"/>
        </w:rPr>
        <w:t xml:space="preserve"> </w:t>
      </w:r>
      <w:r w:rsidRPr="00574195">
        <w:rPr>
          <w:i/>
          <w:color w:val="212121"/>
          <w:spacing w:val="-2"/>
          <w:sz w:val="24"/>
        </w:rPr>
        <w:t>costuri</w:t>
      </w:r>
    </w:p>
    <w:p w14:paraId="63233D74" w14:textId="77777777" w:rsidR="00582DED" w:rsidRPr="00574195" w:rsidRDefault="005477BF">
      <w:pPr>
        <w:spacing w:before="41"/>
        <w:ind w:left="1363"/>
        <w:jc w:val="both"/>
        <w:rPr>
          <w:i/>
          <w:color w:val="212121"/>
          <w:spacing w:val="-4"/>
          <w:sz w:val="24"/>
        </w:rPr>
      </w:pPr>
      <w:r w:rsidRPr="00574195">
        <w:rPr>
          <w:i/>
          <w:color w:val="212121"/>
          <w:sz w:val="24"/>
        </w:rPr>
        <w:t>variabile-costuri</w:t>
      </w:r>
      <w:r w:rsidRPr="00574195">
        <w:rPr>
          <w:i/>
          <w:color w:val="212121"/>
          <w:spacing w:val="-8"/>
          <w:sz w:val="24"/>
        </w:rPr>
        <w:t xml:space="preserve"> </w:t>
      </w:r>
      <w:r w:rsidRPr="00574195">
        <w:rPr>
          <w:i/>
          <w:color w:val="212121"/>
          <w:spacing w:val="-4"/>
          <w:sz w:val="24"/>
        </w:rPr>
        <w:t>fixe.</w:t>
      </w:r>
    </w:p>
    <w:p w14:paraId="37FB835D" w14:textId="77777777" w:rsidR="00D41AE9" w:rsidRPr="00574195" w:rsidRDefault="00D41AE9">
      <w:pPr>
        <w:spacing w:before="41"/>
        <w:ind w:left="1363"/>
        <w:jc w:val="both"/>
        <w:rPr>
          <w:iCs/>
          <w:color w:val="212121"/>
          <w:spacing w:val="-4"/>
          <w:sz w:val="24"/>
        </w:rPr>
      </w:pPr>
    </w:p>
    <w:p w14:paraId="2B6AD4B4" w14:textId="77777777" w:rsidR="00D10EE7" w:rsidRPr="00574195" w:rsidRDefault="00D10EE7" w:rsidP="00D10EE7">
      <w:pPr>
        <w:spacing w:before="41"/>
        <w:ind w:left="1363"/>
        <w:jc w:val="both"/>
        <w:rPr>
          <w:iCs/>
          <w:color w:val="212121"/>
          <w:spacing w:val="-4"/>
          <w:sz w:val="24"/>
        </w:rPr>
      </w:pPr>
      <w:r w:rsidRPr="00574195">
        <w:rPr>
          <w:iCs/>
          <w:color w:val="212121"/>
          <w:spacing w:val="-4"/>
          <w:sz w:val="24"/>
        </w:rPr>
        <w:t>Acestea sunt:</w:t>
      </w:r>
    </w:p>
    <w:p w14:paraId="3C6ED150" w14:textId="5B3C9C67" w:rsidR="00D10EE7" w:rsidRPr="00574195" w:rsidRDefault="00D10EE7" w:rsidP="00D10EE7">
      <w:pPr>
        <w:numPr>
          <w:ilvl w:val="0"/>
          <w:numId w:val="14"/>
        </w:numPr>
        <w:spacing w:before="41"/>
        <w:jc w:val="both"/>
        <w:rPr>
          <w:iCs/>
          <w:color w:val="212121"/>
          <w:spacing w:val="-4"/>
          <w:sz w:val="24"/>
        </w:rPr>
      </w:pPr>
      <w:r w:rsidRPr="00574195">
        <w:rPr>
          <w:iCs/>
          <w:color w:val="212121"/>
          <w:spacing w:val="-4"/>
          <w:sz w:val="24"/>
        </w:rPr>
        <w:t xml:space="preserve">Marketing 200 lei ( este o cheltuiala fixa deoarece </w:t>
      </w:r>
      <w:proofErr w:type="spellStart"/>
      <w:r w:rsidRPr="00574195">
        <w:rPr>
          <w:iCs/>
          <w:color w:val="212121"/>
          <w:spacing w:val="-4"/>
          <w:sz w:val="24"/>
        </w:rPr>
        <w:t>reprezinta</w:t>
      </w:r>
      <w:proofErr w:type="spellEnd"/>
      <w:r w:rsidRPr="00574195">
        <w:rPr>
          <w:iCs/>
          <w:color w:val="212121"/>
          <w:spacing w:val="-4"/>
          <w:sz w:val="24"/>
        </w:rPr>
        <w:t xml:space="preserve"> un abonament lunar la </w:t>
      </w:r>
      <w:proofErr w:type="spellStart"/>
      <w:r w:rsidRPr="00574195">
        <w:rPr>
          <w:iCs/>
          <w:color w:val="212121"/>
          <w:spacing w:val="-4"/>
          <w:sz w:val="24"/>
        </w:rPr>
        <w:t>facebook</w:t>
      </w:r>
      <w:proofErr w:type="spellEnd"/>
      <w:r w:rsidRPr="00574195">
        <w:rPr>
          <w:iCs/>
          <w:color w:val="212121"/>
          <w:spacing w:val="-4"/>
          <w:sz w:val="24"/>
        </w:rPr>
        <w:t>)</w:t>
      </w:r>
    </w:p>
    <w:p w14:paraId="520C6BD6" w14:textId="3F48FD33" w:rsidR="00D10EE7" w:rsidRPr="00574195" w:rsidRDefault="00D10EE7" w:rsidP="00D10EE7">
      <w:pPr>
        <w:numPr>
          <w:ilvl w:val="0"/>
          <w:numId w:val="14"/>
        </w:numPr>
        <w:spacing w:before="41"/>
        <w:jc w:val="both"/>
        <w:rPr>
          <w:iCs/>
          <w:color w:val="212121"/>
          <w:spacing w:val="-4"/>
          <w:sz w:val="24"/>
        </w:rPr>
      </w:pPr>
      <w:r w:rsidRPr="00574195">
        <w:rPr>
          <w:iCs/>
          <w:color w:val="212121"/>
          <w:spacing w:val="-4"/>
          <w:sz w:val="24"/>
        </w:rPr>
        <w:t>Salariu brut personal administrativ 5 000 lei/luna</w:t>
      </w:r>
    </w:p>
    <w:p w14:paraId="4191C7BD" w14:textId="77777777" w:rsidR="00D10EE7" w:rsidRPr="00574195" w:rsidRDefault="00D10EE7" w:rsidP="00D10EE7">
      <w:pPr>
        <w:numPr>
          <w:ilvl w:val="0"/>
          <w:numId w:val="14"/>
        </w:numPr>
        <w:spacing w:before="41"/>
        <w:jc w:val="both"/>
        <w:rPr>
          <w:iCs/>
          <w:color w:val="212121"/>
          <w:spacing w:val="-4"/>
          <w:sz w:val="24"/>
        </w:rPr>
      </w:pPr>
      <w:r w:rsidRPr="00574195">
        <w:rPr>
          <w:iCs/>
          <w:color w:val="212121"/>
          <w:spacing w:val="-4"/>
          <w:sz w:val="24"/>
        </w:rPr>
        <w:t>CAM personal administrativ 113 lei/luna</w:t>
      </w:r>
    </w:p>
    <w:p w14:paraId="5294B01B" w14:textId="39567FFC" w:rsidR="00D10EE7" w:rsidRPr="00574195" w:rsidRDefault="00D10EE7" w:rsidP="00D10EE7">
      <w:pPr>
        <w:spacing w:before="41"/>
        <w:jc w:val="center"/>
        <w:rPr>
          <w:iCs/>
          <w:color w:val="212121"/>
          <w:spacing w:val="-4"/>
          <w:sz w:val="24"/>
        </w:rPr>
      </w:pPr>
      <w:r w:rsidRPr="00574195">
        <w:rPr>
          <w:noProof/>
        </w:rPr>
        <w:drawing>
          <wp:inline distT="0" distB="0" distL="0" distR="0" wp14:anchorId="08459495" wp14:editId="57281FBD">
            <wp:extent cx="4913630" cy="1725295"/>
            <wp:effectExtent l="0" t="0" r="1270" b="8255"/>
            <wp:docPr id="15294646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930AE" w14:textId="77777777" w:rsidR="00D10EE7" w:rsidRPr="00574195" w:rsidRDefault="00D10EE7">
      <w:pPr>
        <w:spacing w:before="41"/>
        <w:ind w:left="1363"/>
        <w:jc w:val="both"/>
        <w:rPr>
          <w:iCs/>
          <w:color w:val="212121"/>
          <w:spacing w:val="-4"/>
          <w:sz w:val="24"/>
        </w:rPr>
      </w:pPr>
    </w:p>
    <w:p w14:paraId="4B5A54AA" w14:textId="77777777" w:rsidR="00D41AE9" w:rsidRPr="00574195" w:rsidRDefault="00D41AE9">
      <w:pPr>
        <w:spacing w:before="41"/>
        <w:ind w:left="1363"/>
        <w:jc w:val="both"/>
        <w:rPr>
          <w:i/>
          <w:sz w:val="24"/>
        </w:rPr>
      </w:pPr>
    </w:p>
    <w:p w14:paraId="59F97A68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363"/>
        </w:tabs>
        <w:spacing w:before="40" w:line="276" w:lineRule="auto"/>
        <w:ind w:left="1363" w:right="267" w:hanging="360"/>
        <w:jc w:val="both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plăților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pentru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costurile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indirecte,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în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condițiile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în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care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utilitățile,</w:t>
      </w:r>
      <w:r w:rsidRPr="00574195">
        <w:rPr>
          <w:color w:val="212121"/>
          <w:spacing w:val="-15"/>
          <w:sz w:val="24"/>
        </w:rPr>
        <w:t xml:space="preserve"> </w:t>
      </w:r>
      <w:r w:rsidRPr="00574195">
        <w:rPr>
          <w:color w:val="212121"/>
          <w:sz w:val="24"/>
        </w:rPr>
        <w:t>personalul indirect, chirii și impozitele/taxele se achită în luna următoare. Ceilalți furnizori (în afara celor pentru materii prime și materiale directe), cum sunt cei pentru obiecte de inventar, materiale de curățenie, se achită imediat.</w:t>
      </w:r>
    </w:p>
    <w:p w14:paraId="1AE2A280" w14:textId="7179F462" w:rsidR="00EC39E6" w:rsidRPr="00574195" w:rsidRDefault="00170F90" w:rsidP="00170F90">
      <w:pPr>
        <w:tabs>
          <w:tab w:val="left" w:pos="1363"/>
        </w:tabs>
        <w:spacing w:before="40" w:line="276" w:lineRule="auto"/>
        <w:ind w:right="267"/>
        <w:jc w:val="center"/>
        <w:rPr>
          <w:sz w:val="24"/>
        </w:rPr>
      </w:pPr>
      <w:r w:rsidRPr="00574195">
        <w:rPr>
          <w:noProof/>
        </w:rPr>
        <w:drawing>
          <wp:inline distT="0" distB="0" distL="0" distR="0" wp14:anchorId="1E802D75" wp14:editId="15B590A0">
            <wp:extent cx="3808730" cy="1725295"/>
            <wp:effectExtent l="0" t="0" r="1270" b="8255"/>
            <wp:docPr id="9332801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01F82" w14:textId="77777777" w:rsidR="00EC39E6" w:rsidRPr="00574195" w:rsidRDefault="00EC39E6" w:rsidP="00EC39E6">
      <w:pPr>
        <w:tabs>
          <w:tab w:val="left" w:pos="1363"/>
        </w:tabs>
        <w:spacing w:before="40" w:line="276" w:lineRule="auto"/>
        <w:ind w:right="267"/>
        <w:jc w:val="both"/>
        <w:rPr>
          <w:sz w:val="24"/>
        </w:rPr>
      </w:pPr>
    </w:p>
    <w:p w14:paraId="51B0E7C0" w14:textId="77777777" w:rsidR="00EC39E6" w:rsidRPr="00574195" w:rsidRDefault="00EC39E6" w:rsidP="00EC39E6">
      <w:pPr>
        <w:tabs>
          <w:tab w:val="left" w:pos="1363"/>
        </w:tabs>
        <w:spacing w:before="40" w:line="276" w:lineRule="auto"/>
        <w:ind w:right="267"/>
        <w:jc w:val="both"/>
        <w:rPr>
          <w:sz w:val="24"/>
        </w:rPr>
      </w:pPr>
    </w:p>
    <w:p w14:paraId="52D9DDDE" w14:textId="5E4C7694" w:rsidR="00582DED" w:rsidRPr="00574195" w:rsidRDefault="00152FD9">
      <w:pPr>
        <w:pStyle w:val="ListParagraph"/>
        <w:numPr>
          <w:ilvl w:val="0"/>
          <w:numId w:val="8"/>
        </w:numPr>
        <w:tabs>
          <w:tab w:val="left" w:pos="1363"/>
        </w:tabs>
        <w:spacing w:before="0"/>
        <w:ind w:left="1363" w:hanging="360"/>
        <w:jc w:val="left"/>
        <w:rPr>
          <w:sz w:val="24"/>
        </w:rPr>
      </w:pPr>
      <w:r w:rsidRPr="00574195">
        <w:rPr>
          <w:color w:val="212121"/>
          <w:sz w:val="24"/>
        </w:rPr>
        <w:t xml:space="preserve">      Elaborați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z w:val="24"/>
        </w:rPr>
        <w:t>costurilor</w:t>
      </w:r>
      <w:r w:rsidRPr="00574195">
        <w:rPr>
          <w:color w:val="212121"/>
          <w:spacing w:val="-2"/>
          <w:sz w:val="24"/>
        </w:rPr>
        <w:t xml:space="preserve"> </w:t>
      </w:r>
      <w:r w:rsidRPr="00574195">
        <w:rPr>
          <w:color w:val="212121"/>
          <w:sz w:val="24"/>
        </w:rPr>
        <w:t>bunurilor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vândute.</w:t>
      </w:r>
    </w:p>
    <w:p w14:paraId="3AE87C50" w14:textId="77777777" w:rsidR="00170F90" w:rsidRPr="00574195" w:rsidRDefault="00170F90" w:rsidP="00170F90">
      <w:pPr>
        <w:tabs>
          <w:tab w:val="left" w:pos="1363"/>
        </w:tabs>
        <w:rPr>
          <w:sz w:val="24"/>
        </w:rPr>
      </w:pPr>
    </w:p>
    <w:p w14:paraId="20219B94" w14:textId="3807080A" w:rsidR="00170F90" w:rsidRPr="00574195" w:rsidRDefault="00170F90" w:rsidP="00170F90">
      <w:pPr>
        <w:tabs>
          <w:tab w:val="left" w:pos="1363"/>
        </w:tabs>
        <w:jc w:val="center"/>
        <w:rPr>
          <w:sz w:val="24"/>
        </w:rPr>
      </w:pPr>
      <w:r w:rsidRPr="00574195">
        <w:rPr>
          <w:noProof/>
        </w:rPr>
        <w:drawing>
          <wp:inline distT="0" distB="0" distL="0" distR="0" wp14:anchorId="41EE84DF" wp14:editId="7ADAD414">
            <wp:extent cx="4913630" cy="1550670"/>
            <wp:effectExtent l="0" t="0" r="1270" b="0"/>
            <wp:docPr id="9109949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2DC09" w14:textId="77777777" w:rsidR="00170F90" w:rsidRPr="00574195" w:rsidRDefault="00170F90" w:rsidP="00170F90">
      <w:pPr>
        <w:tabs>
          <w:tab w:val="left" w:pos="1363"/>
        </w:tabs>
        <w:rPr>
          <w:sz w:val="24"/>
        </w:rPr>
      </w:pPr>
    </w:p>
    <w:p w14:paraId="0B2171AE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778"/>
        </w:tabs>
        <w:spacing w:before="44"/>
        <w:ind w:left="1778" w:hanging="710"/>
        <w:jc w:val="left"/>
        <w:rPr>
          <w:sz w:val="24"/>
        </w:rPr>
      </w:pP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-1"/>
          <w:sz w:val="24"/>
        </w:rPr>
        <w:t xml:space="preserve"> </w:t>
      </w:r>
      <w:r w:rsidRPr="00574195">
        <w:rPr>
          <w:color w:val="212121"/>
          <w:spacing w:val="-4"/>
          <w:sz w:val="24"/>
        </w:rPr>
        <w:t>TVA.</w:t>
      </w:r>
    </w:p>
    <w:p w14:paraId="3635196D" w14:textId="77777777" w:rsidR="00170F90" w:rsidRPr="00574195" w:rsidRDefault="00170F90" w:rsidP="00170F90">
      <w:pPr>
        <w:tabs>
          <w:tab w:val="left" w:pos="1778"/>
        </w:tabs>
        <w:spacing w:before="44"/>
        <w:rPr>
          <w:sz w:val="24"/>
        </w:rPr>
      </w:pPr>
    </w:p>
    <w:p w14:paraId="38B25445" w14:textId="137485AD" w:rsidR="00170F90" w:rsidRPr="00574195" w:rsidRDefault="00455CBD" w:rsidP="00455CBD">
      <w:pPr>
        <w:tabs>
          <w:tab w:val="left" w:pos="1778"/>
        </w:tabs>
        <w:spacing w:before="44"/>
        <w:jc w:val="center"/>
        <w:rPr>
          <w:sz w:val="24"/>
        </w:rPr>
      </w:pPr>
      <w:r w:rsidRPr="00574195">
        <w:rPr>
          <w:noProof/>
        </w:rPr>
        <w:drawing>
          <wp:inline distT="0" distB="0" distL="0" distR="0" wp14:anchorId="51FFD675" wp14:editId="00A9F6FA">
            <wp:extent cx="5096510" cy="2122805"/>
            <wp:effectExtent l="0" t="0" r="8890" b="0"/>
            <wp:docPr id="196459598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0AE42" w14:textId="77777777" w:rsidR="00170F90" w:rsidRPr="00574195" w:rsidRDefault="00170F90" w:rsidP="00170F90">
      <w:pPr>
        <w:tabs>
          <w:tab w:val="left" w:pos="1778"/>
        </w:tabs>
        <w:spacing w:before="44"/>
        <w:rPr>
          <w:sz w:val="24"/>
        </w:rPr>
      </w:pPr>
    </w:p>
    <w:p w14:paraId="1D12E67F" w14:textId="77777777" w:rsidR="00582DED" w:rsidRPr="00574195" w:rsidRDefault="005477BF">
      <w:pPr>
        <w:pStyle w:val="ListParagraph"/>
        <w:numPr>
          <w:ilvl w:val="0"/>
          <w:numId w:val="8"/>
        </w:numPr>
        <w:tabs>
          <w:tab w:val="left" w:pos="1778"/>
        </w:tabs>
        <w:ind w:left="1778" w:hanging="710"/>
        <w:jc w:val="left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16"/>
          <w:sz w:val="24"/>
        </w:rPr>
        <w:t xml:space="preserve"> </w:t>
      </w:r>
      <w:r w:rsidRPr="00574195">
        <w:rPr>
          <w:color w:val="212121"/>
          <w:sz w:val="24"/>
        </w:rPr>
        <w:t>Bugetul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trezorerie.</w:t>
      </w:r>
      <w:r w:rsidRPr="00574195">
        <w:rPr>
          <w:color w:val="212121"/>
          <w:spacing w:val="71"/>
          <w:w w:val="150"/>
          <w:sz w:val="24"/>
        </w:rPr>
        <w:t xml:space="preserve"> </w:t>
      </w:r>
      <w:r w:rsidRPr="00574195">
        <w:rPr>
          <w:color w:val="212121"/>
          <w:sz w:val="24"/>
        </w:rPr>
        <w:t>În</w:t>
      </w:r>
      <w:r w:rsidRPr="00574195">
        <w:rPr>
          <w:color w:val="212121"/>
          <w:spacing w:val="20"/>
          <w:sz w:val="24"/>
        </w:rPr>
        <w:t xml:space="preserve"> </w:t>
      </w:r>
      <w:r w:rsidRPr="00574195">
        <w:rPr>
          <w:color w:val="212121"/>
          <w:sz w:val="24"/>
        </w:rPr>
        <w:t>caz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de</w:t>
      </w:r>
      <w:r w:rsidRPr="00574195">
        <w:rPr>
          <w:color w:val="212121"/>
          <w:spacing w:val="19"/>
          <w:sz w:val="24"/>
        </w:rPr>
        <w:t xml:space="preserve"> </w:t>
      </w:r>
      <w:r w:rsidRPr="00574195">
        <w:rPr>
          <w:color w:val="212121"/>
          <w:sz w:val="24"/>
        </w:rPr>
        <w:t>dezechilibre,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apelați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z w:val="24"/>
        </w:rPr>
        <w:t>la</w:t>
      </w:r>
      <w:r w:rsidRPr="00574195">
        <w:rPr>
          <w:color w:val="212121"/>
          <w:spacing w:val="19"/>
          <w:sz w:val="24"/>
        </w:rPr>
        <w:t xml:space="preserve"> </w:t>
      </w:r>
      <w:r w:rsidRPr="00574195">
        <w:rPr>
          <w:color w:val="212121"/>
          <w:sz w:val="24"/>
        </w:rPr>
        <w:t>credite</w:t>
      </w:r>
      <w:r w:rsidRPr="00574195">
        <w:rPr>
          <w:color w:val="212121"/>
          <w:spacing w:val="17"/>
          <w:sz w:val="24"/>
        </w:rPr>
        <w:t xml:space="preserve"> </w:t>
      </w:r>
      <w:r w:rsidRPr="00574195">
        <w:rPr>
          <w:color w:val="212121"/>
          <w:sz w:val="24"/>
        </w:rPr>
        <w:t>bancare</w:t>
      </w:r>
      <w:r w:rsidRPr="00574195">
        <w:rPr>
          <w:color w:val="212121"/>
          <w:spacing w:val="18"/>
          <w:sz w:val="24"/>
        </w:rPr>
        <w:t xml:space="preserve"> </w:t>
      </w:r>
      <w:r w:rsidRPr="00574195">
        <w:rPr>
          <w:color w:val="212121"/>
          <w:spacing w:val="-5"/>
          <w:sz w:val="24"/>
        </w:rPr>
        <w:t>sau</w:t>
      </w:r>
    </w:p>
    <w:p w14:paraId="79215825" w14:textId="77777777" w:rsidR="00582DED" w:rsidRPr="00574195" w:rsidRDefault="005477BF">
      <w:pPr>
        <w:pStyle w:val="BodyText"/>
        <w:ind w:left="1778"/>
        <w:rPr>
          <w:color w:val="212121"/>
          <w:spacing w:val="-2"/>
        </w:rPr>
      </w:pPr>
      <w:r w:rsidRPr="00574195">
        <w:rPr>
          <w:color w:val="212121"/>
        </w:rPr>
        <w:t>majorați</w:t>
      </w:r>
      <w:r w:rsidRPr="00574195">
        <w:rPr>
          <w:color w:val="212121"/>
          <w:spacing w:val="-3"/>
        </w:rPr>
        <w:t xml:space="preserve"> </w:t>
      </w:r>
      <w:r w:rsidRPr="00574195">
        <w:rPr>
          <w:color w:val="212121"/>
        </w:rPr>
        <w:t xml:space="preserve">capitalul </w:t>
      </w:r>
      <w:r w:rsidRPr="00574195">
        <w:rPr>
          <w:color w:val="212121"/>
          <w:spacing w:val="-2"/>
        </w:rPr>
        <w:t>social.</w:t>
      </w:r>
    </w:p>
    <w:p w14:paraId="2446CBA9" w14:textId="77777777" w:rsidR="00DD3C73" w:rsidRPr="00574195" w:rsidRDefault="00DD3C73">
      <w:pPr>
        <w:pStyle w:val="BodyText"/>
        <w:ind w:left="1778"/>
        <w:rPr>
          <w:color w:val="212121"/>
          <w:spacing w:val="-2"/>
        </w:rPr>
      </w:pPr>
    </w:p>
    <w:p w14:paraId="56DD0E0E" w14:textId="1A905064" w:rsidR="00DD3C73" w:rsidRPr="00574195" w:rsidRDefault="005738A3">
      <w:pPr>
        <w:pStyle w:val="BodyText"/>
        <w:ind w:left="1778"/>
        <w:rPr>
          <w:color w:val="212121"/>
          <w:spacing w:val="-2"/>
        </w:rPr>
      </w:pPr>
      <w:r w:rsidRPr="00574195">
        <w:rPr>
          <w:noProof/>
        </w:rPr>
        <w:drawing>
          <wp:inline distT="0" distB="0" distL="0" distR="0" wp14:anchorId="012FA5A4" wp14:editId="40C8B632">
            <wp:extent cx="3708400" cy="1583118"/>
            <wp:effectExtent l="0" t="0" r="6350" b="0"/>
            <wp:docPr id="11245103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197" cy="158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AD675" w14:textId="06BEC313" w:rsidR="00880DB3" w:rsidRPr="00574195" w:rsidRDefault="00880DB3" w:rsidP="00F97133">
      <w:pPr>
        <w:pStyle w:val="BodyText"/>
        <w:ind w:left="1778"/>
        <w:jc w:val="center"/>
        <w:rPr>
          <w:color w:val="212121"/>
          <w:spacing w:val="-2"/>
        </w:rPr>
      </w:pPr>
    </w:p>
    <w:p w14:paraId="013974B9" w14:textId="77777777" w:rsidR="00DD3C73" w:rsidRPr="00574195" w:rsidRDefault="00DD3C73">
      <w:pPr>
        <w:pStyle w:val="BodyText"/>
        <w:ind w:left="1778"/>
      </w:pPr>
    </w:p>
    <w:p w14:paraId="12D93467" w14:textId="2061BEB2" w:rsidR="00436190" w:rsidRPr="00574195" w:rsidRDefault="005477BF" w:rsidP="00436190">
      <w:pPr>
        <w:pStyle w:val="ListParagraph"/>
        <w:numPr>
          <w:ilvl w:val="0"/>
          <w:numId w:val="8"/>
        </w:numPr>
        <w:tabs>
          <w:tab w:val="left" w:pos="1363"/>
        </w:tabs>
        <w:ind w:left="1363" w:hanging="360"/>
        <w:jc w:val="left"/>
        <w:rPr>
          <w:sz w:val="24"/>
        </w:rPr>
      </w:pPr>
      <w:r w:rsidRPr="00574195">
        <w:rPr>
          <w:color w:val="212121"/>
          <w:sz w:val="24"/>
        </w:rPr>
        <w:t>Elaborați</w:t>
      </w:r>
      <w:r w:rsidRPr="00574195">
        <w:rPr>
          <w:color w:val="212121"/>
          <w:spacing w:val="-5"/>
          <w:sz w:val="24"/>
        </w:rPr>
        <w:t xml:space="preserve"> </w:t>
      </w:r>
      <w:r w:rsidRPr="00574195">
        <w:rPr>
          <w:color w:val="212121"/>
          <w:sz w:val="24"/>
        </w:rPr>
        <w:t>Situațiile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z w:val="24"/>
        </w:rPr>
        <w:t>financiare</w:t>
      </w:r>
      <w:r w:rsidRPr="00574195">
        <w:rPr>
          <w:color w:val="212121"/>
          <w:spacing w:val="-4"/>
          <w:sz w:val="24"/>
        </w:rPr>
        <w:t xml:space="preserve"> </w:t>
      </w:r>
      <w:r w:rsidRPr="00574195">
        <w:rPr>
          <w:color w:val="212121"/>
          <w:sz w:val="24"/>
        </w:rPr>
        <w:t>simplificate</w:t>
      </w:r>
      <w:r w:rsidRPr="00574195">
        <w:rPr>
          <w:color w:val="212121"/>
          <w:spacing w:val="-3"/>
          <w:sz w:val="24"/>
        </w:rPr>
        <w:t xml:space="preserve"> </w:t>
      </w:r>
      <w:r w:rsidRPr="00574195">
        <w:rPr>
          <w:color w:val="212121"/>
          <w:spacing w:val="-2"/>
          <w:sz w:val="24"/>
        </w:rPr>
        <w:t>previzionate.</w:t>
      </w:r>
    </w:p>
    <w:p w14:paraId="12CF80EF" w14:textId="161EB58C" w:rsidR="00582DED" w:rsidRPr="00574195" w:rsidRDefault="00582DED">
      <w:pPr>
        <w:pStyle w:val="BodyText"/>
        <w:spacing w:before="83"/>
      </w:pPr>
    </w:p>
    <w:p w14:paraId="0DCF866C" w14:textId="77777777" w:rsidR="00EC39E6" w:rsidRPr="00574195" w:rsidRDefault="00EC39E6">
      <w:pPr>
        <w:pStyle w:val="BodyText"/>
        <w:spacing w:before="83"/>
      </w:pPr>
    </w:p>
    <w:p w14:paraId="4704BCCC" w14:textId="5D60868A" w:rsidR="00EC39E6" w:rsidRPr="00574195" w:rsidRDefault="00D64D3B" w:rsidP="00D64D3B">
      <w:pPr>
        <w:pStyle w:val="BodyText"/>
        <w:spacing w:before="83"/>
        <w:jc w:val="center"/>
      </w:pPr>
      <w:r w:rsidRPr="00574195">
        <w:rPr>
          <w:noProof/>
        </w:rPr>
        <w:drawing>
          <wp:inline distT="0" distB="0" distL="0" distR="0" wp14:anchorId="5B163E70" wp14:editId="7F663483">
            <wp:extent cx="5478780" cy="1536065"/>
            <wp:effectExtent l="0" t="0" r="7620" b="6985"/>
            <wp:docPr id="3727582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407F3" w14:textId="77777777" w:rsidR="00436190" w:rsidRPr="00574195" w:rsidRDefault="00436190">
      <w:pPr>
        <w:pStyle w:val="BodyText"/>
        <w:spacing w:before="83"/>
      </w:pPr>
    </w:p>
    <w:p w14:paraId="349C55EF" w14:textId="77777777" w:rsidR="00436190" w:rsidRPr="00574195" w:rsidRDefault="00436190">
      <w:pPr>
        <w:pStyle w:val="BodyText"/>
        <w:spacing w:before="83"/>
      </w:pPr>
    </w:p>
    <w:p w14:paraId="57C3DF1F" w14:textId="0881051B" w:rsidR="00436190" w:rsidRDefault="00EC3DAC" w:rsidP="00EC3DAC">
      <w:pPr>
        <w:pStyle w:val="BodyText"/>
        <w:spacing w:before="83"/>
        <w:jc w:val="center"/>
      </w:pPr>
      <w:r w:rsidRPr="00574195">
        <w:rPr>
          <w:noProof/>
        </w:rPr>
        <w:drawing>
          <wp:inline distT="0" distB="0" distL="0" distR="0" wp14:anchorId="6744A891" wp14:editId="5FD9A593">
            <wp:extent cx="5303520" cy="3556220"/>
            <wp:effectExtent l="0" t="0" r="0" b="6350"/>
            <wp:docPr id="4522018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995" cy="356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B6537" w14:textId="77777777" w:rsidR="00436190" w:rsidRDefault="00436190">
      <w:pPr>
        <w:pStyle w:val="BodyText"/>
        <w:spacing w:before="83"/>
      </w:pPr>
    </w:p>
    <w:p w14:paraId="084DE8D7" w14:textId="77777777" w:rsidR="00436190" w:rsidRDefault="00436190">
      <w:pPr>
        <w:pStyle w:val="BodyText"/>
        <w:spacing w:before="83"/>
      </w:pPr>
    </w:p>
    <w:p w14:paraId="48E90B5A" w14:textId="77777777" w:rsidR="00436190" w:rsidRDefault="00436190">
      <w:pPr>
        <w:pStyle w:val="BodyText"/>
        <w:spacing w:before="83"/>
      </w:pPr>
    </w:p>
    <w:p w14:paraId="5DDB66FA" w14:textId="77777777" w:rsidR="00436190" w:rsidRDefault="00436190">
      <w:pPr>
        <w:pStyle w:val="BodyText"/>
        <w:spacing w:before="83"/>
      </w:pPr>
    </w:p>
    <w:p w14:paraId="3A2907B4" w14:textId="77777777" w:rsidR="00436190" w:rsidRDefault="00436190">
      <w:pPr>
        <w:pStyle w:val="BodyText"/>
        <w:spacing w:before="83"/>
      </w:pPr>
    </w:p>
    <w:p w14:paraId="414BD512" w14:textId="77777777" w:rsidR="00436190" w:rsidRDefault="00436190">
      <w:pPr>
        <w:pStyle w:val="BodyText"/>
        <w:spacing w:before="83"/>
      </w:pPr>
    </w:p>
    <w:p w14:paraId="55B0C885" w14:textId="77777777" w:rsidR="00436190" w:rsidRDefault="00436190">
      <w:pPr>
        <w:pStyle w:val="BodyText"/>
        <w:spacing w:before="83"/>
      </w:pPr>
    </w:p>
    <w:p w14:paraId="3D921B01" w14:textId="77777777" w:rsidR="00582DED" w:rsidRDefault="005477BF">
      <w:pPr>
        <w:spacing w:before="1"/>
        <w:ind w:left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885EB4" wp14:editId="5BA5CD18">
                <wp:simplePos x="0" y="0"/>
                <wp:positionH relativeFrom="page">
                  <wp:posOffset>896416</wp:posOffset>
                </wp:positionH>
                <wp:positionV relativeFrom="paragraph">
                  <wp:posOffset>214496</wp:posOffset>
                </wp:positionV>
                <wp:extent cx="626808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8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8085" h="6350">
                              <a:moveTo>
                                <a:pt x="62675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67577" y="6096"/>
                              </a:lnTo>
                              <a:lnTo>
                                <a:pt x="6267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AB7D5" id="Graphic 10" o:spid="_x0000_s1026" style="position:absolute;margin-left:70.6pt;margin-top:16.9pt;width:493.5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80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jvMIwIAAL0EAAAOAAAAZHJzL2Uyb0RvYy54bWysVMFu2zAMvQ/YPwi6L3YzxEmNOMXQosOA&#10;oivQDDsrshwbk01NVGLn70fJVmpspw3zQabMJ+rxkfT2bmg1OyuLDXQFv1mknKlOQtl0x4J/2z9+&#10;2HCGTnSl0NCpgl8U8rvd+3fb3uRqCTXoUllGQTrMe1Pw2jmTJwnKWrUCF2BUR84KbCscbe0xKa3o&#10;KXqrk2WaZkkPtjQWpEKkrw+jk+9C/KpS0n2tKlSO6YITNxdWG9aDX5PdVuRHK0zdyImG+AcWrWg6&#10;uvQa6kE4wU62+SNU20gLCJVbSGgTqKpGqpADZXOT/pbNay2MCrmQOGiuMuH/Cyufz6/mxXrqaJ5A&#10;/kBSJOkN5leP3+CEGSrbeiwRZ0NQ8XJVUQ2OSfqYLbNNullxJsmXfVwFkRORx7PyhO6zghBHnJ/Q&#10;jTUooyXqaMmhi6alSvoa6lBDxxnV0HJGNTyMNTTC+XOenDdZPyNSTzy8s4Wz2kOAOZ8CsV2v1mvO&#10;YiLE9A2juzmWGmiGir74NiHeiMnS28zzomDRHd8jbH7tX4GjmjGc1IBqvMnnHa68akHXz9VG0E35&#10;2Gjt00d7PNxry87Cj0Z4JsYzWOiEsfi+DQ5QXl4s62leCo4/T8IqzvSXjhrSD1c0bDQO0bBO30MY&#10;waC8RbcfvgtrmCGz4I565xliu4s8tgXx94AR60928OnkoGp8zwRuI6NpQzMS8p/m2Q/hfB9Qb3+d&#10;3S8AAAD//wMAUEsDBBQABgAIAAAAIQAablYb3gAAAAoBAAAPAAAAZHJzL2Rvd25yZXYueG1sTI/N&#10;TsMwEITvSLyDtUjcqPNToRDiVFAJuCHRcOC4iU0SEa+j2GlSnp7tiR5n9tPsTLFb7SCOZvK9IwXx&#10;JgJhqHG6p1bBZ/Vyl4HwAUnj4MgoOBkPu/L6qsBcu4U+zPEQWsEh5HNU0IUw5lL6pjMW/caNhvj2&#10;7SaLgeXUSj3hwuF2kEkU3UuLPfGHDkez70zzc5itAnnCt/3vMn+5hypU4+t7bZ/TSanbm/XpEUQw&#10;a/iH4Vyfq0PJnWo3k/ZiYL2NE0YVpClPOANxkqUgana2GciykJcTyj8AAAD//wMAUEsBAi0AFAAG&#10;AAgAAAAhALaDOJL+AAAA4QEAABMAAAAAAAAAAAAAAAAAAAAAAFtDb250ZW50X1R5cGVzXS54bWxQ&#10;SwECLQAUAAYACAAAACEAOP0h/9YAAACUAQAACwAAAAAAAAAAAAAAAAAvAQAAX3JlbHMvLnJlbHNQ&#10;SwECLQAUAAYACAAAACEAXeo7zCMCAAC9BAAADgAAAAAAAAAAAAAAAAAuAgAAZHJzL2Uyb0RvYy54&#10;bWxQSwECLQAUAAYACAAAACEAGm5WG94AAAAKAQAADwAAAAAAAAAAAAAAAAB9BAAAZHJzL2Rvd25y&#10;ZXYueG1sUEsFBgAAAAAEAAQA8wAAAIgFAAAAAA==&#10;" path="m6267577,l,,,6096r6267577,l626757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MODUL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Simulări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ajustări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bugetare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condiții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concurențiale</w:t>
      </w:r>
    </w:p>
    <w:p w14:paraId="2922C876" w14:textId="77777777" w:rsidR="00582DED" w:rsidRDefault="005477BF">
      <w:pPr>
        <w:spacing w:before="1" w:line="276" w:lineRule="auto"/>
        <w:ind w:left="360" w:right="272"/>
        <w:jc w:val="both"/>
        <w:rPr>
          <w:b/>
          <w:sz w:val="24"/>
        </w:rPr>
      </w:pPr>
      <w:r>
        <w:rPr>
          <w:b/>
          <w:sz w:val="24"/>
        </w:rPr>
        <w:t xml:space="preserve">Obiectiv 2. Evaluarea impactului concurenței și ajustarea bugetelor organizaționale prin </w:t>
      </w:r>
      <w:r>
        <w:rPr>
          <w:b/>
          <w:sz w:val="24"/>
        </w:rPr>
        <w:lastRenderedPageBreak/>
        <w:t>simulări financiare și decizii de adaptare.</w:t>
      </w:r>
    </w:p>
    <w:p w14:paraId="36711B34" w14:textId="77777777" w:rsidR="00582DED" w:rsidRDefault="00582DED">
      <w:pPr>
        <w:pStyle w:val="BodyText"/>
        <w:spacing w:before="40"/>
        <w:rPr>
          <w:b/>
        </w:rPr>
      </w:pPr>
    </w:p>
    <w:p w14:paraId="2C2D668B" w14:textId="77777777" w:rsidR="00582DED" w:rsidRDefault="005477BF">
      <w:pPr>
        <w:pStyle w:val="BodyText"/>
        <w:spacing w:before="0" w:line="276" w:lineRule="auto"/>
        <w:ind w:left="360" w:right="264"/>
        <w:jc w:val="both"/>
      </w:pPr>
      <w:r>
        <w:rPr>
          <w:b/>
        </w:rPr>
        <w:t xml:space="preserve">Context: </w:t>
      </w:r>
      <w:r>
        <w:t>La jumătatea perioadei de previziune (IUNIE), un nou competitor intră pe piață cu prețuri mai</w:t>
      </w:r>
      <w:r>
        <w:rPr>
          <w:spacing w:val="-13"/>
        </w:rPr>
        <w:t xml:space="preserve"> </w:t>
      </w:r>
      <w:r>
        <w:t>mici</w:t>
      </w:r>
      <w:r>
        <w:rPr>
          <w:spacing w:val="-13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campanie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marketing</w:t>
      </w:r>
      <w:r>
        <w:rPr>
          <w:spacing w:val="-13"/>
        </w:rPr>
        <w:t xml:space="preserve"> </w:t>
      </w:r>
      <w:r>
        <w:t>agresivă.</w:t>
      </w:r>
      <w:r>
        <w:rPr>
          <w:spacing w:val="-13"/>
        </w:rPr>
        <w:t xml:space="preserve"> </w:t>
      </w:r>
      <w:r>
        <w:t>Acest</w:t>
      </w:r>
      <w:r>
        <w:rPr>
          <w:spacing w:val="-12"/>
        </w:rPr>
        <w:t xml:space="preserve"> </w:t>
      </w:r>
      <w:r>
        <w:t>lucru</w:t>
      </w:r>
      <w:r>
        <w:rPr>
          <w:spacing w:val="-13"/>
        </w:rPr>
        <w:t xml:space="preserve"> </w:t>
      </w:r>
      <w:r>
        <w:t>determină</w:t>
      </w:r>
      <w:r>
        <w:rPr>
          <w:spacing w:val="-14"/>
        </w:rPr>
        <w:t xml:space="preserve"> </w:t>
      </w:r>
      <w:r w:rsidRPr="00F81808">
        <w:rPr>
          <w:highlight w:val="green"/>
        </w:rPr>
        <w:t>o</w:t>
      </w:r>
      <w:r w:rsidRPr="00F81808">
        <w:rPr>
          <w:spacing w:val="-13"/>
          <w:highlight w:val="green"/>
        </w:rPr>
        <w:t xml:space="preserve"> </w:t>
      </w:r>
      <w:r w:rsidRPr="00F81808">
        <w:rPr>
          <w:highlight w:val="green"/>
        </w:rPr>
        <w:t>scădere</w:t>
      </w:r>
      <w:r w:rsidRPr="00F81808">
        <w:rPr>
          <w:spacing w:val="-13"/>
          <w:highlight w:val="green"/>
        </w:rPr>
        <w:t xml:space="preserve"> </w:t>
      </w:r>
      <w:r w:rsidRPr="00F81808">
        <w:rPr>
          <w:highlight w:val="green"/>
        </w:rPr>
        <w:t>estimată</w:t>
      </w:r>
      <w:r w:rsidRPr="00F81808">
        <w:rPr>
          <w:spacing w:val="-14"/>
          <w:highlight w:val="green"/>
        </w:rPr>
        <w:t xml:space="preserve"> </w:t>
      </w:r>
      <w:r w:rsidRPr="00F81808">
        <w:rPr>
          <w:highlight w:val="green"/>
        </w:rPr>
        <w:t>a</w:t>
      </w:r>
      <w:r w:rsidRPr="00F81808">
        <w:rPr>
          <w:spacing w:val="-13"/>
          <w:highlight w:val="green"/>
        </w:rPr>
        <w:t xml:space="preserve"> </w:t>
      </w:r>
      <w:r w:rsidRPr="00F81808">
        <w:rPr>
          <w:highlight w:val="green"/>
        </w:rPr>
        <w:t>cererii</w:t>
      </w:r>
      <w:r w:rsidRPr="00F81808">
        <w:rPr>
          <w:spacing w:val="-13"/>
          <w:highlight w:val="green"/>
        </w:rPr>
        <w:t xml:space="preserve"> </w:t>
      </w:r>
      <w:r w:rsidRPr="00F81808">
        <w:rPr>
          <w:highlight w:val="green"/>
        </w:rPr>
        <w:t>pentru produsele companiei cu 10% în trimestrul 3</w:t>
      </w:r>
      <w:r>
        <w:t xml:space="preserve"> și cu </w:t>
      </w:r>
      <w:r w:rsidRPr="00F81808">
        <w:rPr>
          <w:highlight w:val="yellow"/>
        </w:rPr>
        <w:t>15% în trimestrul 4</w:t>
      </w:r>
      <w:r>
        <w:t>. Se estimează că prețurile practicate de noul concurent sunt cu aproximativ 10% mai mici decât cele ale companiei.</w:t>
      </w:r>
    </w:p>
    <w:p w14:paraId="64C3B55D" w14:textId="77777777" w:rsidR="00582DED" w:rsidRDefault="005477BF">
      <w:pPr>
        <w:pStyle w:val="BodyText"/>
        <w:spacing w:before="1" w:line="276" w:lineRule="auto"/>
        <w:ind w:left="360" w:right="268"/>
        <w:jc w:val="both"/>
      </w:pPr>
      <w:r>
        <w:rPr>
          <w:b/>
        </w:rPr>
        <w:t xml:space="preserve">Metodologie: </w:t>
      </w:r>
      <w:r>
        <w:t>Se pornește de la cazul organizației dezvoltate în Modulul 1. Se evaluează scenariul intrării</w:t>
      </w:r>
      <w:r>
        <w:rPr>
          <w:spacing w:val="-1"/>
        </w:rPr>
        <w:t xml:space="preserve"> </w:t>
      </w:r>
      <w:r>
        <w:t>unui</w:t>
      </w:r>
      <w:r>
        <w:rPr>
          <w:spacing w:val="-1"/>
        </w:rPr>
        <w:t xml:space="preserve"> </w:t>
      </w:r>
      <w:r>
        <w:t>competitor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luna</w:t>
      </w:r>
      <w:r>
        <w:rPr>
          <w:spacing w:val="-2"/>
        </w:rPr>
        <w:t xml:space="preserve"> </w:t>
      </w:r>
      <w:r>
        <w:t>iunie</w:t>
      </w:r>
      <w:r>
        <w:rPr>
          <w:spacing w:val="-2"/>
        </w:rPr>
        <w:t xml:space="preserve"> </w:t>
      </w:r>
      <w:r>
        <w:t>(mijlocul</w:t>
      </w:r>
      <w:r>
        <w:rPr>
          <w:spacing w:val="-3"/>
        </w:rPr>
        <w:t xml:space="preserve"> </w:t>
      </w:r>
      <w:r>
        <w:t>perioadei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previziune),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afectează</w:t>
      </w:r>
      <w:r>
        <w:rPr>
          <w:spacing w:val="-2"/>
        </w:rPr>
        <w:t xml:space="preserve"> </w:t>
      </w:r>
      <w:r>
        <w:t>cererea</w:t>
      </w:r>
      <w:r>
        <w:rPr>
          <w:spacing w:val="40"/>
        </w:rPr>
        <w:t xml:space="preserve"> </w:t>
      </w:r>
      <w:r>
        <w:t>pentru produsul companiei.</w:t>
      </w:r>
    </w:p>
    <w:p w14:paraId="4311ACF1" w14:textId="77777777" w:rsidR="00582DED" w:rsidRDefault="005477BF">
      <w:pPr>
        <w:ind w:left="360"/>
        <w:rPr>
          <w:b/>
          <w:spacing w:val="-2"/>
          <w:sz w:val="24"/>
        </w:rPr>
      </w:pPr>
      <w:r>
        <w:rPr>
          <w:b/>
          <w:spacing w:val="-2"/>
          <w:sz w:val="24"/>
        </w:rPr>
        <w:t>Cerințe:</w:t>
      </w:r>
    </w:p>
    <w:p w14:paraId="64886D35" w14:textId="77777777" w:rsidR="001A71D3" w:rsidRDefault="001A71D3">
      <w:pPr>
        <w:ind w:left="360"/>
        <w:rPr>
          <w:b/>
          <w:spacing w:val="-2"/>
          <w:sz w:val="24"/>
        </w:rPr>
      </w:pPr>
    </w:p>
    <w:p w14:paraId="44F19CEE" w14:textId="77777777" w:rsidR="001A71D3" w:rsidRDefault="001A71D3" w:rsidP="001A71D3">
      <w:pPr>
        <w:pStyle w:val="ListParagraph"/>
        <w:numPr>
          <w:ilvl w:val="0"/>
          <w:numId w:val="7"/>
        </w:numPr>
        <w:tabs>
          <w:tab w:val="left" w:pos="787"/>
        </w:tabs>
        <w:spacing w:before="132" w:line="276" w:lineRule="auto"/>
        <w:ind w:right="268"/>
        <w:jc w:val="left"/>
        <w:rPr>
          <w:sz w:val="24"/>
        </w:rPr>
      </w:pPr>
      <w:r>
        <w:rPr>
          <w:sz w:val="24"/>
        </w:rPr>
        <w:t>Elaborați</w:t>
      </w:r>
      <w:r>
        <w:rPr>
          <w:spacing w:val="27"/>
          <w:sz w:val="24"/>
        </w:rPr>
        <w:t xml:space="preserve"> </w:t>
      </w:r>
      <w:r>
        <w:rPr>
          <w:sz w:val="24"/>
        </w:rPr>
        <w:t>un</w:t>
      </w:r>
      <w:r>
        <w:rPr>
          <w:spacing w:val="26"/>
          <w:sz w:val="24"/>
        </w:rPr>
        <w:t xml:space="preserve"> </w:t>
      </w:r>
      <w:r>
        <w:rPr>
          <w:sz w:val="24"/>
        </w:rPr>
        <w:t>nou</w:t>
      </w:r>
      <w:r>
        <w:rPr>
          <w:spacing w:val="28"/>
          <w:sz w:val="24"/>
        </w:rPr>
        <w:t xml:space="preserve"> </w:t>
      </w:r>
      <w:r>
        <w:rPr>
          <w:sz w:val="24"/>
        </w:rPr>
        <w:t>Buget</w:t>
      </w:r>
      <w:r>
        <w:rPr>
          <w:spacing w:val="28"/>
          <w:sz w:val="24"/>
        </w:rPr>
        <w:t xml:space="preserve"> </w:t>
      </w:r>
      <w:r>
        <w:rPr>
          <w:sz w:val="24"/>
        </w:rPr>
        <w:t>al</w:t>
      </w:r>
      <w:r>
        <w:rPr>
          <w:spacing w:val="27"/>
          <w:sz w:val="24"/>
        </w:rPr>
        <w:t xml:space="preserve"> </w:t>
      </w:r>
      <w:r>
        <w:rPr>
          <w:sz w:val="24"/>
        </w:rPr>
        <w:t>cifrei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afaceri</w:t>
      </w:r>
      <w:r>
        <w:rPr>
          <w:spacing w:val="26"/>
          <w:sz w:val="24"/>
        </w:rPr>
        <w:t xml:space="preserve"> </w:t>
      </w:r>
      <w:r>
        <w:rPr>
          <w:sz w:val="24"/>
        </w:rPr>
        <w:t>pentru</w:t>
      </w:r>
      <w:r>
        <w:rPr>
          <w:spacing w:val="26"/>
          <w:sz w:val="24"/>
        </w:rPr>
        <w:t xml:space="preserve"> </w:t>
      </w:r>
      <w:r>
        <w:rPr>
          <w:sz w:val="24"/>
        </w:rPr>
        <w:t>Trimestrul</w:t>
      </w:r>
      <w:r>
        <w:rPr>
          <w:spacing w:val="27"/>
          <w:sz w:val="24"/>
        </w:rPr>
        <w:t xml:space="preserve"> 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4"/>
        </w:rPr>
        <w:t>și</w:t>
      </w:r>
      <w:r>
        <w:rPr>
          <w:spacing w:val="31"/>
          <w:sz w:val="24"/>
        </w:rPr>
        <w:t xml:space="preserve"> </w:t>
      </w:r>
      <w:r>
        <w:rPr>
          <w:sz w:val="24"/>
        </w:rPr>
        <w:t>Trimestrul</w:t>
      </w:r>
      <w:r>
        <w:rPr>
          <w:spacing w:val="27"/>
          <w:sz w:val="24"/>
        </w:rPr>
        <w:t xml:space="preserve"> </w:t>
      </w:r>
      <w:r>
        <w:rPr>
          <w:sz w:val="24"/>
        </w:rPr>
        <w:t>4,</w:t>
      </w:r>
      <w:r>
        <w:rPr>
          <w:spacing w:val="26"/>
          <w:sz w:val="24"/>
        </w:rPr>
        <w:t xml:space="preserve"> </w:t>
      </w:r>
      <w:r>
        <w:rPr>
          <w:sz w:val="24"/>
        </w:rPr>
        <w:t>ținând</w:t>
      </w:r>
      <w:r>
        <w:rPr>
          <w:spacing w:val="26"/>
          <w:sz w:val="24"/>
        </w:rPr>
        <w:t xml:space="preserve"> </w:t>
      </w:r>
      <w:r>
        <w:rPr>
          <w:sz w:val="24"/>
        </w:rPr>
        <w:t>cont</w:t>
      </w:r>
      <w:r>
        <w:rPr>
          <w:spacing w:val="27"/>
          <w:sz w:val="24"/>
        </w:rPr>
        <w:t xml:space="preserve"> </w:t>
      </w:r>
      <w:r>
        <w:rPr>
          <w:sz w:val="24"/>
        </w:rPr>
        <w:t>de scăderea cererii.</w:t>
      </w:r>
    </w:p>
    <w:p w14:paraId="041E2A29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0" w:line="275" w:lineRule="exact"/>
        <w:ind w:left="1799" w:hanging="359"/>
        <w:rPr>
          <w:rFonts w:ascii="Wingdings" w:hAnsi="Wingdings"/>
        </w:rPr>
      </w:pPr>
      <w:r>
        <w:rPr>
          <w:sz w:val="24"/>
        </w:rPr>
        <w:t>Evaluați</w:t>
      </w:r>
      <w:r>
        <w:rPr>
          <w:spacing w:val="-1"/>
          <w:sz w:val="24"/>
        </w:rPr>
        <w:t xml:space="preserve"> </w:t>
      </w:r>
      <w:r>
        <w:rPr>
          <w:sz w:val="24"/>
        </w:rPr>
        <w:t>dacă</w:t>
      </w:r>
      <w:r>
        <w:rPr>
          <w:spacing w:val="-2"/>
          <w:sz w:val="24"/>
        </w:rPr>
        <w:t xml:space="preserve"> </w:t>
      </w:r>
      <w:r>
        <w:rPr>
          <w:sz w:val="24"/>
        </w:rPr>
        <w:t>menținerea prețului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sustenabilă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noile</w:t>
      </w:r>
      <w:r>
        <w:rPr>
          <w:spacing w:val="-2"/>
          <w:sz w:val="24"/>
        </w:rPr>
        <w:t xml:space="preserve"> </w:t>
      </w:r>
      <w:r>
        <w:rPr>
          <w:sz w:val="24"/>
        </w:rPr>
        <w:t>condiții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piață.</w:t>
      </w:r>
    </w:p>
    <w:p w14:paraId="14441641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800"/>
        </w:tabs>
        <w:spacing w:before="40" w:line="278" w:lineRule="auto"/>
        <w:ind w:right="270"/>
        <w:rPr>
          <w:rFonts w:ascii="Wingdings" w:hAnsi="Wingdings"/>
        </w:rPr>
      </w:pPr>
      <w:r>
        <w:rPr>
          <w:sz w:val="24"/>
        </w:rPr>
        <w:t>Dacă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7"/>
          <w:sz w:val="24"/>
        </w:rPr>
        <w:t xml:space="preserve"> </w:t>
      </w:r>
      <w:r>
        <w:rPr>
          <w:sz w:val="24"/>
        </w:rPr>
        <w:t>necesar</w:t>
      </w:r>
      <w:r>
        <w:rPr>
          <w:spacing w:val="-8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rămâne</w:t>
      </w:r>
      <w:r>
        <w:rPr>
          <w:spacing w:val="-8"/>
          <w:sz w:val="24"/>
        </w:rPr>
        <w:t xml:space="preserve"> </w:t>
      </w:r>
      <w:r>
        <w:rPr>
          <w:sz w:val="24"/>
        </w:rPr>
        <w:t>competitivi</w:t>
      </w:r>
      <w:r>
        <w:rPr>
          <w:spacing w:val="-6"/>
          <w:sz w:val="24"/>
        </w:rPr>
        <w:t xml:space="preserve"> </w:t>
      </w:r>
      <w:r>
        <w:rPr>
          <w:sz w:val="24"/>
        </w:rPr>
        <w:t>(în</w:t>
      </w:r>
      <w:r>
        <w:rPr>
          <w:spacing w:val="-4"/>
          <w:sz w:val="24"/>
        </w:rPr>
        <w:t xml:space="preserve"> </w:t>
      </w:r>
      <w:r>
        <w:rPr>
          <w:sz w:val="24"/>
        </w:rPr>
        <w:t>urma</w:t>
      </w:r>
      <w:r>
        <w:rPr>
          <w:spacing w:val="-7"/>
          <w:sz w:val="24"/>
        </w:rPr>
        <w:t xml:space="preserve"> </w:t>
      </w:r>
      <w:r>
        <w:rPr>
          <w:sz w:val="24"/>
        </w:rPr>
        <w:t>presiunii</w:t>
      </w:r>
      <w:r>
        <w:rPr>
          <w:spacing w:val="-6"/>
          <w:sz w:val="24"/>
        </w:rPr>
        <w:t xml:space="preserve"> </w:t>
      </w:r>
      <w:r>
        <w:rPr>
          <w:sz w:val="24"/>
        </w:rPr>
        <w:t>exercitate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prețurile mai mici ale concurenței), ajustați prețul de vânzare unitar (ex: scădere de 5-10%).</w:t>
      </w:r>
    </w:p>
    <w:p w14:paraId="1316674D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0" w:line="272" w:lineRule="exact"/>
        <w:ind w:left="1799" w:hanging="359"/>
        <w:rPr>
          <w:rFonts w:ascii="Wingdings" w:hAnsi="Wingdings"/>
        </w:rPr>
      </w:pPr>
      <w:r>
        <w:rPr>
          <w:sz w:val="24"/>
        </w:rPr>
        <w:t>Prezentați</w:t>
      </w:r>
      <w:r>
        <w:rPr>
          <w:spacing w:val="-3"/>
          <w:sz w:val="24"/>
        </w:rPr>
        <w:t xml:space="preserve"> </w:t>
      </w:r>
      <w:r>
        <w:rPr>
          <w:sz w:val="24"/>
        </w:rPr>
        <w:t>comparativ</w:t>
      </w:r>
      <w:r>
        <w:rPr>
          <w:spacing w:val="-1"/>
          <w:sz w:val="24"/>
        </w:rPr>
        <w:t xml:space="preserve"> </w:t>
      </w:r>
      <w:r>
        <w:rPr>
          <w:sz w:val="24"/>
        </w:rPr>
        <w:t>cifra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afaceri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varianta cu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fără</w:t>
      </w:r>
      <w:r>
        <w:rPr>
          <w:spacing w:val="-2"/>
          <w:sz w:val="24"/>
        </w:rPr>
        <w:t xml:space="preserve"> </w:t>
      </w:r>
      <w:r>
        <w:rPr>
          <w:sz w:val="24"/>
        </w:rPr>
        <w:t>ajustare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preț.</w:t>
      </w:r>
    </w:p>
    <w:p w14:paraId="4EA9ECFE" w14:textId="617655F2" w:rsidR="001A71D3" w:rsidRPr="00F81808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ind w:left="1799" w:hanging="359"/>
        <w:rPr>
          <w:rFonts w:ascii="Wingdings" w:hAnsi="Wingdings"/>
        </w:rPr>
      </w:pPr>
      <w:r>
        <w:rPr>
          <w:sz w:val="24"/>
        </w:rPr>
        <w:t>Includeți</w:t>
      </w:r>
      <w:r>
        <w:rPr>
          <w:spacing w:val="-1"/>
          <w:sz w:val="24"/>
        </w:rPr>
        <w:t xml:space="preserve"> </w:t>
      </w:r>
      <w:r>
        <w:rPr>
          <w:sz w:val="24"/>
        </w:rPr>
        <w:t>calculele</w:t>
      </w:r>
      <w:r>
        <w:rPr>
          <w:spacing w:val="-1"/>
          <w:sz w:val="24"/>
        </w:rPr>
        <w:t xml:space="preserve"> </w:t>
      </w:r>
      <w:r>
        <w:rPr>
          <w:sz w:val="24"/>
        </w:rPr>
        <w:t>într-un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tabel.</w:t>
      </w:r>
    </w:p>
    <w:p w14:paraId="14D71896" w14:textId="77777777" w:rsidR="00F81808" w:rsidRDefault="00F81808" w:rsidP="00F81808">
      <w:pPr>
        <w:tabs>
          <w:tab w:val="left" w:pos="1799"/>
        </w:tabs>
        <w:rPr>
          <w:rFonts w:ascii="Wingdings" w:hAnsi="Wingdings"/>
        </w:rPr>
      </w:pPr>
    </w:p>
    <w:p w14:paraId="0BF49A5A" w14:textId="23BB93AF" w:rsidR="00F81808" w:rsidRDefault="006B1DF6" w:rsidP="00F81808">
      <w:pPr>
        <w:tabs>
          <w:tab w:val="left" w:pos="1799"/>
        </w:tabs>
        <w:rPr>
          <w:rFonts w:ascii="Wingdings" w:hAnsi="Wingdings"/>
        </w:rPr>
      </w:pPr>
      <w:r w:rsidRPr="006B1DF6">
        <w:rPr>
          <w:noProof/>
        </w:rPr>
        <w:drawing>
          <wp:inline distT="0" distB="0" distL="0" distR="0" wp14:anchorId="09BE8CC8" wp14:editId="192152AF">
            <wp:extent cx="6629400" cy="1372235"/>
            <wp:effectExtent l="0" t="0" r="0" b="0"/>
            <wp:docPr id="12540797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18374" w14:textId="77777777" w:rsidR="00F81808" w:rsidRDefault="00F81808" w:rsidP="00F81808">
      <w:pPr>
        <w:tabs>
          <w:tab w:val="left" w:pos="1799"/>
        </w:tabs>
        <w:rPr>
          <w:rFonts w:ascii="Wingdings" w:hAnsi="Wingdings"/>
        </w:rPr>
      </w:pPr>
    </w:p>
    <w:p w14:paraId="397848F3" w14:textId="6DFF7C05" w:rsidR="00F81808" w:rsidRDefault="00F81808" w:rsidP="00F81808">
      <w:pPr>
        <w:tabs>
          <w:tab w:val="left" w:pos="1799"/>
        </w:tabs>
        <w:rPr>
          <w:rFonts w:ascii="Arial" w:hAnsi="Arial" w:cs="Arial"/>
        </w:rPr>
      </w:pPr>
    </w:p>
    <w:p w14:paraId="76AB706C" w14:textId="706EC669" w:rsidR="008666B3" w:rsidRDefault="008666B3" w:rsidP="00F81808">
      <w:pPr>
        <w:tabs>
          <w:tab w:val="left" w:pos="179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Pentru a nu avea pierdere si mai </w:t>
      </w:r>
      <w:proofErr w:type="spellStart"/>
      <w:r>
        <w:rPr>
          <w:rFonts w:ascii="Arial" w:hAnsi="Arial" w:cs="Arial"/>
        </w:rPr>
        <w:t>insemnata</w:t>
      </w:r>
      <w:proofErr w:type="spellEnd"/>
      <w:r>
        <w:rPr>
          <w:rFonts w:ascii="Arial" w:hAnsi="Arial" w:cs="Arial"/>
        </w:rPr>
        <w:t xml:space="preserve">, varianta de reducere a </w:t>
      </w:r>
      <w:proofErr w:type="spellStart"/>
      <w:r>
        <w:rPr>
          <w:rFonts w:ascii="Arial" w:hAnsi="Arial" w:cs="Arial"/>
        </w:rPr>
        <w:t>pretului</w:t>
      </w:r>
      <w:proofErr w:type="spellEnd"/>
      <w:r>
        <w:rPr>
          <w:rFonts w:ascii="Arial" w:hAnsi="Arial" w:cs="Arial"/>
        </w:rPr>
        <w:t xml:space="preserve"> cu un anumit procent este o </w:t>
      </w:r>
      <w:proofErr w:type="spellStart"/>
      <w:r>
        <w:rPr>
          <w:rFonts w:ascii="Arial" w:hAnsi="Arial" w:cs="Arial"/>
        </w:rPr>
        <w:t>solutie</w:t>
      </w:r>
      <w:proofErr w:type="spellEnd"/>
      <w:r>
        <w:rPr>
          <w:rFonts w:ascii="Arial" w:hAnsi="Arial" w:cs="Arial"/>
        </w:rPr>
        <w:t xml:space="preserve"> pe termen scurt. </w:t>
      </w:r>
      <w:r w:rsidR="00B87774">
        <w:rPr>
          <w:rFonts w:ascii="Arial" w:hAnsi="Arial" w:cs="Arial"/>
        </w:rPr>
        <w:t xml:space="preserve">Societatea trebuie sa </w:t>
      </w:r>
      <w:proofErr w:type="spellStart"/>
      <w:r w:rsidR="00B87774">
        <w:rPr>
          <w:rFonts w:ascii="Arial" w:hAnsi="Arial" w:cs="Arial"/>
        </w:rPr>
        <w:t>puna</w:t>
      </w:r>
      <w:proofErr w:type="spellEnd"/>
      <w:r w:rsidR="00B87774">
        <w:rPr>
          <w:rFonts w:ascii="Arial" w:hAnsi="Arial" w:cs="Arial"/>
        </w:rPr>
        <w:t xml:space="preserve"> accent mai mare pe marketing pentru a tine pas concurentei.</w:t>
      </w:r>
    </w:p>
    <w:p w14:paraId="408294F6" w14:textId="77777777" w:rsidR="00F81808" w:rsidRDefault="00F81808" w:rsidP="00F81808">
      <w:pPr>
        <w:tabs>
          <w:tab w:val="left" w:pos="1799"/>
        </w:tabs>
        <w:rPr>
          <w:rFonts w:ascii="Wingdings" w:hAnsi="Wingdings"/>
        </w:rPr>
      </w:pPr>
    </w:p>
    <w:p w14:paraId="571B51CC" w14:textId="77777777" w:rsidR="00F81808" w:rsidRDefault="00F81808" w:rsidP="00F81808">
      <w:pPr>
        <w:tabs>
          <w:tab w:val="left" w:pos="1799"/>
        </w:tabs>
        <w:rPr>
          <w:rFonts w:ascii="Wingdings" w:hAnsi="Wingdings"/>
        </w:rPr>
      </w:pPr>
    </w:p>
    <w:p w14:paraId="696C3BB5" w14:textId="77777777" w:rsidR="00F81808" w:rsidRDefault="00F81808" w:rsidP="00F81808">
      <w:pPr>
        <w:tabs>
          <w:tab w:val="left" w:pos="1799"/>
        </w:tabs>
        <w:rPr>
          <w:rFonts w:ascii="Wingdings" w:hAnsi="Wingdings"/>
        </w:rPr>
      </w:pPr>
    </w:p>
    <w:p w14:paraId="7DF1ABD3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7EDD94D2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2FB6BDBB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6991AE98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09BA4732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11E422F9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3E545F06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16245A86" w14:textId="77777777" w:rsidR="00B87774" w:rsidRDefault="00B87774" w:rsidP="00F81808">
      <w:pPr>
        <w:tabs>
          <w:tab w:val="left" w:pos="1799"/>
        </w:tabs>
        <w:rPr>
          <w:rFonts w:ascii="Wingdings" w:hAnsi="Wingdings"/>
        </w:rPr>
      </w:pPr>
    </w:p>
    <w:p w14:paraId="606CCFCD" w14:textId="77777777" w:rsidR="00574195" w:rsidRDefault="00574195" w:rsidP="00F81808">
      <w:pPr>
        <w:tabs>
          <w:tab w:val="left" w:pos="1799"/>
        </w:tabs>
        <w:rPr>
          <w:rFonts w:ascii="Wingdings" w:hAnsi="Wingdings"/>
        </w:rPr>
      </w:pPr>
    </w:p>
    <w:p w14:paraId="63E0B673" w14:textId="77777777" w:rsidR="00574195" w:rsidRPr="00F81808" w:rsidRDefault="00574195" w:rsidP="00F81808">
      <w:pPr>
        <w:tabs>
          <w:tab w:val="left" w:pos="1799"/>
        </w:tabs>
        <w:rPr>
          <w:rFonts w:ascii="Wingdings" w:hAnsi="Wingdings"/>
        </w:rPr>
      </w:pPr>
    </w:p>
    <w:p w14:paraId="78F6005F" w14:textId="3561A487" w:rsidR="001A71D3" w:rsidRPr="001A71D3" w:rsidRDefault="001A71D3" w:rsidP="001A71D3">
      <w:pPr>
        <w:pStyle w:val="ListParagraph"/>
        <w:numPr>
          <w:ilvl w:val="0"/>
          <w:numId w:val="7"/>
        </w:numPr>
        <w:tabs>
          <w:tab w:val="left" w:pos="786"/>
        </w:tabs>
        <w:rPr>
          <w:sz w:val="24"/>
        </w:rPr>
      </w:pPr>
      <w:r w:rsidRPr="001A71D3">
        <w:rPr>
          <w:sz w:val="24"/>
        </w:rPr>
        <w:lastRenderedPageBreak/>
        <w:t>Realizați</w:t>
      </w:r>
      <w:r w:rsidRPr="001A71D3">
        <w:rPr>
          <w:spacing w:val="46"/>
          <w:sz w:val="24"/>
        </w:rPr>
        <w:t xml:space="preserve"> </w:t>
      </w:r>
      <w:r w:rsidRPr="001A71D3">
        <w:rPr>
          <w:sz w:val="24"/>
        </w:rPr>
        <w:t>o</w:t>
      </w:r>
      <w:r w:rsidRPr="001A71D3">
        <w:rPr>
          <w:spacing w:val="49"/>
          <w:sz w:val="24"/>
        </w:rPr>
        <w:t xml:space="preserve"> </w:t>
      </w:r>
      <w:r w:rsidRPr="001A71D3">
        <w:rPr>
          <w:sz w:val="24"/>
        </w:rPr>
        <w:t>simulare</w:t>
      </w:r>
      <w:r w:rsidRPr="001A71D3">
        <w:rPr>
          <w:spacing w:val="47"/>
          <w:sz w:val="24"/>
        </w:rPr>
        <w:t xml:space="preserve"> </w:t>
      </w:r>
      <w:r w:rsidRPr="001A71D3">
        <w:rPr>
          <w:sz w:val="24"/>
        </w:rPr>
        <w:t>a</w:t>
      </w:r>
      <w:r w:rsidRPr="001A71D3">
        <w:rPr>
          <w:spacing w:val="48"/>
          <w:sz w:val="24"/>
        </w:rPr>
        <w:t xml:space="preserve"> </w:t>
      </w:r>
      <w:r w:rsidRPr="001A71D3">
        <w:rPr>
          <w:sz w:val="24"/>
        </w:rPr>
        <w:t>Bugetului</w:t>
      </w:r>
      <w:r w:rsidRPr="001A71D3">
        <w:rPr>
          <w:spacing w:val="49"/>
          <w:sz w:val="24"/>
        </w:rPr>
        <w:t xml:space="preserve"> </w:t>
      </w:r>
      <w:r w:rsidRPr="001A71D3">
        <w:rPr>
          <w:sz w:val="24"/>
        </w:rPr>
        <w:t>de</w:t>
      </w:r>
      <w:r w:rsidRPr="001A71D3">
        <w:rPr>
          <w:spacing w:val="47"/>
          <w:sz w:val="24"/>
        </w:rPr>
        <w:t xml:space="preserve"> </w:t>
      </w:r>
      <w:r w:rsidRPr="001A71D3">
        <w:rPr>
          <w:sz w:val="24"/>
        </w:rPr>
        <w:t>trezorerie</w:t>
      </w:r>
      <w:r w:rsidRPr="001A71D3">
        <w:rPr>
          <w:spacing w:val="50"/>
          <w:sz w:val="24"/>
        </w:rPr>
        <w:t xml:space="preserve"> </w:t>
      </w:r>
      <w:r w:rsidRPr="001A71D3">
        <w:rPr>
          <w:sz w:val="24"/>
        </w:rPr>
        <w:t>pentru</w:t>
      </w:r>
      <w:r w:rsidRPr="001A71D3">
        <w:rPr>
          <w:spacing w:val="47"/>
          <w:sz w:val="24"/>
        </w:rPr>
        <w:t xml:space="preserve"> </w:t>
      </w:r>
      <w:r w:rsidRPr="001A71D3">
        <w:rPr>
          <w:sz w:val="24"/>
        </w:rPr>
        <w:t>a</w:t>
      </w:r>
      <w:r w:rsidRPr="001A71D3">
        <w:rPr>
          <w:spacing w:val="48"/>
          <w:sz w:val="24"/>
        </w:rPr>
        <w:t xml:space="preserve"> </w:t>
      </w:r>
      <w:r w:rsidRPr="001A71D3">
        <w:rPr>
          <w:sz w:val="24"/>
        </w:rPr>
        <w:t>evalua</w:t>
      </w:r>
      <w:r w:rsidRPr="001A71D3">
        <w:rPr>
          <w:spacing w:val="48"/>
          <w:sz w:val="24"/>
        </w:rPr>
        <w:t xml:space="preserve"> </w:t>
      </w:r>
      <w:r w:rsidRPr="001A71D3">
        <w:rPr>
          <w:sz w:val="24"/>
        </w:rPr>
        <w:t>impactul</w:t>
      </w:r>
      <w:r w:rsidRPr="001A71D3">
        <w:rPr>
          <w:spacing w:val="48"/>
          <w:sz w:val="24"/>
        </w:rPr>
        <w:t xml:space="preserve"> </w:t>
      </w:r>
      <w:r w:rsidRPr="001A71D3">
        <w:rPr>
          <w:sz w:val="24"/>
        </w:rPr>
        <w:t>financiar</w:t>
      </w:r>
      <w:r w:rsidRPr="001A71D3">
        <w:rPr>
          <w:spacing w:val="47"/>
          <w:sz w:val="24"/>
        </w:rPr>
        <w:t xml:space="preserve"> </w:t>
      </w:r>
      <w:r w:rsidRPr="001A71D3">
        <w:rPr>
          <w:sz w:val="24"/>
        </w:rPr>
        <w:t>al</w:t>
      </w:r>
      <w:r w:rsidRPr="001A71D3">
        <w:rPr>
          <w:spacing w:val="49"/>
          <w:sz w:val="24"/>
        </w:rPr>
        <w:t xml:space="preserve"> </w:t>
      </w:r>
      <w:r w:rsidRPr="001A71D3">
        <w:rPr>
          <w:spacing w:val="-2"/>
          <w:sz w:val="24"/>
        </w:rPr>
        <w:t>scăderii</w:t>
      </w:r>
    </w:p>
    <w:p w14:paraId="1079300E" w14:textId="77777777" w:rsidR="001A71D3" w:rsidRDefault="001A71D3" w:rsidP="001A71D3">
      <w:pPr>
        <w:pStyle w:val="BodyText"/>
        <w:ind w:left="787"/>
      </w:pPr>
      <w:r>
        <w:t>veniturilor</w:t>
      </w:r>
      <w:r>
        <w:rPr>
          <w:spacing w:val="-1"/>
        </w:rPr>
        <w:t xml:space="preserve"> </w:t>
      </w:r>
      <w:r>
        <w:t>din vânzare</w:t>
      </w:r>
      <w:r>
        <w:rPr>
          <w:spacing w:val="-1"/>
        </w:rPr>
        <w:t xml:space="preserve"> </w:t>
      </w:r>
      <w:r>
        <w:t>(pentru Trimestrul</w:t>
      </w:r>
      <w:r>
        <w:rPr>
          <w:spacing w:val="-1"/>
        </w:rPr>
        <w:t xml:space="preserve"> </w:t>
      </w:r>
      <w:r>
        <w:t>3 și</w:t>
      </w:r>
      <w:r>
        <w:rPr>
          <w:spacing w:val="-1"/>
        </w:rPr>
        <w:t xml:space="preserve"> </w:t>
      </w:r>
      <w:r>
        <w:t xml:space="preserve">Trimestrul </w:t>
      </w:r>
      <w:r>
        <w:rPr>
          <w:spacing w:val="-5"/>
        </w:rPr>
        <w:t>4).</w:t>
      </w:r>
    </w:p>
    <w:p w14:paraId="14354029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43"/>
        <w:ind w:left="1799" w:hanging="359"/>
        <w:rPr>
          <w:rFonts w:ascii="Wingdings" w:hAnsi="Wingdings"/>
          <w:sz w:val="24"/>
        </w:rPr>
      </w:pPr>
      <w:r>
        <w:rPr>
          <w:sz w:val="24"/>
        </w:rPr>
        <w:t>Evidențiați</w:t>
      </w:r>
      <w:r>
        <w:rPr>
          <w:spacing w:val="6"/>
          <w:sz w:val="24"/>
        </w:rPr>
        <w:t xml:space="preserve"> </w:t>
      </w:r>
      <w:r>
        <w:rPr>
          <w:sz w:val="24"/>
        </w:rPr>
        <w:t>încasările</w:t>
      </w:r>
      <w:r>
        <w:rPr>
          <w:spacing w:val="6"/>
          <w:sz w:val="24"/>
        </w:rPr>
        <w:t xml:space="preserve"> </w:t>
      </w:r>
      <w:r>
        <w:rPr>
          <w:sz w:val="24"/>
        </w:rPr>
        <w:t>din</w:t>
      </w:r>
      <w:r>
        <w:rPr>
          <w:spacing w:val="8"/>
          <w:sz w:val="24"/>
        </w:rPr>
        <w:t xml:space="preserve"> </w:t>
      </w:r>
      <w:r>
        <w:rPr>
          <w:sz w:val="24"/>
        </w:rPr>
        <w:t>vânzări</w:t>
      </w:r>
      <w:r>
        <w:rPr>
          <w:spacing w:val="6"/>
          <w:sz w:val="24"/>
        </w:rPr>
        <w:t xml:space="preserve"> </w:t>
      </w:r>
      <w:r>
        <w:rPr>
          <w:sz w:val="24"/>
        </w:rPr>
        <w:t>(în</w:t>
      </w:r>
      <w:r>
        <w:rPr>
          <w:spacing w:val="5"/>
          <w:sz w:val="24"/>
        </w:rPr>
        <w:t xml:space="preserve"> </w:t>
      </w:r>
      <w:r>
        <w:rPr>
          <w:sz w:val="24"/>
        </w:rPr>
        <w:t>funcție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termenele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plată</w:t>
      </w:r>
      <w:r>
        <w:rPr>
          <w:spacing w:val="5"/>
          <w:sz w:val="24"/>
        </w:rPr>
        <w:t xml:space="preserve"> </w:t>
      </w:r>
      <w:r>
        <w:rPr>
          <w:sz w:val="24"/>
        </w:rPr>
        <w:t>stabilite</w:t>
      </w:r>
      <w:r>
        <w:rPr>
          <w:spacing w:val="6"/>
          <w:sz w:val="24"/>
        </w:rPr>
        <w:t xml:space="preserve"> </w:t>
      </w:r>
      <w:r>
        <w:rPr>
          <w:sz w:val="24"/>
        </w:rPr>
        <w:t>în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Modulul</w:t>
      </w:r>
    </w:p>
    <w:p w14:paraId="59EB2BC7" w14:textId="77777777" w:rsidR="001A71D3" w:rsidRDefault="001A71D3" w:rsidP="001A71D3">
      <w:pPr>
        <w:pStyle w:val="BodyText"/>
        <w:spacing w:before="42"/>
        <w:ind w:left="1800"/>
      </w:pPr>
      <w:r>
        <w:rPr>
          <w:spacing w:val="-5"/>
        </w:rPr>
        <w:t>1).</w:t>
      </w:r>
    </w:p>
    <w:p w14:paraId="2DFB44B1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40"/>
        <w:ind w:left="1799" w:hanging="359"/>
        <w:rPr>
          <w:rFonts w:ascii="Wingdings" w:hAnsi="Wingdings"/>
          <w:sz w:val="24"/>
        </w:rPr>
      </w:pPr>
      <w:r>
        <w:rPr>
          <w:sz w:val="24"/>
        </w:rPr>
        <w:t>Includeți</w:t>
      </w:r>
      <w:r>
        <w:rPr>
          <w:spacing w:val="-2"/>
          <w:sz w:val="24"/>
        </w:rPr>
        <w:t xml:space="preserve"> </w:t>
      </w:r>
      <w:r>
        <w:rPr>
          <w:sz w:val="24"/>
        </w:rPr>
        <w:t>plățile</w:t>
      </w:r>
      <w:r>
        <w:rPr>
          <w:spacing w:val="-1"/>
          <w:sz w:val="24"/>
        </w:rPr>
        <w:t xml:space="preserve"> </w:t>
      </w:r>
      <w:r>
        <w:rPr>
          <w:sz w:val="24"/>
        </w:rPr>
        <w:t>către</w:t>
      </w:r>
      <w:r>
        <w:rPr>
          <w:spacing w:val="-3"/>
          <w:sz w:val="24"/>
        </w:rPr>
        <w:t xml:space="preserve"> </w:t>
      </w:r>
      <w:r>
        <w:rPr>
          <w:sz w:val="24"/>
        </w:rPr>
        <w:t>furnizori,</w:t>
      </w:r>
      <w:r>
        <w:rPr>
          <w:spacing w:val="-1"/>
          <w:sz w:val="24"/>
        </w:rPr>
        <w:t xml:space="preserve"> </w:t>
      </w:r>
      <w:r>
        <w:rPr>
          <w:sz w:val="24"/>
        </w:rPr>
        <w:t>salarii,</w:t>
      </w:r>
      <w:r>
        <w:rPr>
          <w:spacing w:val="-2"/>
          <w:sz w:val="24"/>
        </w:rPr>
        <w:t xml:space="preserve"> </w:t>
      </w:r>
      <w:r>
        <w:rPr>
          <w:sz w:val="24"/>
        </w:rPr>
        <w:t>utilități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alte</w:t>
      </w:r>
      <w:r>
        <w:rPr>
          <w:spacing w:val="-2"/>
          <w:sz w:val="24"/>
        </w:rPr>
        <w:t xml:space="preserve"> </w:t>
      </w:r>
      <w:r>
        <w:rPr>
          <w:sz w:val="24"/>
        </w:rPr>
        <w:t>cheltuieli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prevăzute.</w:t>
      </w:r>
    </w:p>
    <w:p w14:paraId="1B86F426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ind w:left="1799" w:hanging="359"/>
        <w:rPr>
          <w:rFonts w:ascii="Wingdings" w:hAnsi="Wingdings"/>
          <w:sz w:val="24"/>
        </w:rPr>
      </w:pPr>
      <w:r>
        <w:rPr>
          <w:sz w:val="24"/>
        </w:rPr>
        <w:t>Comparați</w:t>
      </w:r>
      <w:r>
        <w:rPr>
          <w:spacing w:val="-1"/>
          <w:sz w:val="24"/>
        </w:rPr>
        <w:t xml:space="preserve"> </w:t>
      </w:r>
      <w:r>
        <w:rPr>
          <w:sz w:val="24"/>
        </w:rPr>
        <w:t>noile</w:t>
      </w:r>
      <w:r>
        <w:rPr>
          <w:spacing w:val="-2"/>
          <w:sz w:val="24"/>
        </w:rPr>
        <w:t xml:space="preserve"> </w:t>
      </w:r>
      <w:r>
        <w:rPr>
          <w:sz w:val="24"/>
        </w:rPr>
        <w:t>fluxuri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numerar</w:t>
      </w:r>
      <w:r>
        <w:rPr>
          <w:spacing w:val="-1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cele</w:t>
      </w:r>
      <w:r>
        <w:rPr>
          <w:spacing w:val="-1"/>
          <w:sz w:val="24"/>
        </w:rPr>
        <w:t xml:space="preserve"> </w:t>
      </w:r>
      <w:r>
        <w:rPr>
          <w:sz w:val="24"/>
        </w:rPr>
        <w:t>estimate</w:t>
      </w:r>
      <w:r>
        <w:rPr>
          <w:spacing w:val="-2"/>
          <w:sz w:val="24"/>
        </w:rPr>
        <w:t xml:space="preserve"> inițial.</w:t>
      </w:r>
    </w:p>
    <w:p w14:paraId="235111F9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800"/>
        </w:tabs>
        <w:spacing w:before="43" w:line="276" w:lineRule="auto"/>
        <w:ind w:right="270"/>
        <w:jc w:val="both"/>
        <w:rPr>
          <w:rFonts w:ascii="Wingdings" w:hAnsi="Wingdings"/>
          <w:sz w:val="24"/>
        </w:rPr>
      </w:pPr>
      <w:r>
        <w:rPr>
          <w:sz w:val="24"/>
        </w:rPr>
        <w:t>Evidențiați</w:t>
      </w:r>
      <w:r>
        <w:rPr>
          <w:spacing w:val="-9"/>
          <w:sz w:val="24"/>
        </w:rPr>
        <w:t xml:space="preserve"> </w:t>
      </w:r>
      <w:r>
        <w:rPr>
          <w:sz w:val="24"/>
        </w:rPr>
        <w:t>eventualele</w:t>
      </w:r>
      <w:r>
        <w:rPr>
          <w:spacing w:val="-10"/>
          <w:sz w:val="24"/>
        </w:rPr>
        <w:t xml:space="preserve"> </w:t>
      </w:r>
      <w:r>
        <w:rPr>
          <w:sz w:val="24"/>
        </w:rPr>
        <w:t>dezechilibre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numerar</w:t>
      </w:r>
      <w:r>
        <w:rPr>
          <w:spacing w:val="-10"/>
          <w:sz w:val="24"/>
        </w:rPr>
        <w:t xml:space="preserve"> </w:t>
      </w:r>
      <w:r>
        <w:rPr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z w:val="24"/>
        </w:rPr>
        <w:t>propuneți</w:t>
      </w:r>
      <w:r>
        <w:rPr>
          <w:spacing w:val="-9"/>
          <w:sz w:val="24"/>
        </w:rPr>
        <w:t xml:space="preserve"> </w:t>
      </w:r>
      <w:r>
        <w:rPr>
          <w:sz w:val="24"/>
        </w:rPr>
        <w:t>măsuri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compensare</w:t>
      </w:r>
      <w:r>
        <w:rPr>
          <w:spacing w:val="-11"/>
          <w:sz w:val="24"/>
        </w:rPr>
        <w:t xml:space="preserve"> </w:t>
      </w:r>
      <w:r>
        <w:rPr>
          <w:sz w:val="24"/>
        </w:rPr>
        <w:t>(ex: amânarea</w:t>
      </w:r>
      <w:r>
        <w:rPr>
          <w:spacing w:val="-9"/>
          <w:sz w:val="24"/>
        </w:rPr>
        <w:t xml:space="preserve"> </w:t>
      </w:r>
      <w:r>
        <w:rPr>
          <w:sz w:val="24"/>
        </w:rPr>
        <w:t>unor</w:t>
      </w:r>
      <w:r>
        <w:rPr>
          <w:spacing w:val="-9"/>
          <w:sz w:val="24"/>
        </w:rPr>
        <w:t xml:space="preserve"> </w:t>
      </w:r>
      <w:r>
        <w:rPr>
          <w:sz w:val="24"/>
        </w:rPr>
        <w:t>plăți,</w:t>
      </w:r>
      <w:r>
        <w:rPr>
          <w:spacing w:val="-5"/>
          <w:sz w:val="24"/>
        </w:rPr>
        <w:t xml:space="preserve"> </w:t>
      </w:r>
      <w:r>
        <w:rPr>
          <w:sz w:val="24"/>
        </w:rPr>
        <w:t>ajustarea</w:t>
      </w:r>
      <w:r>
        <w:rPr>
          <w:spacing w:val="-7"/>
          <w:sz w:val="24"/>
        </w:rPr>
        <w:t xml:space="preserve"> </w:t>
      </w:r>
      <w:r>
        <w:rPr>
          <w:sz w:val="24"/>
        </w:rPr>
        <w:t>cheltuielilor,</w:t>
      </w:r>
      <w:r>
        <w:rPr>
          <w:spacing w:val="-5"/>
          <w:sz w:val="24"/>
        </w:rPr>
        <w:t xml:space="preserve"> </w:t>
      </w:r>
      <w:r>
        <w:rPr>
          <w:sz w:val="24"/>
        </w:rPr>
        <w:t>contractarea</w:t>
      </w:r>
      <w:r>
        <w:rPr>
          <w:spacing w:val="-9"/>
          <w:sz w:val="24"/>
        </w:rPr>
        <w:t xml:space="preserve"> </w:t>
      </w:r>
      <w:r>
        <w:rPr>
          <w:sz w:val="24"/>
        </w:rPr>
        <w:t>unui</w:t>
      </w:r>
      <w:r>
        <w:rPr>
          <w:spacing w:val="-5"/>
          <w:sz w:val="24"/>
        </w:rPr>
        <w:t xml:space="preserve"> </w:t>
      </w:r>
      <w:r>
        <w:rPr>
          <w:sz w:val="24"/>
        </w:rPr>
        <w:t>credit,</w:t>
      </w:r>
      <w:r>
        <w:rPr>
          <w:spacing w:val="-5"/>
          <w:sz w:val="24"/>
        </w:rPr>
        <w:t xml:space="preserve"> </w:t>
      </w:r>
      <w:r>
        <w:rPr>
          <w:sz w:val="24"/>
        </w:rPr>
        <w:t>creșterea</w:t>
      </w:r>
      <w:r>
        <w:rPr>
          <w:spacing w:val="-6"/>
          <w:sz w:val="24"/>
        </w:rPr>
        <w:t xml:space="preserve"> </w:t>
      </w:r>
      <w:r>
        <w:rPr>
          <w:sz w:val="24"/>
        </w:rPr>
        <w:t>aportului de capital etc.).</w:t>
      </w:r>
    </w:p>
    <w:p w14:paraId="782B51D3" w14:textId="77777777" w:rsidR="001A71D3" w:rsidRDefault="001A71D3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0" w:line="274" w:lineRule="exact"/>
        <w:ind w:left="1799" w:hanging="359"/>
        <w:jc w:val="both"/>
        <w:rPr>
          <w:rFonts w:ascii="Wingdings" w:hAnsi="Wingdings"/>
          <w:sz w:val="24"/>
        </w:rPr>
      </w:pPr>
      <w:r>
        <w:rPr>
          <w:sz w:val="24"/>
        </w:rPr>
        <w:t>Prezentați</w:t>
      </w:r>
      <w:r>
        <w:rPr>
          <w:spacing w:val="15"/>
          <w:sz w:val="24"/>
        </w:rPr>
        <w:t xml:space="preserve"> </w:t>
      </w:r>
      <w:r>
        <w:rPr>
          <w:sz w:val="24"/>
        </w:rPr>
        <w:t>bugetul</w:t>
      </w:r>
      <w:r>
        <w:rPr>
          <w:spacing w:val="15"/>
          <w:sz w:val="24"/>
        </w:rPr>
        <w:t xml:space="preserve"> </w:t>
      </w:r>
      <w:r>
        <w:rPr>
          <w:sz w:val="24"/>
        </w:rPr>
        <w:t>sub</w:t>
      </w:r>
      <w:r>
        <w:rPr>
          <w:spacing w:val="15"/>
          <w:sz w:val="24"/>
        </w:rPr>
        <w:t xml:space="preserve"> </w:t>
      </w:r>
      <w:r>
        <w:rPr>
          <w:sz w:val="24"/>
        </w:rPr>
        <w:t>formă</w:t>
      </w:r>
      <w:r>
        <w:rPr>
          <w:spacing w:val="14"/>
          <w:sz w:val="24"/>
        </w:rPr>
        <w:t xml:space="preserve"> </w:t>
      </w:r>
      <w:r>
        <w:rPr>
          <w:sz w:val="24"/>
        </w:rPr>
        <w:t>tabelară</w:t>
      </w:r>
      <w:r>
        <w:rPr>
          <w:spacing w:val="13"/>
          <w:sz w:val="24"/>
        </w:rPr>
        <w:t xml:space="preserve"> </w:t>
      </w:r>
      <w:r>
        <w:rPr>
          <w:sz w:val="24"/>
        </w:rPr>
        <w:t>(pe</w:t>
      </w:r>
      <w:r>
        <w:rPr>
          <w:spacing w:val="14"/>
          <w:sz w:val="24"/>
        </w:rPr>
        <w:t xml:space="preserve"> </w:t>
      </w:r>
      <w:r>
        <w:rPr>
          <w:sz w:val="24"/>
        </w:rPr>
        <w:t>trimestre),</w:t>
      </w:r>
      <w:r>
        <w:rPr>
          <w:spacing w:val="13"/>
          <w:sz w:val="24"/>
        </w:rPr>
        <w:t xml:space="preserve"> </w:t>
      </w:r>
      <w:r>
        <w:rPr>
          <w:sz w:val="24"/>
        </w:rPr>
        <w:t>cu</w:t>
      </w:r>
      <w:r>
        <w:rPr>
          <w:spacing w:val="14"/>
          <w:sz w:val="24"/>
        </w:rPr>
        <w:t xml:space="preserve"> </w:t>
      </w:r>
      <w:r>
        <w:rPr>
          <w:sz w:val="24"/>
        </w:rPr>
        <w:t>evidențierea</w:t>
      </w:r>
      <w:r>
        <w:rPr>
          <w:spacing w:val="14"/>
          <w:sz w:val="24"/>
        </w:rPr>
        <w:t xml:space="preserve"> </w:t>
      </w:r>
      <w:r>
        <w:rPr>
          <w:sz w:val="24"/>
        </w:rPr>
        <w:t>soldului</w:t>
      </w:r>
      <w:r>
        <w:rPr>
          <w:spacing w:val="15"/>
          <w:sz w:val="24"/>
        </w:rPr>
        <w:t xml:space="preserve"> </w:t>
      </w:r>
      <w:r>
        <w:rPr>
          <w:sz w:val="24"/>
        </w:rPr>
        <w:t>inițial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și</w:t>
      </w:r>
    </w:p>
    <w:p w14:paraId="30EEF9B9" w14:textId="77777777" w:rsidR="001A71D3" w:rsidRDefault="001A71D3" w:rsidP="001A71D3">
      <w:pPr>
        <w:pStyle w:val="BodyText"/>
        <w:spacing w:before="44"/>
        <w:ind w:left="1800"/>
      </w:pPr>
      <w:r>
        <w:rPr>
          <w:spacing w:val="-2"/>
        </w:rPr>
        <w:t>final.</w:t>
      </w:r>
    </w:p>
    <w:p w14:paraId="16E4622A" w14:textId="77777777" w:rsidR="001A71D3" w:rsidRPr="001A71D3" w:rsidRDefault="001A71D3" w:rsidP="001A71D3">
      <w:pPr>
        <w:tabs>
          <w:tab w:val="left" w:pos="1799"/>
        </w:tabs>
        <w:rPr>
          <w:rFonts w:ascii="Wingdings" w:hAnsi="Wingdings"/>
        </w:rPr>
      </w:pPr>
    </w:p>
    <w:p w14:paraId="052B1DCE" w14:textId="669E1BB8" w:rsidR="001A71D3" w:rsidRPr="001A71D3" w:rsidRDefault="001A71D3" w:rsidP="001A71D3">
      <w:pPr>
        <w:pStyle w:val="ListParagraph"/>
        <w:ind w:left="1440" w:firstLine="0"/>
        <w:rPr>
          <w:b/>
          <w:sz w:val="24"/>
        </w:rPr>
      </w:pPr>
    </w:p>
    <w:p w14:paraId="0549A190" w14:textId="13BE1BAA" w:rsidR="001A71D3" w:rsidRPr="00292D30" w:rsidRDefault="00292D30" w:rsidP="00292D30">
      <w:pPr>
        <w:ind w:firstLine="720"/>
        <w:rPr>
          <w:bCs/>
          <w:sz w:val="24"/>
        </w:rPr>
      </w:pPr>
      <w:r>
        <w:rPr>
          <w:bCs/>
          <w:sz w:val="24"/>
        </w:rPr>
        <w:t xml:space="preserve">Pentru a ajusta bugetul de trezorerie conform </w:t>
      </w:r>
      <w:proofErr w:type="spellStart"/>
      <w:r>
        <w:rPr>
          <w:bCs/>
          <w:sz w:val="24"/>
        </w:rPr>
        <w:t>modificarilor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aparute</w:t>
      </w:r>
      <w:proofErr w:type="spellEnd"/>
      <w:r>
        <w:rPr>
          <w:bCs/>
          <w:sz w:val="24"/>
        </w:rPr>
        <w:t xml:space="preserve">, trebuie modificate si celelalte bugete care se </w:t>
      </w:r>
      <w:proofErr w:type="spellStart"/>
      <w:r>
        <w:rPr>
          <w:bCs/>
          <w:sz w:val="24"/>
        </w:rPr>
        <w:t>centralizeaza</w:t>
      </w:r>
      <w:proofErr w:type="spellEnd"/>
      <w:r>
        <w:rPr>
          <w:bCs/>
          <w:sz w:val="24"/>
        </w:rPr>
        <w:t xml:space="preserve"> in bugetul de trezorerie. </w:t>
      </w:r>
    </w:p>
    <w:p w14:paraId="2CE6E14D" w14:textId="77777777" w:rsidR="00292D30" w:rsidRDefault="00292D30" w:rsidP="00292D30">
      <w:pPr>
        <w:rPr>
          <w:b/>
          <w:sz w:val="24"/>
        </w:rPr>
      </w:pPr>
    </w:p>
    <w:p w14:paraId="02859F7A" w14:textId="2D01FCD0" w:rsidR="00292D30" w:rsidRDefault="00207A0B" w:rsidP="00292D30">
      <w:pPr>
        <w:rPr>
          <w:sz w:val="24"/>
        </w:rPr>
      </w:pPr>
      <w:r>
        <w:rPr>
          <w:sz w:val="24"/>
        </w:rPr>
        <w:t xml:space="preserve">Buget </w:t>
      </w:r>
      <w:proofErr w:type="spellStart"/>
      <w:r>
        <w:rPr>
          <w:sz w:val="24"/>
        </w:rPr>
        <w:t>incasari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clienti</w:t>
      </w:r>
      <w:proofErr w:type="spellEnd"/>
    </w:p>
    <w:p w14:paraId="51623165" w14:textId="77777777" w:rsidR="00207A0B" w:rsidRDefault="00207A0B" w:rsidP="00292D30">
      <w:pPr>
        <w:rPr>
          <w:sz w:val="24"/>
        </w:rPr>
      </w:pPr>
    </w:p>
    <w:p w14:paraId="081E6E2F" w14:textId="53EA8F80" w:rsidR="00207A0B" w:rsidRDefault="005A4788" w:rsidP="00292D30">
      <w:pPr>
        <w:rPr>
          <w:sz w:val="24"/>
        </w:rPr>
      </w:pPr>
      <w:r w:rsidRPr="005A4788">
        <w:rPr>
          <w:noProof/>
        </w:rPr>
        <w:drawing>
          <wp:inline distT="0" distB="0" distL="0" distR="0" wp14:anchorId="6060BB36" wp14:editId="3771AF7E">
            <wp:extent cx="6629400" cy="1336040"/>
            <wp:effectExtent l="0" t="0" r="0" b="0"/>
            <wp:docPr id="692303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6149F" w14:textId="77777777" w:rsidR="00207A0B" w:rsidRDefault="00207A0B" w:rsidP="00292D30">
      <w:pPr>
        <w:rPr>
          <w:sz w:val="24"/>
        </w:rPr>
      </w:pPr>
    </w:p>
    <w:p w14:paraId="7DBDF015" w14:textId="77777777" w:rsidR="00207A0B" w:rsidRDefault="00207A0B" w:rsidP="00292D30">
      <w:pPr>
        <w:rPr>
          <w:sz w:val="24"/>
        </w:rPr>
      </w:pPr>
    </w:p>
    <w:p w14:paraId="48DD012C" w14:textId="77777777" w:rsidR="00207A0B" w:rsidRDefault="00207A0B" w:rsidP="00292D30">
      <w:pPr>
        <w:rPr>
          <w:sz w:val="24"/>
        </w:rPr>
      </w:pPr>
      <w:r>
        <w:rPr>
          <w:sz w:val="24"/>
        </w:rPr>
        <w:t xml:space="preserve">Noua cantitate </w:t>
      </w:r>
      <w:proofErr w:type="spellStart"/>
      <w:r>
        <w:rPr>
          <w:sz w:val="24"/>
        </w:rPr>
        <w:t>vanduta</w:t>
      </w:r>
      <w:proofErr w:type="spellEnd"/>
      <w:r>
        <w:rPr>
          <w:sz w:val="24"/>
        </w:rPr>
        <w:t xml:space="preserve"> </w:t>
      </w:r>
    </w:p>
    <w:p w14:paraId="74B22A63" w14:textId="77777777" w:rsidR="00207A0B" w:rsidRDefault="00207A0B" w:rsidP="00292D30">
      <w:pPr>
        <w:rPr>
          <w:sz w:val="24"/>
        </w:rPr>
      </w:pPr>
    </w:p>
    <w:p w14:paraId="139CC999" w14:textId="77777777" w:rsidR="00207A0B" w:rsidRDefault="00207A0B" w:rsidP="00292D30">
      <w:pPr>
        <w:rPr>
          <w:sz w:val="24"/>
        </w:rPr>
      </w:pPr>
    </w:p>
    <w:p w14:paraId="4A00BB3F" w14:textId="42E2649C" w:rsidR="00207A0B" w:rsidRDefault="005A4788" w:rsidP="00292D30">
      <w:pPr>
        <w:rPr>
          <w:sz w:val="24"/>
        </w:rPr>
      </w:pPr>
      <w:r w:rsidRPr="005A4788">
        <w:rPr>
          <w:noProof/>
        </w:rPr>
        <w:drawing>
          <wp:inline distT="0" distB="0" distL="0" distR="0" wp14:anchorId="73B2FE62" wp14:editId="64A4AE81">
            <wp:extent cx="6629400" cy="750570"/>
            <wp:effectExtent l="0" t="0" r="0" b="0"/>
            <wp:docPr id="17187508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7D700" w14:textId="77777777" w:rsidR="00207A0B" w:rsidRDefault="00207A0B" w:rsidP="00292D30">
      <w:pPr>
        <w:rPr>
          <w:sz w:val="24"/>
        </w:rPr>
      </w:pPr>
    </w:p>
    <w:p w14:paraId="399D1137" w14:textId="77777777" w:rsidR="002A5487" w:rsidRDefault="002A5487" w:rsidP="00292D30">
      <w:pPr>
        <w:rPr>
          <w:sz w:val="24"/>
        </w:rPr>
      </w:pPr>
    </w:p>
    <w:p w14:paraId="23977D73" w14:textId="1CC768AD" w:rsidR="002A5487" w:rsidRDefault="002A5487" w:rsidP="00292D30">
      <w:pPr>
        <w:rPr>
          <w:sz w:val="24"/>
        </w:rPr>
      </w:pPr>
    </w:p>
    <w:p w14:paraId="29810C2E" w14:textId="56BD141B" w:rsidR="002A5487" w:rsidRDefault="002A5487" w:rsidP="00292D30">
      <w:pPr>
        <w:rPr>
          <w:sz w:val="24"/>
        </w:rPr>
      </w:pPr>
      <w:r>
        <w:rPr>
          <w:sz w:val="24"/>
        </w:rPr>
        <w:t xml:space="preserve">Ajustare necesar de materii prime in </w:t>
      </w:r>
      <w:proofErr w:type="spellStart"/>
      <w:r>
        <w:rPr>
          <w:sz w:val="24"/>
        </w:rPr>
        <w:t>functie</w:t>
      </w:r>
      <w:proofErr w:type="spellEnd"/>
      <w:r>
        <w:rPr>
          <w:sz w:val="24"/>
        </w:rPr>
        <w:t xml:space="preserve"> de cantitatea produsa</w:t>
      </w:r>
    </w:p>
    <w:p w14:paraId="740C1760" w14:textId="77777777" w:rsidR="002A5487" w:rsidRDefault="002A5487" w:rsidP="00292D30">
      <w:pPr>
        <w:rPr>
          <w:sz w:val="24"/>
        </w:rPr>
      </w:pPr>
    </w:p>
    <w:p w14:paraId="1173EBFD" w14:textId="43910EBC" w:rsidR="002A5487" w:rsidRDefault="005A4788" w:rsidP="00292D30">
      <w:pPr>
        <w:rPr>
          <w:sz w:val="24"/>
        </w:rPr>
      </w:pPr>
      <w:r w:rsidRPr="005A4788">
        <w:rPr>
          <w:noProof/>
        </w:rPr>
        <w:lastRenderedPageBreak/>
        <w:drawing>
          <wp:inline distT="0" distB="0" distL="0" distR="0" wp14:anchorId="2CF697F5" wp14:editId="4CE71BF2">
            <wp:extent cx="6629400" cy="2372360"/>
            <wp:effectExtent l="0" t="0" r="0" b="8890"/>
            <wp:docPr id="3466651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906C6" w14:textId="77777777" w:rsidR="005A4788" w:rsidRDefault="005A4788" w:rsidP="00292D30">
      <w:pPr>
        <w:rPr>
          <w:sz w:val="24"/>
        </w:rPr>
      </w:pPr>
    </w:p>
    <w:p w14:paraId="3870F0CD" w14:textId="4AAE0FC8" w:rsidR="005A4788" w:rsidRDefault="005A4788" w:rsidP="00292D30">
      <w:pPr>
        <w:rPr>
          <w:sz w:val="24"/>
        </w:rPr>
      </w:pPr>
      <w:r w:rsidRPr="005A4788">
        <w:rPr>
          <w:noProof/>
        </w:rPr>
        <w:drawing>
          <wp:inline distT="0" distB="0" distL="0" distR="0" wp14:anchorId="5B659C4F" wp14:editId="2F9393CE">
            <wp:extent cx="6629400" cy="4154170"/>
            <wp:effectExtent l="0" t="0" r="0" b="0"/>
            <wp:docPr id="9360174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D5D14" w14:textId="77777777" w:rsidR="002A5487" w:rsidRDefault="002A5487" w:rsidP="00292D30">
      <w:pPr>
        <w:rPr>
          <w:sz w:val="24"/>
        </w:rPr>
      </w:pPr>
    </w:p>
    <w:p w14:paraId="0890F065" w14:textId="77777777" w:rsidR="005A4788" w:rsidRDefault="005A4788" w:rsidP="00292D30">
      <w:pPr>
        <w:rPr>
          <w:sz w:val="24"/>
        </w:rPr>
      </w:pPr>
    </w:p>
    <w:p w14:paraId="24141137" w14:textId="77777777" w:rsidR="005A4788" w:rsidRDefault="005A4788" w:rsidP="00292D30">
      <w:pPr>
        <w:rPr>
          <w:sz w:val="24"/>
        </w:rPr>
      </w:pPr>
    </w:p>
    <w:p w14:paraId="6101FDD9" w14:textId="77777777" w:rsidR="005A4788" w:rsidRDefault="005A4788" w:rsidP="00292D30">
      <w:pPr>
        <w:rPr>
          <w:sz w:val="24"/>
        </w:rPr>
      </w:pPr>
    </w:p>
    <w:p w14:paraId="1C3EDF8A" w14:textId="77777777" w:rsidR="005A4788" w:rsidRDefault="005A4788" w:rsidP="00292D30">
      <w:pPr>
        <w:rPr>
          <w:sz w:val="24"/>
        </w:rPr>
      </w:pPr>
    </w:p>
    <w:p w14:paraId="638DC7A3" w14:textId="77777777" w:rsidR="005A4788" w:rsidRDefault="005A4788" w:rsidP="00292D30">
      <w:pPr>
        <w:rPr>
          <w:sz w:val="24"/>
        </w:rPr>
      </w:pPr>
    </w:p>
    <w:p w14:paraId="4FBBF09E" w14:textId="77777777" w:rsidR="005A4788" w:rsidRDefault="005A4788" w:rsidP="00292D30">
      <w:pPr>
        <w:rPr>
          <w:sz w:val="24"/>
        </w:rPr>
      </w:pPr>
    </w:p>
    <w:p w14:paraId="26F41818" w14:textId="77777777" w:rsidR="005A4788" w:rsidRDefault="005A4788" w:rsidP="00292D30">
      <w:pPr>
        <w:rPr>
          <w:sz w:val="24"/>
        </w:rPr>
      </w:pPr>
    </w:p>
    <w:p w14:paraId="142184BA" w14:textId="55A1F066" w:rsidR="005A4788" w:rsidRDefault="005A4788" w:rsidP="00292D30">
      <w:pPr>
        <w:rPr>
          <w:sz w:val="24"/>
        </w:rPr>
      </w:pPr>
      <w:r>
        <w:rPr>
          <w:sz w:val="24"/>
        </w:rPr>
        <w:lastRenderedPageBreak/>
        <w:t xml:space="preserve">Buget </w:t>
      </w:r>
      <w:proofErr w:type="spellStart"/>
      <w:r>
        <w:rPr>
          <w:sz w:val="24"/>
        </w:rPr>
        <w:t>plati</w:t>
      </w:r>
      <w:proofErr w:type="spellEnd"/>
      <w:r>
        <w:rPr>
          <w:sz w:val="24"/>
        </w:rPr>
        <w:t xml:space="preserve"> furnizori materii prime:</w:t>
      </w:r>
    </w:p>
    <w:p w14:paraId="7D445BCA" w14:textId="77777777" w:rsidR="005A4788" w:rsidRDefault="005A4788" w:rsidP="00292D30">
      <w:pPr>
        <w:rPr>
          <w:sz w:val="24"/>
        </w:rPr>
      </w:pPr>
    </w:p>
    <w:p w14:paraId="730B9E06" w14:textId="70AC5044" w:rsidR="005A4788" w:rsidRDefault="005A4788" w:rsidP="00292D30">
      <w:pPr>
        <w:rPr>
          <w:sz w:val="24"/>
        </w:rPr>
      </w:pPr>
      <w:r w:rsidRPr="005A4788">
        <w:rPr>
          <w:noProof/>
        </w:rPr>
        <w:drawing>
          <wp:inline distT="0" distB="0" distL="0" distR="0" wp14:anchorId="38F99C11" wp14:editId="467796B9">
            <wp:extent cx="6629400" cy="1323340"/>
            <wp:effectExtent l="0" t="0" r="0" b="0"/>
            <wp:docPr id="3001763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A1CEA" w14:textId="77777777" w:rsidR="005A4788" w:rsidRDefault="005A4788" w:rsidP="00292D30">
      <w:pPr>
        <w:rPr>
          <w:sz w:val="24"/>
        </w:rPr>
      </w:pPr>
    </w:p>
    <w:p w14:paraId="5F7FC88C" w14:textId="1D81184F" w:rsidR="005A4788" w:rsidRDefault="00881079" w:rsidP="00292D30">
      <w:pPr>
        <w:rPr>
          <w:sz w:val="24"/>
        </w:rPr>
      </w:pPr>
      <w:r>
        <w:rPr>
          <w:sz w:val="24"/>
        </w:rPr>
        <w:t>Buget manopera directa ajustat</w:t>
      </w:r>
    </w:p>
    <w:p w14:paraId="7AF4AE57" w14:textId="77777777" w:rsidR="00881079" w:rsidRDefault="00881079" w:rsidP="00292D30">
      <w:pPr>
        <w:rPr>
          <w:sz w:val="24"/>
        </w:rPr>
      </w:pPr>
    </w:p>
    <w:p w14:paraId="5189B9F2" w14:textId="28C28768" w:rsidR="00881079" w:rsidRDefault="00881079" w:rsidP="00292D30">
      <w:pPr>
        <w:rPr>
          <w:sz w:val="24"/>
        </w:rPr>
      </w:pPr>
      <w:r w:rsidRPr="00881079">
        <w:rPr>
          <w:noProof/>
        </w:rPr>
        <w:drawing>
          <wp:inline distT="0" distB="0" distL="0" distR="0" wp14:anchorId="5B35B0C6" wp14:editId="1842E797">
            <wp:extent cx="6629400" cy="2929890"/>
            <wp:effectExtent l="0" t="0" r="0" b="3810"/>
            <wp:docPr id="5977283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8A88F" w14:textId="77777777" w:rsidR="00881079" w:rsidRDefault="00881079" w:rsidP="00292D30">
      <w:pPr>
        <w:rPr>
          <w:sz w:val="24"/>
        </w:rPr>
      </w:pPr>
    </w:p>
    <w:p w14:paraId="11F4C892" w14:textId="300AD61C" w:rsidR="00881079" w:rsidRDefault="00881079" w:rsidP="00292D30">
      <w:pPr>
        <w:rPr>
          <w:sz w:val="24"/>
        </w:rPr>
      </w:pPr>
      <w:r>
        <w:rPr>
          <w:sz w:val="24"/>
        </w:rPr>
        <w:t xml:space="preserve">Bugetul costurilor fixe nu se modifica pe motiv ca am </w:t>
      </w:r>
      <w:proofErr w:type="spellStart"/>
      <w:r>
        <w:rPr>
          <w:sz w:val="24"/>
        </w:rPr>
        <w:t>scazut</w:t>
      </w:r>
      <w:proofErr w:type="spellEnd"/>
      <w:r>
        <w:rPr>
          <w:sz w:val="24"/>
        </w:rPr>
        <w:t xml:space="preserve"> cantitatea </w:t>
      </w:r>
      <w:proofErr w:type="spellStart"/>
      <w:r>
        <w:rPr>
          <w:sz w:val="24"/>
        </w:rPr>
        <w:t>vanduta</w:t>
      </w:r>
      <w:proofErr w:type="spellEnd"/>
      <w:r>
        <w:rPr>
          <w:sz w:val="24"/>
        </w:rPr>
        <w:t xml:space="preserve"> si am </w:t>
      </w:r>
      <w:proofErr w:type="spellStart"/>
      <w:r>
        <w:rPr>
          <w:sz w:val="24"/>
        </w:rPr>
        <w:t>scazut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pretul</w:t>
      </w:r>
      <w:proofErr w:type="spellEnd"/>
      <w:r>
        <w:rPr>
          <w:sz w:val="24"/>
        </w:rPr>
        <w:t>:</w:t>
      </w:r>
    </w:p>
    <w:p w14:paraId="583F2104" w14:textId="4D6A4168" w:rsidR="00881079" w:rsidRDefault="00881079" w:rsidP="00292D30">
      <w:pPr>
        <w:rPr>
          <w:sz w:val="24"/>
        </w:rPr>
      </w:pPr>
      <w:r w:rsidRPr="00881079">
        <w:rPr>
          <w:noProof/>
        </w:rPr>
        <w:drawing>
          <wp:inline distT="0" distB="0" distL="0" distR="0" wp14:anchorId="26755CCF" wp14:editId="4C9D664C">
            <wp:extent cx="3810000" cy="2508250"/>
            <wp:effectExtent l="0" t="0" r="0" b="6350"/>
            <wp:docPr id="5850220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F43D1" w14:textId="09A26EBC" w:rsidR="00881079" w:rsidRDefault="00881079" w:rsidP="00292D30">
      <w:pPr>
        <w:rPr>
          <w:sz w:val="24"/>
        </w:rPr>
      </w:pPr>
      <w:r>
        <w:rPr>
          <w:sz w:val="24"/>
        </w:rPr>
        <w:lastRenderedPageBreak/>
        <w:t xml:space="preserve">Buget cost de </w:t>
      </w:r>
      <w:proofErr w:type="spellStart"/>
      <w:r>
        <w:rPr>
          <w:sz w:val="24"/>
        </w:rPr>
        <w:t>productie</w:t>
      </w:r>
      <w:proofErr w:type="spellEnd"/>
      <w:r>
        <w:rPr>
          <w:sz w:val="24"/>
        </w:rPr>
        <w:t xml:space="preserve"> ajustat:</w:t>
      </w:r>
    </w:p>
    <w:p w14:paraId="1740A597" w14:textId="77777777" w:rsidR="00881079" w:rsidRDefault="00881079" w:rsidP="00292D30">
      <w:pPr>
        <w:rPr>
          <w:sz w:val="24"/>
        </w:rPr>
      </w:pPr>
    </w:p>
    <w:p w14:paraId="4AC32D85" w14:textId="1FD79C48" w:rsidR="00881079" w:rsidRDefault="00881079" w:rsidP="00292D30">
      <w:pPr>
        <w:rPr>
          <w:sz w:val="24"/>
        </w:rPr>
      </w:pPr>
      <w:r w:rsidRPr="00881079">
        <w:rPr>
          <w:noProof/>
        </w:rPr>
        <w:drawing>
          <wp:inline distT="0" distB="0" distL="0" distR="0" wp14:anchorId="21397D10" wp14:editId="2DD357AF">
            <wp:extent cx="4914900" cy="1555750"/>
            <wp:effectExtent l="0" t="0" r="0" b="6350"/>
            <wp:docPr id="9101296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A690" w14:textId="77777777" w:rsidR="00881079" w:rsidRDefault="00881079" w:rsidP="00292D30">
      <w:pPr>
        <w:rPr>
          <w:sz w:val="24"/>
        </w:rPr>
      </w:pPr>
    </w:p>
    <w:p w14:paraId="14CAC1F1" w14:textId="4650B7A2" w:rsidR="00881079" w:rsidRDefault="00881079" w:rsidP="00292D30">
      <w:pPr>
        <w:rPr>
          <w:sz w:val="24"/>
        </w:rPr>
      </w:pPr>
      <w:r>
        <w:rPr>
          <w:sz w:val="24"/>
        </w:rPr>
        <w:t>Bugetul de TVA ajustat:</w:t>
      </w:r>
    </w:p>
    <w:p w14:paraId="4FD0479E" w14:textId="2AFE8F69" w:rsidR="00881079" w:rsidRDefault="00B6038F" w:rsidP="00292D30">
      <w:pPr>
        <w:rPr>
          <w:sz w:val="24"/>
        </w:rPr>
      </w:pPr>
      <w:r w:rsidRPr="00B6038F">
        <w:rPr>
          <w:noProof/>
        </w:rPr>
        <w:drawing>
          <wp:inline distT="0" distB="0" distL="0" distR="0" wp14:anchorId="2DF43A29" wp14:editId="720E55CD">
            <wp:extent cx="5099050" cy="1746250"/>
            <wp:effectExtent l="0" t="0" r="6350" b="6350"/>
            <wp:docPr id="13901245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1CC56" w14:textId="77777777" w:rsidR="0046734B" w:rsidRDefault="0046734B" w:rsidP="00292D30">
      <w:pPr>
        <w:rPr>
          <w:sz w:val="24"/>
        </w:rPr>
      </w:pPr>
    </w:p>
    <w:p w14:paraId="6490391A" w14:textId="77777777" w:rsidR="0046734B" w:rsidRDefault="0046734B" w:rsidP="00292D30">
      <w:pPr>
        <w:rPr>
          <w:sz w:val="24"/>
        </w:rPr>
      </w:pPr>
    </w:p>
    <w:p w14:paraId="666DE866" w14:textId="1945D6FE" w:rsidR="0046734B" w:rsidRDefault="0046734B" w:rsidP="00292D30">
      <w:pPr>
        <w:rPr>
          <w:sz w:val="24"/>
        </w:rPr>
      </w:pPr>
      <w:r>
        <w:rPr>
          <w:sz w:val="24"/>
        </w:rPr>
        <w:t>Contul de profit si pierdere ajustat:</w:t>
      </w:r>
    </w:p>
    <w:p w14:paraId="15769EE6" w14:textId="1F4CED61" w:rsidR="0046734B" w:rsidRDefault="0046734B" w:rsidP="00292D30">
      <w:pPr>
        <w:rPr>
          <w:sz w:val="24"/>
        </w:rPr>
      </w:pPr>
      <w:r w:rsidRPr="0046734B">
        <w:rPr>
          <w:noProof/>
        </w:rPr>
        <w:drawing>
          <wp:inline distT="0" distB="0" distL="0" distR="0" wp14:anchorId="48BD43DD" wp14:editId="1FA530C6">
            <wp:extent cx="5480050" cy="1536700"/>
            <wp:effectExtent l="0" t="0" r="6350" b="6350"/>
            <wp:docPr id="21388366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0A1CC" w14:textId="77777777" w:rsidR="0046734B" w:rsidRDefault="0046734B" w:rsidP="00292D30">
      <w:pPr>
        <w:rPr>
          <w:sz w:val="24"/>
        </w:rPr>
      </w:pPr>
    </w:p>
    <w:p w14:paraId="09EE4FB3" w14:textId="77777777" w:rsidR="00574195" w:rsidRDefault="00574195" w:rsidP="00292D30">
      <w:pPr>
        <w:rPr>
          <w:sz w:val="24"/>
        </w:rPr>
      </w:pPr>
    </w:p>
    <w:p w14:paraId="0621E0C5" w14:textId="77777777" w:rsidR="00574195" w:rsidRDefault="00574195" w:rsidP="00292D30">
      <w:pPr>
        <w:rPr>
          <w:sz w:val="24"/>
        </w:rPr>
      </w:pPr>
    </w:p>
    <w:p w14:paraId="2F66FD18" w14:textId="77777777" w:rsidR="00574195" w:rsidRDefault="00574195" w:rsidP="00292D30">
      <w:pPr>
        <w:rPr>
          <w:sz w:val="24"/>
        </w:rPr>
      </w:pPr>
    </w:p>
    <w:p w14:paraId="628E0710" w14:textId="77777777" w:rsidR="00574195" w:rsidRDefault="00574195" w:rsidP="00292D30">
      <w:pPr>
        <w:rPr>
          <w:sz w:val="24"/>
        </w:rPr>
      </w:pPr>
    </w:p>
    <w:p w14:paraId="2A648712" w14:textId="77777777" w:rsidR="00574195" w:rsidRDefault="00574195" w:rsidP="00292D30">
      <w:pPr>
        <w:rPr>
          <w:sz w:val="24"/>
        </w:rPr>
      </w:pPr>
    </w:p>
    <w:p w14:paraId="780B36F1" w14:textId="77777777" w:rsidR="00574195" w:rsidRDefault="00574195" w:rsidP="00292D30">
      <w:pPr>
        <w:rPr>
          <w:sz w:val="24"/>
        </w:rPr>
      </w:pPr>
    </w:p>
    <w:p w14:paraId="172036B1" w14:textId="77777777" w:rsidR="00574195" w:rsidRDefault="00574195" w:rsidP="00292D30">
      <w:pPr>
        <w:rPr>
          <w:sz w:val="24"/>
        </w:rPr>
      </w:pPr>
    </w:p>
    <w:p w14:paraId="06F448DB" w14:textId="77777777" w:rsidR="00574195" w:rsidRDefault="00574195" w:rsidP="00292D30">
      <w:pPr>
        <w:rPr>
          <w:sz w:val="24"/>
        </w:rPr>
      </w:pPr>
    </w:p>
    <w:p w14:paraId="267027DA" w14:textId="77777777" w:rsidR="00C81FF9" w:rsidRDefault="00C81FF9" w:rsidP="00292D30">
      <w:pPr>
        <w:rPr>
          <w:sz w:val="24"/>
        </w:rPr>
      </w:pPr>
    </w:p>
    <w:p w14:paraId="4EADEC45" w14:textId="77777777" w:rsidR="00C81FF9" w:rsidRDefault="00C81FF9" w:rsidP="00292D30">
      <w:pPr>
        <w:rPr>
          <w:sz w:val="24"/>
        </w:rPr>
      </w:pPr>
    </w:p>
    <w:p w14:paraId="27B9B89B" w14:textId="7C512E96" w:rsidR="00C81FF9" w:rsidRDefault="00C81FF9" w:rsidP="00292D30">
      <w:pPr>
        <w:rPr>
          <w:sz w:val="24"/>
        </w:rPr>
      </w:pPr>
      <w:r>
        <w:rPr>
          <w:sz w:val="24"/>
        </w:rPr>
        <w:lastRenderedPageBreak/>
        <w:t xml:space="preserve">Buget </w:t>
      </w:r>
      <w:proofErr w:type="spellStart"/>
      <w:r>
        <w:rPr>
          <w:sz w:val="24"/>
        </w:rPr>
        <w:t>trezorie</w:t>
      </w:r>
      <w:proofErr w:type="spellEnd"/>
      <w:r>
        <w:rPr>
          <w:sz w:val="24"/>
        </w:rPr>
        <w:t xml:space="preserve"> ajustat:</w:t>
      </w:r>
    </w:p>
    <w:p w14:paraId="15D485B1" w14:textId="50A3E61B" w:rsidR="00C81FF9" w:rsidRDefault="005738A3" w:rsidP="00292D30">
      <w:pPr>
        <w:rPr>
          <w:sz w:val="24"/>
        </w:rPr>
      </w:pPr>
      <w:r w:rsidRPr="005738A3">
        <w:rPr>
          <w:noProof/>
        </w:rPr>
        <w:drawing>
          <wp:inline distT="0" distB="0" distL="0" distR="0" wp14:anchorId="6DFCFD6C" wp14:editId="7CF15056">
            <wp:extent cx="5429250" cy="2317750"/>
            <wp:effectExtent l="0" t="0" r="0" b="6350"/>
            <wp:docPr id="141862683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1AB6" w14:textId="77777777" w:rsidR="005738A3" w:rsidRDefault="005738A3" w:rsidP="00292D30">
      <w:pPr>
        <w:rPr>
          <w:sz w:val="24"/>
        </w:rPr>
      </w:pPr>
    </w:p>
    <w:p w14:paraId="7BCF43F9" w14:textId="77777777" w:rsidR="005738A3" w:rsidRDefault="005738A3" w:rsidP="00292D30">
      <w:pPr>
        <w:rPr>
          <w:sz w:val="24"/>
        </w:rPr>
      </w:pPr>
    </w:p>
    <w:p w14:paraId="2B7450A9" w14:textId="44C5B2AE" w:rsidR="005738A3" w:rsidRDefault="005738A3" w:rsidP="00292D30">
      <w:pPr>
        <w:rPr>
          <w:sz w:val="24"/>
        </w:rPr>
      </w:pPr>
      <w:r>
        <w:rPr>
          <w:sz w:val="24"/>
        </w:rPr>
        <w:t xml:space="preserve">Soldul disponibil la </w:t>
      </w:r>
      <w:proofErr w:type="spellStart"/>
      <w:r>
        <w:rPr>
          <w:sz w:val="24"/>
        </w:rPr>
        <w:t>sf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Trim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initial</w:t>
      </w:r>
      <w:proofErr w:type="spellEnd"/>
      <w:r>
        <w:rPr>
          <w:sz w:val="24"/>
        </w:rPr>
        <w:t xml:space="preserve"> a fost de 7.608.402 RON, iar in urma </w:t>
      </w:r>
      <w:proofErr w:type="spellStart"/>
      <w:r>
        <w:rPr>
          <w:sz w:val="24"/>
        </w:rPr>
        <w:t>ajustarii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scazut</w:t>
      </w:r>
      <w:proofErr w:type="spellEnd"/>
      <w:r>
        <w:rPr>
          <w:sz w:val="24"/>
        </w:rPr>
        <w:t xml:space="preserve"> la 6.133.614 RON.</w:t>
      </w:r>
    </w:p>
    <w:p w14:paraId="10D1323F" w14:textId="1079BC4F" w:rsidR="005E5498" w:rsidRDefault="005E5498" w:rsidP="00292D30">
      <w:pPr>
        <w:rPr>
          <w:sz w:val="24"/>
        </w:rPr>
      </w:pPr>
      <w:r>
        <w:rPr>
          <w:sz w:val="24"/>
        </w:rPr>
        <w:t xml:space="preserve">Chiar daca a </w:t>
      </w:r>
      <w:proofErr w:type="spellStart"/>
      <w:r>
        <w:rPr>
          <w:sz w:val="24"/>
        </w:rPr>
        <w:t>scazut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productia</w:t>
      </w:r>
      <w:proofErr w:type="spellEnd"/>
      <w:r>
        <w:rPr>
          <w:sz w:val="24"/>
        </w:rPr>
        <w:t xml:space="preserve"> si </w:t>
      </w:r>
      <w:proofErr w:type="spellStart"/>
      <w:r>
        <w:rPr>
          <w:sz w:val="24"/>
        </w:rPr>
        <w:t>pretul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vanzare</w:t>
      </w:r>
      <w:proofErr w:type="spellEnd"/>
      <w:r>
        <w:rPr>
          <w:sz w:val="24"/>
        </w:rPr>
        <w:t xml:space="preserve">, costurile fixe au </w:t>
      </w:r>
      <w:proofErr w:type="spellStart"/>
      <w:r>
        <w:rPr>
          <w:sz w:val="24"/>
        </w:rPr>
        <w:t>ramas</w:t>
      </w:r>
      <w:proofErr w:type="spellEnd"/>
      <w:r>
        <w:rPr>
          <w:sz w:val="24"/>
        </w:rPr>
        <w:t xml:space="preserve"> constante</w:t>
      </w:r>
      <w:r w:rsidR="00CB1549">
        <w:rPr>
          <w:sz w:val="24"/>
        </w:rPr>
        <w:t xml:space="preserve">. </w:t>
      </w:r>
    </w:p>
    <w:p w14:paraId="1825A2BC" w14:textId="77777777" w:rsidR="002A5487" w:rsidRDefault="002A5487" w:rsidP="00292D30">
      <w:pPr>
        <w:rPr>
          <w:sz w:val="24"/>
        </w:rPr>
      </w:pPr>
    </w:p>
    <w:p w14:paraId="0BA974AA" w14:textId="77777777" w:rsidR="002A5487" w:rsidRDefault="002A5487" w:rsidP="00292D30">
      <w:pPr>
        <w:rPr>
          <w:sz w:val="24"/>
        </w:rPr>
      </w:pPr>
    </w:p>
    <w:p w14:paraId="725D9070" w14:textId="77777777" w:rsidR="00C81FF9" w:rsidRDefault="00C81FF9" w:rsidP="00292D30">
      <w:pPr>
        <w:rPr>
          <w:sz w:val="24"/>
        </w:rPr>
      </w:pPr>
    </w:p>
    <w:p w14:paraId="18247291" w14:textId="09A84C37" w:rsidR="00C81FF9" w:rsidRPr="00292D30" w:rsidRDefault="00C81FF9" w:rsidP="00292D30">
      <w:pPr>
        <w:rPr>
          <w:sz w:val="24"/>
        </w:rPr>
        <w:sectPr w:rsidR="00C81FF9" w:rsidRPr="00292D30">
          <w:pgSz w:w="12240" w:h="15840"/>
          <w:pgMar w:top="1880" w:right="720" w:bottom="1120" w:left="1080" w:header="753" w:footer="934" w:gutter="0"/>
          <w:cols w:space="720"/>
        </w:sectPr>
      </w:pPr>
    </w:p>
    <w:p w14:paraId="316B6FB1" w14:textId="5440AAD7" w:rsidR="00582DED" w:rsidRPr="004064EF" w:rsidRDefault="00582DED" w:rsidP="004064EF">
      <w:pPr>
        <w:tabs>
          <w:tab w:val="left" w:pos="1799"/>
        </w:tabs>
        <w:rPr>
          <w:rFonts w:ascii="Wingdings" w:hAnsi="Wingdings"/>
        </w:rPr>
      </w:pPr>
      <w:bookmarkStart w:id="0" w:name="_Hlk212744429"/>
    </w:p>
    <w:bookmarkEnd w:id="0"/>
    <w:p w14:paraId="70A27F6A" w14:textId="77777777" w:rsidR="00582DED" w:rsidRDefault="005477BF" w:rsidP="001A71D3">
      <w:pPr>
        <w:pStyle w:val="ListParagraph"/>
        <w:numPr>
          <w:ilvl w:val="0"/>
          <w:numId w:val="7"/>
        </w:numPr>
        <w:tabs>
          <w:tab w:val="left" w:pos="787"/>
        </w:tabs>
        <w:spacing w:before="40"/>
        <w:ind w:hanging="427"/>
        <w:rPr>
          <w:sz w:val="24"/>
        </w:rPr>
      </w:pPr>
      <w:r>
        <w:rPr>
          <w:sz w:val="24"/>
        </w:rPr>
        <w:t>Realizați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plan de</w:t>
      </w:r>
      <w:r>
        <w:rPr>
          <w:spacing w:val="-3"/>
          <w:sz w:val="24"/>
        </w:rPr>
        <w:t xml:space="preserve"> </w:t>
      </w:r>
      <w:r>
        <w:rPr>
          <w:sz w:val="24"/>
        </w:rPr>
        <w:t>optimizare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costurilor</w:t>
      </w:r>
      <w:r>
        <w:rPr>
          <w:spacing w:val="-1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compensa</w:t>
      </w:r>
      <w:r>
        <w:rPr>
          <w:spacing w:val="-3"/>
          <w:sz w:val="24"/>
        </w:rPr>
        <w:t xml:space="preserve"> </w:t>
      </w:r>
      <w:r>
        <w:rPr>
          <w:sz w:val="24"/>
        </w:rPr>
        <w:t>scăderea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veniturilor.</w:t>
      </w:r>
    </w:p>
    <w:p w14:paraId="24FEEFC2" w14:textId="3355C303" w:rsidR="00582DED" w:rsidRDefault="005477BF">
      <w:pPr>
        <w:pStyle w:val="BodyText"/>
        <w:spacing w:line="276" w:lineRule="auto"/>
        <w:ind w:left="1080"/>
      </w:pPr>
      <w:r>
        <w:rPr>
          <w:color w:val="000000"/>
        </w:rPr>
        <w:t>Reducerea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costurilor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fixe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și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variabile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în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Trimestrul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3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și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Trimestrul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pentru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a menține echilibrul financiar și rentabilitatea în contextul scăderii cererii.</w:t>
      </w:r>
    </w:p>
    <w:p w14:paraId="6340AED4" w14:textId="77777777" w:rsidR="00582DED" w:rsidRDefault="005477BF">
      <w:pPr>
        <w:pStyle w:val="BodyText"/>
        <w:spacing w:before="2"/>
        <w:ind w:left="1080"/>
      </w:pPr>
      <w:r>
        <w:t>Măsuri</w:t>
      </w:r>
      <w:r>
        <w:rPr>
          <w:spacing w:val="-1"/>
        </w:rPr>
        <w:t xml:space="preserve"> </w:t>
      </w:r>
      <w:r>
        <w:rPr>
          <w:spacing w:val="-2"/>
        </w:rPr>
        <w:t>propuse:</w:t>
      </w:r>
    </w:p>
    <w:p w14:paraId="437FF48D" w14:textId="77777777" w:rsidR="00582DED" w:rsidRDefault="005477BF">
      <w:pPr>
        <w:pStyle w:val="ListParagraph"/>
        <w:numPr>
          <w:ilvl w:val="0"/>
          <w:numId w:val="6"/>
        </w:numPr>
        <w:tabs>
          <w:tab w:val="left" w:pos="1373"/>
        </w:tabs>
        <w:ind w:hanging="293"/>
        <w:rPr>
          <w:sz w:val="24"/>
        </w:rPr>
      </w:pPr>
      <w:r>
        <w:rPr>
          <w:sz w:val="24"/>
        </w:rPr>
        <w:t xml:space="preserve">Costuri </w:t>
      </w:r>
      <w:r>
        <w:rPr>
          <w:spacing w:val="-2"/>
          <w:sz w:val="24"/>
        </w:rPr>
        <w:t>fixe:</w:t>
      </w:r>
    </w:p>
    <w:p w14:paraId="1ED59087" w14:textId="77777777" w:rsidR="00582DED" w:rsidRDefault="005477BF">
      <w:pPr>
        <w:pStyle w:val="ListParagraph"/>
        <w:numPr>
          <w:ilvl w:val="1"/>
          <w:numId w:val="6"/>
        </w:numPr>
        <w:tabs>
          <w:tab w:val="left" w:pos="1800"/>
        </w:tabs>
        <w:spacing w:before="43"/>
        <w:rPr>
          <w:sz w:val="24"/>
        </w:rPr>
      </w:pPr>
      <w:r>
        <w:rPr>
          <w:sz w:val="24"/>
        </w:rPr>
        <w:t>Negocierea</w:t>
      </w:r>
      <w:r>
        <w:rPr>
          <w:spacing w:val="59"/>
          <w:sz w:val="24"/>
        </w:rPr>
        <w:t xml:space="preserve"> </w:t>
      </w:r>
      <w:r>
        <w:rPr>
          <w:sz w:val="24"/>
        </w:rPr>
        <w:t>contractelor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chirie</w:t>
      </w:r>
      <w:r>
        <w:rPr>
          <w:spacing w:val="60"/>
          <w:sz w:val="24"/>
        </w:rPr>
        <w:t xml:space="preserve"> </w:t>
      </w:r>
      <w:r>
        <w:rPr>
          <w:sz w:val="24"/>
        </w:rPr>
        <w:t>sau</w:t>
      </w:r>
      <w:r>
        <w:rPr>
          <w:spacing w:val="61"/>
          <w:sz w:val="24"/>
        </w:rPr>
        <w:t xml:space="preserve"> </w:t>
      </w:r>
      <w:r>
        <w:rPr>
          <w:sz w:val="24"/>
        </w:rPr>
        <w:t>relocarea</w:t>
      </w:r>
      <w:r>
        <w:rPr>
          <w:spacing w:val="59"/>
          <w:sz w:val="24"/>
        </w:rPr>
        <w:t xml:space="preserve"> </w:t>
      </w:r>
      <w:r>
        <w:rPr>
          <w:sz w:val="24"/>
        </w:rPr>
        <w:t>într-un</w:t>
      </w:r>
      <w:r>
        <w:rPr>
          <w:spacing w:val="61"/>
          <w:sz w:val="24"/>
        </w:rPr>
        <w:t xml:space="preserve"> </w:t>
      </w:r>
      <w:r>
        <w:rPr>
          <w:sz w:val="24"/>
        </w:rPr>
        <w:t>spațiu</w:t>
      </w:r>
      <w:r>
        <w:rPr>
          <w:spacing w:val="61"/>
          <w:sz w:val="24"/>
        </w:rPr>
        <w:t xml:space="preserve"> </w:t>
      </w:r>
      <w:r>
        <w:rPr>
          <w:sz w:val="24"/>
        </w:rPr>
        <w:t>mai</w:t>
      </w:r>
      <w:r>
        <w:rPr>
          <w:spacing w:val="57"/>
          <w:sz w:val="24"/>
        </w:rPr>
        <w:t xml:space="preserve"> </w:t>
      </w:r>
      <w:r>
        <w:rPr>
          <w:sz w:val="24"/>
        </w:rPr>
        <w:t>ieftin</w:t>
      </w:r>
      <w:r>
        <w:rPr>
          <w:spacing w:val="61"/>
          <w:sz w:val="24"/>
        </w:rPr>
        <w:t xml:space="preserve"> </w:t>
      </w:r>
      <w:r>
        <w:rPr>
          <w:sz w:val="24"/>
        </w:rPr>
        <w:t>pentru</w:t>
      </w:r>
      <w:r>
        <w:rPr>
          <w:spacing w:val="60"/>
          <w:sz w:val="24"/>
        </w:rPr>
        <w:t xml:space="preserve"> </w:t>
      </w:r>
      <w:r>
        <w:rPr>
          <w:spacing w:val="-10"/>
          <w:sz w:val="24"/>
        </w:rPr>
        <w:t>o</w:t>
      </w:r>
    </w:p>
    <w:p w14:paraId="2AECD7CD" w14:textId="5B1F9D6D" w:rsidR="00E5190A" w:rsidRDefault="005477BF" w:rsidP="00E5190A">
      <w:pPr>
        <w:pStyle w:val="BodyText"/>
        <w:spacing w:before="37"/>
        <w:ind w:left="1800"/>
        <w:rPr>
          <w:spacing w:val="-2"/>
        </w:rPr>
      </w:pPr>
      <w:r>
        <w:t>reducere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 w:rsidR="00E5190A">
        <w:t xml:space="preserve">5 </w:t>
      </w:r>
      <w:r>
        <w:t>%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cheltuielilor</w:t>
      </w:r>
      <w:r>
        <w:rPr>
          <w:spacing w:val="-1"/>
        </w:rPr>
        <w:t xml:space="preserve"> </w:t>
      </w:r>
      <w:r>
        <w:t>lunare</w:t>
      </w:r>
      <w:r>
        <w:rPr>
          <w:spacing w:val="-2"/>
        </w:rPr>
        <w:t xml:space="preserve"> </w:t>
      </w:r>
      <w:r>
        <w:t xml:space="preserve">cu </w:t>
      </w:r>
      <w:r>
        <w:rPr>
          <w:spacing w:val="-2"/>
        </w:rPr>
        <w:t>spațiile.</w:t>
      </w:r>
    </w:p>
    <w:p w14:paraId="5107FFDD" w14:textId="77777777" w:rsidR="00E5190A" w:rsidRDefault="00E5190A" w:rsidP="00E5190A">
      <w:pPr>
        <w:pStyle w:val="BodyText"/>
        <w:spacing w:before="37"/>
        <w:rPr>
          <w:spacing w:val="-2"/>
        </w:rPr>
      </w:pPr>
    </w:p>
    <w:p w14:paraId="5D16B524" w14:textId="32D51364" w:rsidR="00E5190A" w:rsidRDefault="00E5190A" w:rsidP="00E5190A">
      <w:pPr>
        <w:pStyle w:val="ListParagraph"/>
        <w:numPr>
          <w:ilvl w:val="1"/>
          <w:numId w:val="6"/>
        </w:numPr>
        <w:tabs>
          <w:tab w:val="left" w:pos="1800"/>
        </w:tabs>
        <w:spacing w:before="43"/>
        <w:rPr>
          <w:spacing w:val="-2"/>
        </w:rPr>
      </w:pPr>
      <w:r>
        <w:rPr>
          <w:sz w:val="24"/>
        </w:rPr>
        <w:t xml:space="preserve">Accesare fonduri europene si montare panouri </w:t>
      </w:r>
      <w:proofErr w:type="spellStart"/>
      <w:r>
        <w:rPr>
          <w:sz w:val="24"/>
        </w:rPr>
        <w:t>foto</w:t>
      </w:r>
      <w:proofErr w:type="spellEnd"/>
      <w:r>
        <w:rPr>
          <w:sz w:val="24"/>
        </w:rPr>
        <w:t>-voltaice, astfel cheltuiala cu energia se va reduce considerabil.</w:t>
      </w:r>
    </w:p>
    <w:p w14:paraId="067566B2" w14:textId="77777777" w:rsidR="00E5190A" w:rsidRDefault="00E5190A" w:rsidP="00E5190A">
      <w:pPr>
        <w:pStyle w:val="BodyText"/>
        <w:spacing w:before="37"/>
      </w:pPr>
    </w:p>
    <w:p w14:paraId="2EF90F94" w14:textId="77777777" w:rsidR="00582DED" w:rsidRDefault="005477BF">
      <w:pPr>
        <w:pStyle w:val="ListParagraph"/>
        <w:numPr>
          <w:ilvl w:val="0"/>
          <w:numId w:val="6"/>
        </w:numPr>
        <w:tabs>
          <w:tab w:val="left" w:pos="1360"/>
        </w:tabs>
        <w:ind w:left="1360" w:hanging="280"/>
        <w:rPr>
          <w:sz w:val="24"/>
        </w:rPr>
      </w:pPr>
      <w:r>
        <w:rPr>
          <w:sz w:val="24"/>
        </w:rPr>
        <w:t xml:space="preserve">Costuri </w:t>
      </w:r>
      <w:r>
        <w:rPr>
          <w:spacing w:val="-2"/>
          <w:sz w:val="24"/>
        </w:rPr>
        <w:t>variabile:</w:t>
      </w:r>
    </w:p>
    <w:p w14:paraId="50548A74" w14:textId="2F712547" w:rsidR="00E5190A" w:rsidRPr="00E5190A" w:rsidRDefault="00E5190A" w:rsidP="00E5190A">
      <w:pPr>
        <w:pStyle w:val="ListParagraph"/>
        <w:numPr>
          <w:ilvl w:val="1"/>
          <w:numId w:val="6"/>
        </w:numPr>
        <w:tabs>
          <w:tab w:val="left" w:pos="1800"/>
        </w:tabs>
        <w:spacing w:before="43"/>
        <w:rPr>
          <w:spacing w:val="-2"/>
        </w:rPr>
      </w:pPr>
      <w:r>
        <w:rPr>
          <w:sz w:val="24"/>
        </w:rPr>
        <w:t xml:space="preserve">Reanalizarea procesului de </w:t>
      </w:r>
      <w:proofErr w:type="spellStart"/>
      <w:r>
        <w:rPr>
          <w:sz w:val="24"/>
        </w:rPr>
        <w:t>productie</w:t>
      </w:r>
      <w:proofErr w:type="spellEnd"/>
      <w:r>
        <w:rPr>
          <w:sz w:val="24"/>
        </w:rPr>
        <w:t xml:space="preserve"> si eliminarea pierderilor</w:t>
      </w:r>
    </w:p>
    <w:p w14:paraId="0ECE11AA" w14:textId="022911E5" w:rsidR="00E5190A" w:rsidRPr="005C4FF3" w:rsidRDefault="00E5190A" w:rsidP="00E5190A">
      <w:pPr>
        <w:pStyle w:val="ListParagraph"/>
        <w:numPr>
          <w:ilvl w:val="1"/>
          <w:numId w:val="6"/>
        </w:numPr>
        <w:tabs>
          <w:tab w:val="left" w:pos="1800"/>
        </w:tabs>
        <w:spacing w:before="43"/>
        <w:rPr>
          <w:spacing w:val="-2"/>
        </w:rPr>
      </w:pPr>
      <w:r>
        <w:rPr>
          <w:sz w:val="24"/>
        </w:rPr>
        <w:t xml:space="preserve">Schimbarea furnizorilor de materii prime, renegocierea contractelor si </w:t>
      </w:r>
      <w:proofErr w:type="spellStart"/>
      <w:r>
        <w:rPr>
          <w:sz w:val="24"/>
        </w:rPr>
        <w:t>obtinerea</w:t>
      </w:r>
      <w:proofErr w:type="spellEnd"/>
      <w:r>
        <w:rPr>
          <w:sz w:val="24"/>
        </w:rPr>
        <w:t xml:space="preserve"> de preturi mai mici</w:t>
      </w:r>
    </w:p>
    <w:p w14:paraId="58E89A20" w14:textId="6E2A607F" w:rsidR="005C4FF3" w:rsidRPr="00E5190A" w:rsidRDefault="005C4FF3" w:rsidP="00E5190A">
      <w:pPr>
        <w:pStyle w:val="ListParagraph"/>
        <w:numPr>
          <w:ilvl w:val="1"/>
          <w:numId w:val="6"/>
        </w:numPr>
        <w:tabs>
          <w:tab w:val="left" w:pos="1800"/>
        </w:tabs>
        <w:spacing w:before="43"/>
        <w:rPr>
          <w:spacing w:val="-2"/>
        </w:rPr>
      </w:pPr>
      <w:r>
        <w:rPr>
          <w:sz w:val="24"/>
        </w:rPr>
        <w:t xml:space="preserve">Contractarea </w:t>
      </w:r>
      <w:proofErr w:type="spellStart"/>
      <w:r>
        <w:rPr>
          <w:sz w:val="24"/>
        </w:rPr>
        <w:t>lucrarilor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executie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judetul</w:t>
      </w:r>
      <w:proofErr w:type="spellEnd"/>
      <w:r>
        <w:rPr>
          <w:sz w:val="24"/>
        </w:rPr>
        <w:t xml:space="preserve"> Alba (astfel se reduce cheltuiala cu combustibilul)</w:t>
      </w:r>
    </w:p>
    <w:p w14:paraId="126533B5" w14:textId="77777777" w:rsidR="00E5190A" w:rsidRDefault="00E5190A">
      <w:pPr>
        <w:spacing w:before="41"/>
        <w:ind w:left="1080"/>
        <w:rPr>
          <w:spacing w:val="-2"/>
          <w:sz w:val="24"/>
        </w:rPr>
      </w:pPr>
    </w:p>
    <w:p w14:paraId="17C1B22F" w14:textId="77777777" w:rsidR="00E5190A" w:rsidRDefault="00E5190A">
      <w:pPr>
        <w:spacing w:before="41"/>
        <w:ind w:left="1080"/>
        <w:rPr>
          <w:sz w:val="24"/>
        </w:rPr>
      </w:pPr>
    </w:p>
    <w:p w14:paraId="1CC3BB44" w14:textId="77777777" w:rsidR="00582DED" w:rsidRDefault="005477BF" w:rsidP="001A71D3">
      <w:pPr>
        <w:pStyle w:val="ListParagraph"/>
        <w:numPr>
          <w:ilvl w:val="0"/>
          <w:numId w:val="7"/>
        </w:numPr>
        <w:tabs>
          <w:tab w:val="left" w:pos="786"/>
        </w:tabs>
        <w:ind w:left="786" w:hanging="359"/>
        <w:rPr>
          <w:sz w:val="24"/>
        </w:rPr>
      </w:pPr>
      <w:r>
        <w:rPr>
          <w:sz w:val="24"/>
        </w:rPr>
        <w:t>Realizați</w:t>
      </w:r>
      <w:r>
        <w:rPr>
          <w:spacing w:val="7"/>
          <w:sz w:val="24"/>
        </w:rPr>
        <w:t xml:space="preserve"> </w:t>
      </w:r>
      <w:r>
        <w:rPr>
          <w:sz w:val="24"/>
        </w:rPr>
        <w:t>pentru</w:t>
      </w:r>
      <w:r>
        <w:rPr>
          <w:spacing w:val="8"/>
          <w:sz w:val="24"/>
        </w:rPr>
        <w:t xml:space="preserve"> </w:t>
      </w:r>
      <w:r>
        <w:rPr>
          <w:sz w:val="24"/>
        </w:rPr>
        <w:t>Trimestrul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și</w:t>
      </w:r>
      <w:r>
        <w:rPr>
          <w:spacing w:val="9"/>
          <w:sz w:val="24"/>
        </w:rPr>
        <w:t xml:space="preserve"> </w:t>
      </w:r>
      <w:r>
        <w:rPr>
          <w:sz w:val="24"/>
        </w:rPr>
        <w:t>Trimestrul</w:t>
      </w:r>
      <w:r>
        <w:rPr>
          <w:spacing w:val="8"/>
          <w:sz w:val="24"/>
        </w:rPr>
        <w:t xml:space="preserve"> </w:t>
      </w:r>
      <w:r>
        <w:rPr>
          <w:sz w:val="24"/>
        </w:rPr>
        <w:t>4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analiză</w:t>
      </w:r>
      <w:r>
        <w:rPr>
          <w:spacing w:val="7"/>
          <w:sz w:val="24"/>
        </w:rPr>
        <w:t xml:space="preserve"> </w:t>
      </w:r>
      <w:r>
        <w:rPr>
          <w:sz w:val="24"/>
        </w:rPr>
        <w:t>Cost-Volum-Profit</w:t>
      </w:r>
      <w:r>
        <w:rPr>
          <w:spacing w:val="9"/>
          <w:sz w:val="24"/>
        </w:rPr>
        <w:t xml:space="preserve"> </w:t>
      </w:r>
      <w:r>
        <w:rPr>
          <w:sz w:val="24"/>
        </w:rPr>
        <w:t>(CVP)</w:t>
      </w:r>
      <w:r>
        <w:rPr>
          <w:spacing w:val="8"/>
          <w:sz w:val="24"/>
        </w:rPr>
        <w:t xml:space="preserve"> </w:t>
      </w:r>
      <w:r>
        <w:rPr>
          <w:sz w:val="24"/>
        </w:rPr>
        <w:t>pentru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evalua</w:t>
      </w:r>
    </w:p>
    <w:p w14:paraId="1BF3EF48" w14:textId="77777777" w:rsidR="00582DED" w:rsidRDefault="005477BF">
      <w:pPr>
        <w:pStyle w:val="BodyText"/>
        <w:spacing w:before="43"/>
        <w:ind w:left="787"/>
        <w:rPr>
          <w:b/>
        </w:rPr>
      </w:pPr>
      <w:r>
        <w:t>impactul</w:t>
      </w:r>
      <w:r>
        <w:rPr>
          <w:spacing w:val="-3"/>
        </w:rPr>
        <w:t xml:space="preserve"> </w:t>
      </w:r>
      <w:r>
        <w:t>reducerii</w:t>
      </w:r>
      <w:r>
        <w:rPr>
          <w:spacing w:val="-2"/>
        </w:rPr>
        <w:t xml:space="preserve"> </w:t>
      </w:r>
      <w:r>
        <w:t>cererii</w:t>
      </w:r>
      <w:r>
        <w:rPr>
          <w:spacing w:val="1"/>
        </w:rPr>
        <w:t xml:space="preserve"> </w:t>
      </w:r>
      <w:r>
        <w:t>asupra</w:t>
      </w:r>
      <w:r>
        <w:rPr>
          <w:spacing w:val="-3"/>
        </w:rPr>
        <w:t xml:space="preserve"> </w:t>
      </w:r>
      <w:r>
        <w:t>pragului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rentabilitate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asupra</w:t>
      </w:r>
      <w:r>
        <w:rPr>
          <w:spacing w:val="-2"/>
        </w:rPr>
        <w:t xml:space="preserve"> </w:t>
      </w:r>
      <w:r>
        <w:t>profitabilității</w:t>
      </w:r>
      <w:r>
        <w:rPr>
          <w:spacing w:val="-1"/>
        </w:rPr>
        <w:t xml:space="preserve"> </w:t>
      </w:r>
      <w:r>
        <w:rPr>
          <w:spacing w:val="-2"/>
        </w:rPr>
        <w:t>companiei</w:t>
      </w:r>
      <w:r>
        <w:rPr>
          <w:b/>
          <w:spacing w:val="-2"/>
        </w:rPr>
        <w:t>.</w:t>
      </w:r>
    </w:p>
    <w:p w14:paraId="782F4CE2" w14:textId="77777777" w:rsidR="00582DED" w:rsidRDefault="005477BF" w:rsidP="001A71D3">
      <w:pPr>
        <w:pStyle w:val="ListParagraph"/>
        <w:numPr>
          <w:ilvl w:val="1"/>
          <w:numId w:val="7"/>
        </w:numPr>
        <w:tabs>
          <w:tab w:val="left" w:pos="1799"/>
        </w:tabs>
        <w:ind w:left="1799" w:hanging="359"/>
        <w:rPr>
          <w:rFonts w:ascii="Wingdings" w:hAnsi="Wingdings"/>
          <w:sz w:val="24"/>
        </w:rPr>
      </w:pPr>
      <w:r>
        <w:rPr>
          <w:sz w:val="24"/>
        </w:rPr>
        <w:t>Determinați</w:t>
      </w:r>
      <w:r>
        <w:rPr>
          <w:spacing w:val="-4"/>
          <w:sz w:val="24"/>
        </w:rPr>
        <w:t xml:space="preserve"> </w:t>
      </w:r>
      <w:r>
        <w:rPr>
          <w:sz w:val="24"/>
        </w:rPr>
        <w:t>pragul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rentabilitate</w:t>
      </w:r>
      <w:r>
        <w:rPr>
          <w:spacing w:val="-2"/>
          <w:sz w:val="24"/>
        </w:rPr>
        <w:t xml:space="preserve"> </w:t>
      </w:r>
      <w:r>
        <w:rPr>
          <w:sz w:val="24"/>
        </w:rPr>
        <w:t>înainte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după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intrarea </w:t>
      </w:r>
      <w:r>
        <w:rPr>
          <w:spacing w:val="-2"/>
          <w:sz w:val="24"/>
        </w:rPr>
        <w:t>competitorului.</w:t>
      </w:r>
    </w:p>
    <w:p w14:paraId="49A56EFD" w14:textId="77777777" w:rsidR="00582DED" w:rsidRDefault="005477BF" w:rsidP="001A71D3">
      <w:pPr>
        <w:pStyle w:val="ListParagraph"/>
        <w:numPr>
          <w:ilvl w:val="1"/>
          <w:numId w:val="7"/>
        </w:numPr>
        <w:tabs>
          <w:tab w:val="left" w:pos="1800"/>
        </w:tabs>
        <w:spacing w:line="276" w:lineRule="auto"/>
        <w:ind w:right="269"/>
        <w:rPr>
          <w:rFonts w:ascii="Wingdings" w:hAnsi="Wingdings"/>
          <w:sz w:val="24"/>
        </w:rPr>
      </w:pPr>
      <w:r>
        <w:rPr>
          <w:sz w:val="24"/>
        </w:rPr>
        <w:t>Calculați</w:t>
      </w:r>
      <w:r>
        <w:rPr>
          <w:spacing w:val="-5"/>
          <w:sz w:val="24"/>
        </w:rPr>
        <w:t xml:space="preserve"> </w:t>
      </w:r>
      <w:r>
        <w:rPr>
          <w:sz w:val="24"/>
        </w:rPr>
        <w:t>marja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contribuție</w:t>
      </w:r>
      <w:r>
        <w:rPr>
          <w:spacing w:val="-7"/>
          <w:sz w:val="24"/>
        </w:rPr>
        <w:t xml:space="preserve"> </w:t>
      </w:r>
      <w:r>
        <w:rPr>
          <w:sz w:val="24"/>
        </w:rPr>
        <w:t>și</w:t>
      </w:r>
      <w:r>
        <w:rPr>
          <w:spacing w:val="-5"/>
          <w:sz w:val="24"/>
        </w:rPr>
        <w:t xml:space="preserve"> </w:t>
      </w:r>
      <w:r>
        <w:rPr>
          <w:sz w:val="24"/>
        </w:rPr>
        <w:t>analizați</w:t>
      </w:r>
      <w:r>
        <w:rPr>
          <w:spacing w:val="-5"/>
          <w:sz w:val="24"/>
        </w:rPr>
        <w:t xml:space="preserve"> </w:t>
      </w:r>
      <w:r>
        <w:rPr>
          <w:sz w:val="24"/>
        </w:rPr>
        <w:t>dacă</w:t>
      </w:r>
      <w:r>
        <w:rPr>
          <w:spacing w:val="-7"/>
          <w:sz w:val="24"/>
        </w:rPr>
        <w:t xml:space="preserve"> </w:t>
      </w:r>
      <w:r>
        <w:rPr>
          <w:sz w:val="24"/>
        </w:rPr>
        <w:t>compania</w:t>
      </w:r>
      <w:r>
        <w:rPr>
          <w:spacing w:val="-7"/>
          <w:sz w:val="24"/>
        </w:rPr>
        <w:t xml:space="preserve"> </w:t>
      </w:r>
      <w:r>
        <w:rPr>
          <w:sz w:val="24"/>
        </w:rPr>
        <w:t>își</w:t>
      </w:r>
      <w:r>
        <w:rPr>
          <w:spacing w:val="-5"/>
          <w:sz w:val="24"/>
        </w:rPr>
        <w:t xml:space="preserve"> </w:t>
      </w:r>
      <w:r>
        <w:rPr>
          <w:sz w:val="24"/>
        </w:rPr>
        <w:t>poate</w:t>
      </w:r>
      <w:r>
        <w:rPr>
          <w:spacing w:val="-6"/>
          <w:sz w:val="24"/>
        </w:rPr>
        <w:t xml:space="preserve"> </w:t>
      </w:r>
      <w:r>
        <w:rPr>
          <w:sz w:val="24"/>
        </w:rPr>
        <w:t>acoperi</w:t>
      </w:r>
      <w:r>
        <w:rPr>
          <w:spacing w:val="-4"/>
          <w:sz w:val="24"/>
        </w:rPr>
        <w:t xml:space="preserve"> </w:t>
      </w:r>
      <w:r>
        <w:rPr>
          <w:sz w:val="24"/>
        </w:rPr>
        <w:t>costurile</w:t>
      </w:r>
      <w:r>
        <w:rPr>
          <w:spacing w:val="-7"/>
          <w:sz w:val="24"/>
        </w:rPr>
        <w:t xml:space="preserve"> </w:t>
      </w:r>
      <w:r>
        <w:rPr>
          <w:sz w:val="24"/>
        </w:rPr>
        <w:t>fixe în noile condiții de piață.</w:t>
      </w:r>
    </w:p>
    <w:p w14:paraId="6A9FC789" w14:textId="77777777" w:rsidR="00582DED" w:rsidRDefault="005477BF" w:rsidP="001A71D3">
      <w:pPr>
        <w:pStyle w:val="ListParagraph"/>
        <w:numPr>
          <w:ilvl w:val="1"/>
          <w:numId w:val="7"/>
        </w:numPr>
        <w:tabs>
          <w:tab w:val="left" w:pos="1799"/>
        </w:tabs>
        <w:spacing w:before="2"/>
        <w:ind w:left="1799" w:hanging="359"/>
        <w:rPr>
          <w:rFonts w:ascii="Wingdings" w:hAnsi="Wingdings"/>
          <w:sz w:val="24"/>
        </w:rPr>
      </w:pPr>
      <w:r>
        <w:rPr>
          <w:sz w:val="24"/>
        </w:rPr>
        <w:t xml:space="preserve">Simulați două </w:t>
      </w:r>
      <w:r>
        <w:rPr>
          <w:spacing w:val="-2"/>
          <w:sz w:val="24"/>
        </w:rPr>
        <w:t>scenarii:</w:t>
      </w:r>
    </w:p>
    <w:p w14:paraId="0EB6B4A1" w14:textId="77777777" w:rsidR="00582DED" w:rsidRDefault="005477BF" w:rsidP="001A71D3">
      <w:pPr>
        <w:pStyle w:val="ListParagraph"/>
        <w:numPr>
          <w:ilvl w:val="2"/>
          <w:numId w:val="7"/>
        </w:numPr>
        <w:tabs>
          <w:tab w:val="left" w:pos="2765"/>
        </w:tabs>
        <w:spacing w:before="40"/>
        <w:ind w:hanging="245"/>
        <w:rPr>
          <w:sz w:val="24"/>
        </w:rPr>
      </w:pPr>
      <w:r>
        <w:rPr>
          <w:sz w:val="24"/>
        </w:rPr>
        <w:t>reducerea</w:t>
      </w:r>
      <w:r>
        <w:rPr>
          <w:spacing w:val="-1"/>
          <w:sz w:val="24"/>
        </w:rPr>
        <w:t xml:space="preserve"> </w:t>
      </w:r>
      <w:r>
        <w:rPr>
          <w:sz w:val="24"/>
        </w:rPr>
        <w:t>prețului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10%,</w:t>
      </w:r>
    </w:p>
    <w:p w14:paraId="123C4082" w14:textId="77777777" w:rsidR="00582DED" w:rsidRDefault="005477BF" w:rsidP="001A71D3">
      <w:pPr>
        <w:pStyle w:val="ListParagraph"/>
        <w:numPr>
          <w:ilvl w:val="2"/>
          <w:numId w:val="7"/>
        </w:numPr>
        <w:tabs>
          <w:tab w:val="left" w:pos="2779"/>
        </w:tabs>
        <w:ind w:left="2779" w:hanging="259"/>
        <w:rPr>
          <w:sz w:val="24"/>
        </w:rPr>
      </w:pPr>
      <w:r>
        <w:rPr>
          <w:sz w:val="24"/>
        </w:rPr>
        <w:t>creșterea</w:t>
      </w:r>
      <w:r>
        <w:rPr>
          <w:spacing w:val="-3"/>
          <w:sz w:val="24"/>
        </w:rPr>
        <w:t xml:space="preserve"> </w:t>
      </w:r>
      <w:r>
        <w:rPr>
          <w:sz w:val="24"/>
        </w:rPr>
        <w:t>costurilor</w:t>
      </w:r>
      <w:r>
        <w:rPr>
          <w:spacing w:val="-2"/>
          <w:sz w:val="24"/>
        </w:rPr>
        <w:t xml:space="preserve"> </w:t>
      </w:r>
      <w:r>
        <w:rPr>
          <w:sz w:val="24"/>
        </w:rPr>
        <w:t>variabile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5%.</w:t>
      </w:r>
    </w:p>
    <w:p w14:paraId="2C8381A9" w14:textId="77777777" w:rsidR="00582DED" w:rsidRDefault="005477BF">
      <w:pPr>
        <w:pStyle w:val="BodyText"/>
        <w:spacing w:line="278" w:lineRule="auto"/>
        <w:ind w:left="1800"/>
      </w:pPr>
      <w:r>
        <w:t>Prezentați rezultatele într-un tabel comparativ și justificați care variantă (a sau b) este indicată pentru menținerea profitabilității.</w:t>
      </w:r>
    </w:p>
    <w:p w14:paraId="7875D029" w14:textId="77777777" w:rsidR="00582DED" w:rsidRDefault="00582DED">
      <w:pPr>
        <w:pStyle w:val="BodyText"/>
        <w:spacing w:line="278" w:lineRule="auto"/>
      </w:pPr>
    </w:p>
    <w:p w14:paraId="05294D90" w14:textId="6F95FBB8" w:rsidR="00924224" w:rsidRDefault="00475E2A" w:rsidP="00475E2A">
      <w:pPr>
        <w:jc w:val="center"/>
      </w:pPr>
      <w:r w:rsidRPr="00475E2A">
        <w:rPr>
          <w:noProof/>
        </w:rPr>
        <w:drawing>
          <wp:inline distT="0" distB="0" distL="0" distR="0" wp14:anchorId="34410189" wp14:editId="3DFEB5EC">
            <wp:extent cx="4927600" cy="1727200"/>
            <wp:effectExtent l="0" t="0" r="6350" b="6350"/>
            <wp:docPr id="2682211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3DCD0" w14:textId="77777777" w:rsidR="00846536" w:rsidRDefault="00846536" w:rsidP="00475E2A">
      <w:pPr>
        <w:jc w:val="center"/>
      </w:pPr>
    </w:p>
    <w:p w14:paraId="0998402F" w14:textId="7A6836D2" w:rsidR="00846536" w:rsidRDefault="00846536" w:rsidP="00475E2A">
      <w:pPr>
        <w:jc w:val="center"/>
      </w:pPr>
      <w:r w:rsidRPr="00846536">
        <w:rPr>
          <w:noProof/>
        </w:rPr>
        <w:lastRenderedPageBreak/>
        <w:drawing>
          <wp:inline distT="0" distB="0" distL="0" distR="0" wp14:anchorId="2069C0FD" wp14:editId="6D6297D8">
            <wp:extent cx="5600700" cy="3822700"/>
            <wp:effectExtent l="0" t="0" r="0" b="6350"/>
            <wp:docPr id="10787390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DCA2" w14:textId="77777777" w:rsidR="0020293A" w:rsidRDefault="0020293A" w:rsidP="0020293A"/>
    <w:p w14:paraId="719D7E1D" w14:textId="77777777" w:rsidR="0020293A" w:rsidRDefault="0020293A" w:rsidP="0020293A"/>
    <w:p w14:paraId="1496FC7F" w14:textId="32DD7E4E" w:rsidR="00C722D4" w:rsidRDefault="00C722D4" w:rsidP="0020293A">
      <w:r>
        <w:t>Analiza CVP ne ajuta sa vedem:</w:t>
      </w:r>
    </w:p>
    <w:p w14:paraId="0C9060BE" w14:textId="77777777" w:rsidR="00C722D4" w:rsidRDefault="00C722D4" w:rsidP="0020293A"/>
    <w:p w14:paraId="6D6FA0A8" w14:textId="2A470A95" w:rsidR="00C722D4" w:rsidRPr="00C722D4" w:rsidRDefault="00C722D4" w:rsidP="00C722D4">
      <w:pPr>
        <w:numPr>
          <w:ilvl w:val="0"/>
          <w:numId w:val="18"/>
        </w:numPr>
        <w:rPr>
          <w:lang w:val="en-US"/>
        </w:rPr>
      </w:pPr>
      <w:proofErr w:type="spellStart"/>
      <w:r w:rsidRPr="00C722D4">
        <w:rPr>
          <w:lang w:val="en-US"/>
        </w:rPr>
        <w:t>Câte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produse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trebuie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să</w:t>
      </w:r>
      <w:proofErr w:type="spellEnd"/>
      <w:r>
        <w:rPr>
          <w:lang w:val="en-US"/>
        </w:rPr>
        <w:t xml:space="preserve"> vanda </w:t>
      </w:r>
      <w:proofErr w:type="spellStart"/>
      <w:r>
        <w:rPr>
          <w:lang w:val="en-US"/>
        </w:rPr>
        <w:t>societatea</w:t>
      </w:r>
      <w:proofErr w:type="spellEnd"/>
      <w:r w:rsidRPr="00C722D4">
        <w:rPr>
          <w:lang w:val="en-US"/>
        </w:rPr>
        <w:t xml:space="preserve"> ca </w:t>
      </w:r>
      <w:proofErr w:type="spellStart"/>
      <w:r w:rsidRPr="00C722D4">
        <w:rPr>
          <w:lang w:val="en-US"/>
        </w:rPr>
        <w:t>să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acope</w:t>
      </w:r>
      <w:r>
        <w:rPr>
          <w:lang w:val="en-US"/>
        </w:rPr>
        <w:t>re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toate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costurile</w:t>
      </w:r>
      <w:proofErr w:type="spellEnd"/>
      <w:r w:rsidRPr="00C722D4">
        <w:rPr>
          <w:lang w:val="en-US"/>
        </w:rPr>
        <w:t xml:space="preserve"> (</w:t>
      </w:r>
      <w:proofErr w:type="spellStart"/>
      <w:r w:rsidRPr="00C722D4">
        <w:rPr>
          <w:lang w:val="en-US"/>
        </w:rPr>
        <w:t>pragul</w:t>
      </w:r>
      <w:proofErr w:type="spellEnd"/>
      <w:r w:rsidRPr="00C722D4">
        <w:rPr>
          <w:lang w:val="en-US"/>
        </w:rPr>
        <w:t xml:space="preserve"> de </w:t>
      </w:r>
      <w:proofErr w:type="spellStart"/>
      <w:r w:rsidRPr="00C722D4">
        <w:rPr>
          <w:lang w:val="en-US"/>
        </w:rPr>
        <w:t>rentabilitate</w:t>
      </w:r>
      <w:proofErr w:type="spellEnd"/>
      <w:r w:rsidRPr="00C722D4">
        <w:rPr>
          <w:lang w:val="en-US"/>
        </w:rPr>
        <w:t>).</w:t>
      </w:r>
    </w:p>
    <w:p w14:paraId="6E732DC3" w14:textId="77777777" w:rsidR="00C722D4" w:rsidRPr="00C722D4" w:rsidRDefault="00C722D4" w:rsidP="00C722D4">
      <w:pPr>
        <w:numPr>
          <w:ilvl w:val="0"/>
          <w:numId w:val="18"/>
        </w:numPr>
        <w:rPr>
          <w:lang w:val="en-US"/>
        </w:rPr>
      </w:pPr>
      <w:r w:rsidRPr="00C722D4">
        <w:rPr>
          <w:lang w:val="en-US"/>
        </w:rPr>
        <w:t xml:space="preserve">Cum </w:t>
      </w:r>
      <w:proofErr w:type="spellStart"/>
      <w:r w:rsidRPr="00C722D4">
        <w:rPr>
          <w:lang w:val="en-US"/>
        </w:rPr>
        <w:t>afectează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profitul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modificările</w:t>
      </w:r>
      <w:proofErr w:type="spellEnd"/>
      <w:r w:rsidRPr="00C722D4">
        <w:rPr>
          <w:lang w:val="en-US"/>
        </w:rPr>
        <w:t xml:space="preserve"> de </w:t>
      </w:r>
      <w:proofErr w:type="spellStart"/>
      <w:r w:rsidRPr="00C722D4">
        <w:rPr>
          <w:lang w:val="en-US"/>
        </w:rPr>
        <w:t>preț</w:t>
      </w:r>
      <w:proofErr w:type="spellEnd"/>
      <w:r w:rsidRPr="00C722D4">
        <w:rPr>
          <w:lang w:val="en-US"/>
        </w:rPr>
        <w:t xml:space="preserve">, </w:t>
      </w:r>
      <w:proofErr w:type="spellStart"/>
      <w:r w:rsidRPr="00C722D4">
        <w:rPr>
          <w:lang w:val="en-US"/>
        </w:rPr>
        <w:t>costuri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sau</w:t>
      </w:r>
      <w:proofErr w:type="spellEnd"/>
      <w:r w:rsidRPr="00C722D4">
        <w:rPr>
          <w:lang w:val="en-US"/>
        </w:rPr>
        <w:t xml:space="preserve"> </w:t>
      </w:r>
      <w:proofErr w:type="spellStart"/>
      <w:r w:rsidRPr="00C722D4">
        <w:rPr>
          <w:lang w:val="en-US"/>
        </w:rPr>
        <w:t>volum</w:t>
      </w:r>
      <w:proofErr w:type="spellEnd"/>
      <w:r w:rsidRPr="00C722D4">
        <w:rPr>
          <w:lang w:val="en-US"/>
        </w:rPr>
        <w:t xml:space="preserve"> de </w:t>
      </w:r>
      <w:proofErr w:type="spellStart"/>
      <w:r w:rsidRPr="00C722D4">
        <w:rPr>
          <w:lang w:val="en-US"/>
        </w:rPr>
        <w:t>vânzări</w:t>
      </w:r>
      <w:proofErr w:type="spellEnd"/>
      <w:r w:rsidRPr="00C722D4">
        <w:rPr>
          <w:lang w:val="en-US"/>
        </w:rPr>
        <w:t>.</w:t>
      </w:r>
    </w:p>
    <w:p w14:paraId="53021853" w14:textId="77777777" w:rsidR="00C722D4" w:rsidRDefault="00C722D4" w:rsidP="0020293A"/>
    <w:p w14:paraId="57AE9B40" w14:textId="77777777" w:rsidR="00C722D4" w:rsidRDefault="00C722D4" w:rsidP="0020293A"/>
    <w:p w14:paraId="663583BD" w14:textId="6994195A" w:rsidR="0020293A" w:rsidRDefault="0020293A" w:rsidP="0020293A">
      <w:r>
        <w:t>Interpretare:</w:t>
      </w:r>
    </w:p>
    <w:p w14:paraId="12769457" w14:textId="77777777" w:rsidR="0020293A" w:rsidRPr="00924224" w:rsidRDefault="0020293A" w:rsidP="0020293A"/>
    <w:p w14:paraId="0BEAF17F" w14:textId="77777777" w:rsidR="00924224" w:rsidRDefault="00924224" w:rsidP="00924224"/>
    <w:p w14:paraId="40A0A675" w14:textId="77777777" w:rsidR="0020293A" w:rsidRDefault="0020293A" w:rsidP="0020293A">
      <w:pPr>
        <w:numPr>
          <w:ilvl w:val="0"/>
          <w:numId w:val="17"/>
        </w:numPr>
        <w:rPr>
          <w:lang w:val="en-US"/>
        </w:rPr>
      </w:pPr>
      <w:proofErr w:type="spellStart"/>
      <w:r w:rsidRPr="0020293A">
        <w:rPr>
          <w:b/>
          <w:bCs/>
          <w:lang w:val="en-US"/>
        </w:rPr>
        <w:t>Reducerea</w:t>
      </w:r>
      <w:proofErr w:type="spellEnd"/>
      <w:r w:rsidRPr="0020293A">
        <w:rPr>
          <w:b/>
          <w:bCs/>
          <w:lang w:val="en-US"/>
        </w:rPr>
        <w:t xml:space="preserve"> </w:t>
      </w:r>
      <w:proofErr w:type="spellStart"/>
      <w:r w:rsidRPr="0020293A">
        <w:rPr>
          <w:b/>
          <w:bCs/>
          <w:lang w:val="en-US"/>
        </w:rPr>
        <w:t>prețului</w:t>
      </w:r>
      <w:proofErr w:type="spellEnd"/>
      <w:r w:rsidRPr="0020293A">
        <w:rPr>
          <w:b/>
          <w:bCs/>
          <w:lang w:val="en-US"/>
        </w:rPr>
        <w:t xml:space="preserve"> cu 10%</w:t>
      </w:r>
      <w:r w:rsidRPr="0020293A">
        <w:rPr>
          <w:lang w:val="en-US"/>
        </w:rPr>
        <w:t> (</w:t>
      </w:r>
      <w:proofErr w:type="spellStart"/>
      <w:r w:rsidRPr="0020293A">
        <w:rPr>
          <w:lang w:val="en-US"/>
        </w:rPr>
        <w:t>scenariul</w:t>
      </w:r>
      <w:proofErr w:type="spellEnd"/>
      <w:r w:rsidRPr="0020293A">
        <w:rPr>
          <w:lang w:val="en-US"/>
        </w:rPr>
        <w:t xml:space="preserve"> a) reduce drastic </w:t>
      </w:r>
      <w:proofErr w:type="spellStart"/>
      <w:r w:rsidRPr="0020293A">
        <w:rPr>
          <w:lang w:val="en-US"/>
        </w:rPr>
        <w:t>marja</w:t>
      </w:r>
      <w:proofErr w:type="spellEnd"/>
      <w:r w:rsidRPr="0020293A">
        <w:rPr>
          <w:lang w:val="en-US"/>
        </w:rPr>
        <w:t xml:space="preserve"> de </w:t>
      </w:r>
      <w:proofErr w:type="spellStart"/>
      <w:r w:rsidRPr="0020293A">
        <w:rPr>
          <w:lang w:val="en-US"/>
        </w:rPr>
        <w:t>contribuție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și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crește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enorm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pragul</w:t>
      </w:r>
      <w:proofErr w:type="spellEnd"/>
      <w:r w:rsidRPr="0020293A">
        <w:rPr>
          <w:lang w:val="en-US"/>
        </w:rPr>
        <w:t xml:space="preserve"> de </w:t>
      </w:r>
      <w:proofErr w:type="spellStart"/>
      <w:r w:rsidRPr="0020293A">
        <w:rPr>
          <w:lang w:val="en-US"/>
        </w:rPr>
        <w:t>rentabilitate</w:t>
      </w:r>
      <w:proofErr w:type="spellEnd"/>
      <w:r w:rsidRPr="0020293A">
        <w:rPr>
          <w:lang w:val="en-US"/>
        </w:rPr>
        <w:t xml:space="preserve">, </w:t>
      </w:r>
      <w:proofErr w:type="spellStart"/>
      <w:r w:rsidRPr="0020293A">
        <w:rPr>
          <w:lang w:val="en-US"/>
        </w:rPr>
        <w:t>ducând</w:t>
      </w:r>
      <w:proofErr w:type="spellEnd"/>
      <w:r w:rsidRPr="0020293A">
        <w:rPr>
          <w:lang w:val="en-US"/>
        </w:rPr>
        <w:t xml:space="preserve"> la </w:t>
      </w:r>
      <w:proofErr w:type="spellStart"/>
      <w:r w:rsidRPr="0020293A">
        <w:rPr>
          <w:lang w:val="en-US"/>
        </w:rPr>
        <w:t>pierdere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în</w:t>
      </w:r>
      <w:proofErr w:type="spellEnd"/>
      <w:r w:rsidRPr="0020293A">
        <w:rPr>
          <w:lang w:val="en-US"/>
        </w:rPr>
        <w:t xml:space="preserve"> T3 </w:t>
      </w:r>
      <w:proofErr w:type="spellStart"/>
      <w:r w:rsidRPr="0020293A">
        <w:rPr>
          <w:lang w:val="en-US"/>
        </w:rPr>
        <w:t>și</w:t>
      </w:r>
      <w:proofErr w:type="spellEnd"/>
      <w:r w:rsidRPr="0020293A">
        <w:rPr>
          <w:lang w:val="en-US"/>
        </w:rPr>
        <w:t xml:space="preserve"> la profit </w:t>
      </w:r>
      <w:proofErr w:type="spellStart"/>
      <w:r w:rsidRPr="0020293A">
        <w:rPr>
          <w:lang w:val="en-US"/>
        </w:rPr>
        <w:t>mult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mai</w:t>
      </w:r>
      <w:proofErr w:type="spellEnd"/>
      <w:r w:rsidRPr="0020293A">
        <w:rPr>
          <w:lang w:val="en-US"/>
        </w:rPr>
        <w:t xml:space="preserve"> mic </w:t>
      </w:r>
      <w:proofErr w:type="spellStart"/>
      <w:r w:rsidRPr="0020293A">
        <w:rPr>
          <w:lang w:val="en-US"/>
        </w:rPr>
        <w:t>în</w:t>
      </w:r>
      <w:proofErr w:type="spellEnd"/>
      <w:r w:rsidRPr="0020293A">
        <w:rPr>
          <w:lang w:val="en-US"/>
        </w:rPr>
        <w:t xml:space="preserve"> T4.</w:t>
      </w:r>
    </w:p>
    <w:p w14:paraId="3A568B2D" w14:textId="77777777" w:rsidR="0020293A" w:rsidRPr="0020293A" w:rsidRDefault="0020293A" w:rsidP="0020293A">
      <w:pPr>
        <w:ind w:left="720"/>
        <w:rPr>
          <w:lang w:val="en-US"/>
        </w:rPr>
      </w:pPr>
    </w:p>
    <w:p w14:paraId="6E1EAE2B" w14:textId="77777777" w:rsidR="0020293A" w:rsidRPr="0020293A" w:rsidRDefault="0020293A" w:rsidP="0020293A">
      <w:pPr>
        <w:numPr>
          <w:ilvl w:val="0"/>
          <w:numId w:val="17"/>
        </w:numPr>
        <w:rPr>
          <w:lang w:val="en-US"/>
        </w:rPr>
      </w:pPr>
      <w:proofErr w:type="spellStart"/>
      <w:r w:rsidRPr="0020293A">
        <w:rPr>
          <w:b/>
          <w:bCs/>
          <w:lang w:val="en-US"/>
        </w:rPr>
        <w:t>Creșterea</w:t>
      </w:r>
      <w:proofErr w:type="spellEnd"/>
      <w:r w:rsidRPr="0020293A">
        <w:rPr>
          <w:b/>
          <w:bCs/>
          <w:lang w:val="en-US"/>
        </w:rPr>
        <w:t xml:space="preserve"> </w:t>
      </w:r>
      <w:proofErr w:type="spellStart"/>
      <w:r w:rsidRPr="0020293A">
        <w:rPr>
          <w:b/>
          <w:bCs/>
          <w:lang w:val="en-US"/>
        </w:rPr>
        <w:t>costului</w:t>
      </w:r>
      <w:proofErr w:type="spellEnd"/>
      <w:r w:rsidRPr="0020293A">
        <w:rPr>
          <w:b/>
          <w:bCs/>
          <w:lang w:val="en-US"/>
        </w:rPr>
        <w:t xml:space="preserve"> </w:t>
      </w:r>
      <w:proofErr w:type="spellStart"/>
      <w:r w:rsidRPr="0020293A">
        <w:rPr>
          <w:b/>
          <w:bCs/>
          <w:lang w:val="en-US"/>
        </w:rPr>
        <w:t>variabil</w:t>
      </w:r>
      <w:proofErr w:type="spellEnd"/>
      <w:r w:rsidRPr="0020293A">
        <w:rPr>
          <w:b/>
          <w:bCs/>
          <w:lang w:val="en-US"/>
        </w:rPr>
        <w:t xml:space="preserve"> cu 5%</w:t>
      </w:r>
      <w:r w:rsidRPr="0020293A">
        <w:rPr>
          <w:lang w:val="en-US"/>
        </w:rPr>
        <w:t> (</w:t>
      </w:r>
      <w:proofErr w:type="spellStart"/>
      <w:r w:rsidRPr="0020293A">
        <w:rPr>
          <w:lang w:val="en-US"/>
        </w:rPr>
        <w:t>scenariul</w:t>
      </w:r>
      <w:proofErr w:type="spellEnd"/>
      <w:r w:rsidRPr="0020293A">
        <w:rPr>
          <w:lang w:val="en-US"/>
        </w:rPr>
        <w:t xml:space="preserve"> b) </w:t>
      </w:r>
      <w:proofErr w:type="spellStart"/>
      <w:r w:rsidRPr="0020293A">
        <w:rPr>
          <w:lang w:val="en-US"/>
        </w:rPr>
        <w:t>scade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marja</w:t>
      </w:r>
      <w:proofErr w:type="spellEnd"/>
      <w:r w:rsidRPr="0020293A">
        <w:rPr>
          <w:lang w:val="en-US"/>
        </w:rPr>
        <w:t xml:space="preserve"> de </w:t>
      </w:r>
      <w:proofErr w:type="spellStart"/>
      <w:r w:rsidRPr="0020293A">
        <w:rPr>
          <w:lang w:val="en-US"/>
        </w:rPr>
        <w:t>contribuție</w:t>
      </w:r>
      <w:proofErr w:type="spellEnd"/>
      <w:r w:rsidRPr="0020293A">
        <w:rPr>
          <w:lang w:val="en-US"/>
        </w:rPr>
        <w:t xml:space="preserve">, </w:t>
      </w:r>
      <w:proofErr w:type="spellStart"/>
      <w:r w:rsidRPr="0020293A">
        <w:rPr>
          <w:lang w:val="en-US"/>
        </w:rPr>
        <w:t>dar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impactul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este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semnificativ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mai</w:t>
      </w:r>
      <w:proofErr w:type="spellEnd"/>
      <w:r w:rsidRPr="0020293A">
        <w:rPr>
          <w:lang w:val="en-US"/>
        </w:rPr>
        <w:t xml:space="preserve"> mic </w:t>
      </w:r>
      <w:proofErr w:type="spellStart"/>
      <w:r w:rsidRPr="0020293A">
        <w:rPr>
          <w:lang w:val="en-US"/>
        </w:rPr>
        <w:t>decât</w:t>
      </w:r>
      <w:proofErr w:type="spellEnd"/>
      <w:r w:rsidRPr="0020293A">
        <w:rPr>
          <w:lang w:val="en-US"/>
        </w:rPr>
        <w:t xml:space="preserve"> la </w:t>
      </w:r>
      <w:proofErr w:type="spellStart"/>
      <w:r w:rsidRPr="0020293A">
        <w:rPr>
          <w:lang w:val="en-US"/>
        </w:rPr>
        <w:t>reducerea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prețului</w:t>
      </w:r>
      <w:proofErr w:type="spellEnd"/>
      <w:r w:rsidRPr="0020293A">
        <w:rPr>
          <w:lang w:val="en-US"/>
        </w:rPr>
        <w:t xml:space="preserve">, </w:t>
      </w:r>
      <w:proofErr w:type="spellStart"/>
      <w:r w:rsidRPr="0020293A">
        <w:rPr>
          <w:lang w:val="en-US"/>
        </w:rPr>
        <w:t>iar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compania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rămâne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profitabilă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în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ambele</w:t>
      </w:r>
      <w:proofErr w:type="spellEnd"/>
      <w:r w:rsidRPr="0020293A">
        <w:rPr>
          <w:lang w:val="en-US"/>
        </w:rPr>
        <w:t xml:space="preserve"> </w:t>
      </w:r>
      <w:proofErr w:type="spellStart"/>
      <w:r w:rsidRPr="0020293A">
        <w:rPr>
          <w:lang w:val="en-US"/>
        </w:rPr>
        <w:t>trimestre</w:t>
      </w:r>
      <w:proofErr w:type="spellEnd"/>
      <w:r w:rsidRPr="0020293A">
        <w:rPr>
          <w:lang w:val="en-US"/>
        </w:rPr>
        <w:t>.</w:t>
      </w:r>
    </w:p>
    <w:p w14:paraId="6920F905" w14:textId="77777777" w:rsidR="00846536" w:rsidRPr="00924224" w:rsidRDefault="00846536" w:rsidP="00924224"/>
    <w:p w14:paraId="4BF0C844" w14:textId="4B316520" w:rsidR="00924224" w:rsidRPr="00924224" w:rsidRDefault="008F4DE4" w:rsidP="00924224">
      <w:r w:rsidRPr="008F4DE4">
        <w:rPr>
          <w:b/>
          <w:bCs/>
        </w:rPr>
        <w:t>Scenariul b</w:t>
      </w:r>
      <w:r w:rsidRPr="008F4DE4">
        <w:t> (creșterea costului variabil cu 5%) este mult mai indicat pentru menținerea profitabilității, deoarece pierderea marjei de contribuție este mult mai mică decât în cazul reducerii prețului cu 10%.</w:t>
      </w:r>
    </w:p>
    <w:p w14:paraId="77E284FC" w14:textId="77777777" w:rsidR="00924224" w:rsidRPr="00924224" w:rsidRDefault="00924224" w:rsidP="00924224"/>
    <w:p w14:paraId="5F7DBF9D" w14:textId="77777777" w:rsidR="00924224" w:rsidRPr="00924224" w:rsidRDefault="00924224" w:rsidP="00924224"/>
    <w:p w14:paraId="312EF9D9" w14:textId="44F0F156" w:rsidR="00924224" w:rsidRPr="00924224" w:rsidRDefault="00924224" w:rsidP="00924224">
      <w:pPr>
        <w:tabs>
          <w:tab w:val="left" w:pos="3580"/>
        </w:tabs>
      </w:pPr>
      <w:r>
        <w:tab/>
      </w:r>
    </w:p>
    <w:p w14:paraId="4C120058" w14:textId="7233B699" w:rsidR="00924224" w:rsidRPr="00924224" w:rsidRDefault="00924224" w:rsidP="00924224">
      <w:pPr>
        <w:tabs>
          <w:tab w:val="left" w:pos="3580"/>
        </w:tabs>
        <w:sectPr w:rsidR="00924224" w:rsidRPr="00924224">
          <w:pgSz w:w="12240" w:h="15840"/>
          <w:pgMar w:top="1880" w:right="720" w:bottom="1120" w:left="1080" w:header="753" w:footer="934" w:gutter="0"/>
          <w:cols w:space="720"/>
        </w:sectPr>
      </w:pPr>
      <w:r>
        <w:tab/>
      </w:r>
    </w:p>
    <w:p w14:paraId="69A4028A" w14:textId="77777777" w:rsidR="00582DED" w:rsidRDefault="005477BF" w:rsidP="001A71D3">
      <w:pPr>
        <w:pStyle w:val="ListParagraph"/>
        <w:numPr>
          <w:ilvl w:val="0"/>
          <w:numId w:val="7"/>
        </w:numPr>
        <w:tabs>
          <w:tab w:val="left" w:pos="786"/>
        </w:tabs>
        <w:spacing w:before="132"/>
        <w:ind w:left="786" w:hanging="359"/>
        <w:rPr>
          <w:sz w:val="24"/>
        </w:rPr>
      </w:pPr>
      <w:r>
        <w:rPr>
          <w:sz w:val="24"/>
        </w:rPr>
        <w:lastRenderedPageBreak/>
        <w:t>Pentru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recâștiga</w:t>
      </w:r>
      <w:r>
        <w:rPr>
          <w:spacing w:val="26"/>
          <w:sz w:val="24"/>
        </w:rPr>
        <w:t xml:space="preserve"> </w:t>
      </w:r>
      <w:r>
        <w:rPr>
          <w:sz w:val="24"/>
        </w:rPr>
        <w:t>cota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piață</w:t>
      </w:r>
      <w:r>
        <w:rPr>
          <w:spacing w:val="26"/>
          <w:sz w:val="24"/>
        </w:rPr>
        <w:t xml:space="preserve"> </w:t>
      </w:r>
      <w:r>
        <w:rPr>
          <w:sz w:val="24"/>
        </w:rPr>
        <w:t>pierdută</w:t>
      </w:r>
      <w:r>
        <w:rPr>
          <w:spacing w:val="28"/>
          <w:sz w:val="24"/>
        </w:rPr>
        <w:t xml:space="preserve"> </w:t>
      </w:r>
      <w:r>
        <w:rPr>
          <w:sz w:val="24"/>
        </w:rPr>
        <w:t>și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stimula</w:t>
      </w:r>
      <w:r>
        <w:rPr>
          <w:spacing w:val="27"/>
          <w:sz w:val="24"/>
        </w:rPr>
        <w:t xml:space="preserve"> </w:t>
      </w:r>
      <w:r>
        <w:rPr>
          <w:sz w:val="24"/>
        </w:rPr>
        <w:t>vânzările,</w:t>
      </w:r>
      <w:r>
        <w:rPr>
          <w:spacing w:val="29"/>
          <w:sz w:val="24"/>
        </w:rPr>
        <w:t xml:space="preserve"> </w:t>
      </w:r>
      <w:r>
        <w:rPr>
          <w:sz w:val="24"/>
        </w:rPr>
        <w:t>compania</w:t>
      </w:r>
      <w:r>
        <w:rPr>
          <w:spacing w:val="26"/>
          <w:sz w:val="24"/>
        </w:rPr>
        <w:t xml:space="preserve"> </w:t>
      </w:r>
      <w:r>
        <w:rPr>
          <w:sz w:val="24"/>
        </w:rPr>
        <w:t>implementează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două</w:t>
      </w:r>
    </w:p>
    <w:p w14:paraId="5402486A" w14:textId="77777777" w:rsidR="00582DED" w:rsidRDefault="005477BF">
      <w:pPr>
        <w:pStyle w:val="BodyText"/>
        <w:spacing w:before="40"/>
        <w:ind w:left="787"/>
      </w:pPr>
      <w:r>
        <w:t>decizii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marketing:</w:t>
      </w:r>
    </w:p>
    <w:p w14:paraId="76A0F401" w14:textId="77777777" w:rsidR="00582DED" w:rsidRDefault="005477BF">
      <w:pPr>
        <w:pStyle w:val="ListParagraph"/>
        <w:numPr>
          <w:ilvl w:val="0"/>
          <w:numId w:val="5"/>
        </w:numPr>
        <w:tabs>
          <w:tab w:val="left" w:pos="2520"/>
        </w:tabs>
        <w:rPr>
          <w:sz w:val="24"/>
        </w:rPr>
      </w:pPr>
      <w:r>
        <w:rPr>
          <w:sz w:val="24"/>
        </w:rPr>
        <w:t>Reduceri</w:t>
      </w:r>
      <w:r>
        <w:rPr>
          <w:spacing w:val="33"/>
          <w:sz w:val="24"/>
        </w:rPr>
        <w:t xml:space="preserve"> </w:t>
      </w:r>
      <w:r>
        <w:rPr>
          <w:sz w:val="24"/>
        </w:rPr>
        <w:t>comerciale:</w:t>
      </w:r>
      <w:r>
        <w:rPr>
          <w:spacing w:val="30"/>
          <w:sz w:val="24"/>
        </w:rPr>
        <w:t xml:space="preserve"> </w:t>
      </w:r>
      <w:r>
        <w:rPr>
          <w:sz w:val="24"/>
        </w:rPr>
        <w:t>reduceri</w:t>
      </w:r>
      <w:r>
        <w:rPr>
          <w:spacing w:val="29"/>
          <w:sz w:val="24"/>
        </w:rPr>
        <w:t xml:space="preserve"> </w:t>
      </w:r>
      <w:r>
        <w:rPr>
          <w:sz w:val="24"/>
        </w:rPr>
        <w:t>procentuale</w:t>
      </w:r>
      <w:r>
        <w:rPr>
          <w:spacing w:val="29"/>
          <w:sz w:val="24"/>
        </w:rPr>
        <w:t xml:space="preserve"> </w:t>
      </w:r>
      <w:r>
        <w:rPr>
          <w:sz w:val="24"/>
        </w:rPr>
        <w:t>aplicate</w:t>
      </w:r>
      <w:r>
        <w:rPr>
          <w:spacing w:val="30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prețul</w:t>
      </w:r>
      <w:r>
        <w:rPr>
          <w:spacing w:val="30"/>
          <w:sz w:val="24"/>
        </w:rPr>
        <w:t xml:space="preserve"> </w:t>
      </w:r>
      <w:r>
        <w:rPr>
          <w:sz w:val="24"/>
        </w:rPr>
        <w:t>unitar</w:t>
      </w:r>
      <w:r>
        <w:rPr>
          <w:spacing w:val="35"/>
          <w:sz w:val="24"/>
        </w:rPr>
        <w:t xml:space="preserve"> </w:t>
      </w:r>
      <w:r>
        <w:rPr>
          <w:sz w:val="24"/>
        </w:rPr>
        <w:t>pe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factura</w:t>
      </w:r>
    </w:p>
    <w:p w14:paraId="17BDC0FA" w14:textId="77777777" w:rsidR="00582DED" w:rsidRDefault="005477BF">
      <w:pPr>
        <w:pStyle w:val="BodyText"/>
        <w:spacing w:before="0"/>
        <w:ind w:left="2520"/>
      </w:pPr>
      <w:r>
        <w:t>inițială</w:t>
      </w:r>
      <w:r>
        <w:rPr>
          <w:spacing w:val="-1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crește volumul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vânzări</w:t>
      </w:r>
      <w:r>
        <w:rPr>
          <w:spacing w:val="-1"/>
        </w:rPr>
        <w:t xml:space="preserve"> </w:t>
      </w:r>
      <w:r>
        <w:t>în factura</w:t>
      </w:r>
      <w:r>
        <w:rPr>
          <w:spacing w:val="-3"/>
        </w:rPr>
        <w:t xml:space="preserve"> </w:t>
      </w:r>
      <w:r>
        <w:t>inițială (în</w:t>
      </w:r>
      <w:r>
        <w:rPr>
          <w:spacing w:val="-1"/>
        </w:rPr>
        <w:t xml:space="preserve"> </w:t>
      </w:r>
      <w:r>
        <w:t>Trimestrul</w:t>
      </w:r>
      <w:r>
        <w:rPr>
          <w:spacing w:val="2"/>
        </w:rPr>
        <w:t xml:space="preserve"> </w:t>
      </w:r>
      <w:r>
        <w:rPr>
          <w:spacing w:val="-5"/>
        </w:rPr>
        <w:t>3).</w:t>
      </w:r>
    </w:p>
    <w:p w14:paraId="65A0FEF9" w14:textId="77777777" w:rsidR="00582DED" w:rsidRDefault="005477BF">
      <w:pPr>
        <w:pStyle w:val="ListParagraph"/>
        <w:numPr>
          <w:ilvl w:val="0"/>
          <w:numId w:val="5"/>
        </w:numPr>
        <w:tabs>
          <w:tab w:val="left" w:pos="2520"/>
        </w:tabs>
        <w:spacing w:before="0"/>
        <w:ind w:right="271"/>
        <w:rPr>
          <w:sz w:val="24"/>
        </w:rPr>
      </w:pPr>
      <w:r>
        <w:rPr>
          <w:sz w:val="24"/>
        </w:rPr>
        <w:t>Pachete</w:t>
      </w:r>
      <w:r>
        <w:rPr>
          <w:spacing w:val="30"/>
          <w:sz w:val="24"/>
        </w:rPr>
        <w:t xml:space="preserve"> </w:t>
      </w:r>
      <w:r>
        <w:rPr>
          <w:sz w:val="24"/>
        </w:rPr>
        <w:t>promoționale 1+1:</w:t>
      </w:r>
      <w:r>
        <w:rPr>
          <w:spacing w:val="30"/>
          <w:sz w:val="24"/>
        </w:rPr>
        <w:t xml:space="preserve"> </w:t>
      </w:r>
      <w:r>
        <w:rPr>
          <w:sz w:val="24"/>
        </w:rPr>
        <w:t>Campanii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tip</w:t>
      </w:r>
      <w:r>
        <w:rPr>
          <w:spacing w:val="30"/>
          <w:sz w:val="24"/>
        </w:rPr>
        <w:t xml:space="preserve"> </w:t>
      </w:r>
      <w:r>
        <w:rPr>
          <w:sz w:val="24"/>
        </w:rPr>
        <w:t>"1+1 gratis"</w:t>
      </w:r>
      <w:r>
        <w:rPr>
          <w:spacing w:val="31"/>
          <w:sz w:val="24"/>
        </w:rPr>
        <w:t xml:space="preserve"> </w:t>
      </w:r>
      <w:r>
        <w:rPr>
          <w:sz w:val="24"/>
        </w:rPr>
        <w:t>pentru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atragerea de clienți noi și </w:t>
      </w:r>
      <w:proofErr w:type="spellStart"/>
      <w:r>
        <w:rPr>
          <w:sz w:val="24"/>
        </w:rPr>
        <w:t>fidelizarea</w:t>
      </w:r>
      <w:proofErr w:type="spellEnd"/>
      <w:r>
        <w:rPr>
          <w:sz w:val="24"/>
        </w:rPr>
        <w:t xml:space="preserve"> celor existenți (în Trimestrul 4).</w:t>
      </w:r>
    </w:p>
    <w:p w14:paraId="6C629396" w14:textId="77777777" w:rsidR="00582DED" w:rsidRDefault="005477BF">
      <w:pPr>
        <w:pStyle w:val="BodyText"/>
        <w:spacing w:before="0"/>
        <w:ind w:left="720"/>
      </w:pPr>
      <w:r>
        <w:rPr>
          <w:spacing w:val="-2"/>
        </w:rPr>
        <w:t>Prezentați:</w:t>
      </w:r>
    </w:p>
    <w:p w14:paraId="1CC4C85F" w14:textId="77777777" w:rsidR="00582DED" w:rsidRDefault="005477BF">
      <w:pPr>
        <w:pStyle w:val="ListParagraph"/>
        <w:numPr>
          <w:ilvl w:val="0"/>
          <w:numId w:val="4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sz w:val="24"/>
        </w:rPr>
        <w:t>Bugetele</w:t>
      </w:r>
      <w:r>
        <w:rPr>
          <w:spacing w:val="-4"/>
          <w:sz w:val="24"/>
        </w:rPr>
        <w:t xml:space="preserve"> </w:t>
      </w:r>
      <w:r>
        <w:rPr>
          <w:sz w:val="24"/>
        </w:rPr>
        <w:t>afectate (cifra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afaceri,</w:t>
      </w:r>
      <w:r>
        <w:rPr>
          <w:spacing w:val="-1"/>
          <w:sz w:val="24"/>
        </w:rPr>
        <w:t xml:space="preserve"> </w:t>
      </w:r>
      <w:r>
        <w:rPr>
          <w:sz w:val="24"/>
        </w:rPr>
        <w:t>producție,</w:t>
      </w:r>
      <w:r>
        <w:rPr>
          <w:spacing w:val="-1"/>
          <w:sz w:val="24"/>
        </w:rPr>
        <w:t xml:space="preserve"> </w:t>
      </w:r>
      <w:r>
        <w:rPr>
          <w:sz w:val="24"/>
        </w:rPr>
        <w:t>trezorerie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etc.).</w:t>
      </w:r>
    </w:p>
    <w:p w14:paraId="4447A71F" w14:textId="77777777" w:rsidR="00582DED" w:rsidRDefault="005477BF">
      <w:pPr>
        <w:pStyle w:val="ListParagraph"/>
        <w:numPr>
          <w:ilvl w:val="0"/>
          <w:numId w:val="4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Modul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1"/>
          <w:sz w:val="24"/>
        </w:rPr>
        <w:t xml:space="preserve"> </w:t>
      </w:r>
      <w:r>
        <w:rPr>
          <w:sz w:val="24"/>
        </w:rPr>
        <w:t>(scăderea</w:t>
      </w:r>
      <w:r>
        <w:rPr>
          <w:spacing w:val="-2"/>
          <w:sz w:val="24"/>
        </w:rPr>
        <w:t xml:space="preserve"> </w:t>
      </w:r>
      <w:r>
        <w:rPr>
          <w:sz w:val="24"/>
        </w:rPr>
        <w:t>marjei,</w:t>
      </w:r>
      <w:r>
        <w:rPr>
          <w:spacing w:val="1"/>
          <w:sz w:val="24"/>
        </w:rPr>
        <w:t xml:space="preserve"> </w:t>
      </w:r>
      <w:r>
        <w:rPr>
          <w:sz w:val="24"/>
        </w:rPr>
        <w:t>creșterea costurilor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etc.).</w:t>
      </w:r>
    </w:p>
    <w:p w14:paraId="0BE33C76" w14:textId="77777777" w:rsidR="00582DED" w:rsidRDefault="005477BF">
      <w:pPr>
        <w:pStyle w:val="ListParagraph"/>
        <w:numPr>
          <w:ilvl w:val="0"/>
          <w:numId w:val="4"/>
        </w:numPr>
        <w:tabs>
          <w:tab w:val="left" w:pos="1799"/>
        </w:tabs>
        <w:spacing w:line="278" w:lineRule="auto"/>
        <w:ind w:right="5140" w:firstLine="360"/>
        <w:rPr>
          <w:sz w:val="24"/>
        </w:rPr>
      </w:pPr>
      <w:r>
        <w:rPr>
          <w:sz w:val="24"/>
        </w:rPr>
        <w:t>Efectele asupra profitabilității. Structurați</w:t>
      </w:r>
      <w:r>
        <w:rPr>
          <w:spacing w:val="-8"/>
          <w:sz w:val="24"/>
        </w:rPr>
        <w:t xml:space="preserve"> </w:t>
      </w:r>
      <w:r>
        <w:rPr>
          <w:sz w:val="24"/>
        </w:rPr>
        <w:t>răspunsul</w:t>
      </w:r>
      <w:r>
        <w:rPr>
          <w:spacing w:val="-8"/>
          <w:sz w:val="24"/>
        </w:rPr>
        <w:t xml:space="preserve"> </w:t>
      </w:r>
      <w:r>
        <w:rPr>
          <w:sz w:val="24"/>
        </w:rPr>
        <w:t>într-un</w:t>
      </w:r>
      <w:r>
        <w:rPr>
          <w:spacing w:val="-8"/>
          <w:sz w:val="24"/>
        </w:rPr>
        <w:t xml:space="preserve"> </w:t>
      </w:r>
      <w:r>
        <w:rPr>
          <w:sz w:val="24"/>
        </w:rPr>
        <w:t>tabel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forma:</w:t>
      </w:r>
    </w:p>
    <w:p w14:paraId="52469AAC" w14:textId="001C7733" w:rsidR="00582DED" w:rsidRDefault="00581EAE">
      <w:pPr>
        <w:pStyle w:val="BodyText"/>
        <w:spacing w:before="39"/>
      </w:pPr>
      <w:r w:rsidRPr="00581EAE">
        <w:rPr>
          <w:noProof/>
        </w:rPr>
        <w:drawing>
          <wp:inline distT="0" distB="0" distL="0" distR="0" wp14:anchorId="5D567A58" wp14:editId="4B9CF61E">
            <wp:extent cx="6629400" cy="3248025"/>
            <wp:effectExtent l="0" t="0" r="0" b="9525"/>
            <wp:docPr id="84322843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66A8" w14:textId="77777777" w:rsidR="00BD4FB6" w:rsidRDefault="00BD4FB6">
      <w:pPr>
        <w:pStyle w:val="BodyText"/>
        <w:spacing w:before="39"/>
      </w:pPr>
    </w:p>
    <w:p w14:paraId="7D03D390" w14:textId="77777777" w:rsidR="00BD4FB6" w:rsidRDefault="00BD4FB6">
      <w:pPr>
        <w:pStyle w:val="BodyText"/>
        <w:spacing w:before="39"/>
      </w:pPr>
    </w:p>
    <w:p w14:paraId="79A8A4D4" w14:textId="77777777" w:rsidR="00582DED" w:rsidRDefault="005477BF" w:rsidP="001A71D3">
      <w:pPr>
        <w:pStyle w:val="ListParagraph"/>
        <w:numPr>
          <w:ilvl w:val="0"/>
          <w:numId w:val="7"/>
        </w:numPr>
        <w:tabs>
          <w:tab w:val="left" w:pos="1079"/>
        </w:tabs>
        <w:spacing w:before="0"/>
        <w:ind w:left="1079" w:hanging="359"/>
        <w:rPr>
          <w:sz w:val="24"/>
        </w:rPr>
      </w:pPr>
      <w:r>
        <w:rPr>
          <w:sz w:val="24"/>
        </w:rPr>
        <w:t>Realizați</w:t>
      </w:r>
      <w:r>
        <w:rPr>
          <w:spacing w:val="49"/>
          <w:sz w:val="24"/>
        </w:rPr>
        <w:t xml:space="preserve"> </w:t>
      </w:r>
      <w:r>
        <w:rPr>
          <w:sz w:val="24"/>
        </w:rPr>
        <w:t>un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Raport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financiar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propuneri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adaptare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adresat</w:t>
      </w:r>
      <w:r>
        <w:rPr>
          <w:spacing w:val="52"/>
          <w:sz w:val="24"/>
        </w:rPr>
        <w:t xml:space="preserve"> </w:t>
      </w:r>
      <w:r>
        <w:rPr>
          <w:sz w:val="24"/>
        </w:rPr>
        <w:t>echipei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55C84BE1" w14:textId="77777777" w:rsidR="00582DED" w:rsidRDefault="005477BF">
      <w:pPr>
        <w:pStyle w:val="BodyText"/>
        <w:spacing w:before="44"/>
        <w:ind w:left="1080"/>
      </w:pPr>
      <w:r>
        <w:t>management,</w:t>
      </w:r>
      <w:r>
        <w:rPr>
          <w:spacing w:val="-1"/>
        </w:rPr>
        <w:t xml:space="preserve"> </w:t>
      </w:r>
      <w:r>
        <w:t>în care</w:t>
      </w:r>
      <w:r>
        <w:rPr>
          <w:spacing w:val="-2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rPr>
          <w:spacing w:val="-2"/>
        </w:rPr>
        <w:t>prezentați:</w:t>
      </w:r>
    </w:p>
    <w:p w14:paraId="0013E21D" w14:textId="77777777" w:rsidR="00582DED" w:rsidRDefault="005477BF">
      <w:pPr>
        <w:pStyle w:val="ListParagraph"/>
        <w:numPr>
          <w:ilvl w:val="0"/>
          <w:numId w:val="3"/>
        </w:numPr>
        <w:tabs>
          <w:tab w:val="left" w:pos="1440"/>
        </w:tabs>
        <w:spacing w:before="43"/>
        <w:rPr>
          <w:sz w:val="24"/>
        </w:rPr>
      </w:pPr>
      <w:r>
        <w:rPr>
          <w:sz w:val="24"/>
        </w:rPr>
        <w:t>Impactul</w:t>
      </w:r>
      <w:r>
        <w:rPr>
          <w:spacing w:val="-2"/>
          <w:sz w:val="24"/>
        </w:rPr>
        <w:t xml:space="preserve"> </w:t>
      </w:r>
      <w:r>
        <w:rPr>
          <w:sz w:val="24"/>
        </w:rPr>
        <w:t>financiar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concurenței</w:t>
      </w:r>
      <w:r>
        <w:rPr>
          <w:spacing w:val="-2"/>
          <w:sz w:val="24"/>
        </w:rPr>
        <w:t xml:space="preserve"> </w:t>
      </w:r>
      <w:r>
        <w:rPr>
          <w:sz w:val="24"/>
        </w:rPr>
        <w:t>asupra</w:t>
      </w:r>
      <w:r>
        <w:rPr>
          <w:spacing w:val="-3"/>
          <w:sz w:val="24"/>
        </w:rPr>
        <w:t xml:space="preserve"> </w:t>
      </w:r>
      <w:r>
        <w:rPr>
          <w:sz w:val="24"/>
        </w:rPr>
        <w:t>cifrei</w:t>
      </w:r>
      <w:r>
        <w:rPr>
          <w:spacing w:val="-2"/>
          <w:sz w:val="24"/>
        </w:rPr>
        <w:t xml:space="preserve"> </w:t>
      </w:r>
      <w:r>
        <w:rPr>
          <w:sz w:val="24"/>
        </w:rPr>
        <w:t>de afaceri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profitabilității.</w:t>
      </w:r>
    </w:p>
    <w:p w14:paraId="15D6312E" w14:textId="77777777" w:rsidR="00582DED" w:rsidRDefault="005477BF">
      <w:pPr>
        <w:pStyle w:val="ListParagraph"/>
        <w:numPr>
          <w:ilvl w:val="0"/>
          <w:numId w:val="3"/>
        </w:numPr>
        <w:tabs>
          <w:tab w:val="left" w:pos="1440"/>
        </w:tabs>
        <w:spacing w:before="39"/>
        <w:rPr>
          <w:sz w:val="24"/>
        </w:rPr>
      </w:pPr>
      <w:r>
        <w:rPr>
          <w:sz w:val="24"/>
        </w:rPr>
        <w:t>Ajustările</w:t>
      </w:r>
      <w:r>
        <w:rPr>
          <w:spacing w:val="-2"/>
          <w:sz w:val="24"/>
        </w:rPr>
        <w:t xml:space="preserve"> </w:t>
      </w:r>
      <w:r>
        <w:rPr>
          <w:sz w:val="24"/>
        </w:rPr>
        <w:t>bugetare</w:t>
      </w:r>
      <w:r>
        <w:rPr>
          <w:spacing w:val="-1"/>
          <w:sz w:val="24"/>
        </w:rPr>
        <w:t xml:space="preserve"> </w:t>
      </w:r>
      <w:r>
        <w:rPr>
          <w:sz w:val="24"/>
        </w:rPr>
        <w:t>și măsurile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optimizare </w:t>
      </w:r>
      <w:r>
        <w:rPr>
          <w:spacing w:val="-2"/>
          <w:sz w:val="24"/>
        </w:rPr>
        <w:t>aplicate.</w:t>
      </w:r>
    </w:p>
    <w:p w14:paraId="55295F7E" w14:textId="77777777" w:rsidR="00582DED" w:rsidRDefault="005477BF">
      <w:pPr>
        <w:pStyle w:val="ListParagraph"/>
        <w:numPr>
          <w:ilvl w:val="0"/>
          <w:numId w:val="3"/>
        </w:numPr>
        <w:tabs>
          <w:tab w:val="left" w:pos="1440"/>
        </w:tabs>
        <w:spacing w:before="42"/>
        <w:rPr>
          <w:sz w:val="24"/>
        </w:rPr>
      </w:pPr>
      <w:r>
        <w:rPr>
          <w:sz w:val="24"/>
        </w:rPr>
        <w:t>Argumentarea</w:t>
      </w:r>
      <w:r>
        <w:rPr>
          <w:spacing w:val="-3"/>
          <w:sz w:val="24"/>
        </w:rPr>
        <w:t xml:space="preserve"> </w:t>
      </w:r>
      <w:r>
        <w:rPr>
          <w:sz w:val="24"/>
        </w:rPr>
        <w:t>deciziilor</w:t>
      </w:r>
      <w:r>
        <w:rPr>
          <w:spacing w:val="-1"/>
          <w:sz w:val="24"/>
        </w:rPr>
        <w:t xml:space="preserve"> </w:t>
      </w:r>
      <w:r>
        <w:rPr>
          <w:sz w:val="24"/>
        </w:rPr>
        <w:t>comerciale</w:t>
      </w:r>
      <w:r>
        <w:rPr>
          <w:spacing w:val="-2"/>
          <w:sz w:val="24"/>
        </w:rPr>
        <w:t xml:space="preserve"> </w:t>
      </w:r>
      <w:r>
        <w:rPr>
          <w:sz w:val="24"/>
        </w:rPr>
        <w:t>(reduceri,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promoții).</w:t>
      </w:r>
    </w:p>
    <w:p w14:paraId="2F414B98" w14:textId="77777777" w:rsidR="00582DED" w:rsidRDefault="005477BF">
      <w:pPr>
        <w:pStyle w:val="ListParagraph"/>
        <w:numPr>
          <w:ilvl w:val="0"/>
          <w:numId w:val="3"/>
        </w:numPr>
        <w:tabs>
          <w:tab w:val="left" w:pos="1440"/>
        </w:tabs>
        <w:spacing w:before="40"/>
        <w:rPr>
          <w:sz w:val="24"/>
        </w:rPr>
      </w:pPr>
      <w:r>
        <w:rPr>
          <w:sz w:val="24"/>
        </w:rPr>
        <w:t>Recomandări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menținerea</w:t>
      </w:r>
      <w:r>
        <w:rPr>
          <w:spacing w:val="-2"/>
          <w:sz w:val="24"/>
        </w:rPr>
        <w:t xml:space="preserve"> </w:t>
      </w:r>
      <w:r>
        <w:rPr>
          <w:sz w:val="24"/>
        </w:rPr>
        <w:t>echilibrului</w:t>
      </w:r>
      <w:r>
        <w:rPr>
          <w:spacing w:val="-1"/>
          <w:sz w:val="24"/>
        </w:rPr>
        <w:t xml:space="preserve"> </w:t>
      </w:r>
      <w:r>
        <w:rPr>
          <w:sz w:val="24"/>
        </w:rPr>
        <w:t>financiar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cotei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piață.</w:t>
      </w:r>
    </w:p>
    <w:p w14:paraId="76FDE048" w14:textId="77777777" w:rsidR="00582DED" w:rsidRDefault="00582DED">
      <w:pPr>
        <w:pStyle w:val="BodyText"/>
        <w:spacing w:before="80"/>
      </w:pPr>
    </w:p>
    <w:p w14:paraId="4ED5AA29" w14:textId="77777777" w:rsidR="00581EAE" w:rsidRDefault="00581EAE">
      <w:pPr>
        <w:pStyle w:val="BodyText"/>
        <w:spacing w:before="80"/>
      </w:pPr>
    </w:p>
    <w:p w14:paraId="3C9A82E2" w14:textId="77777777" w:rsidR="00581EAE" w:rsidRDefault="00581EAE">
      <w:pPr>
        <w:pStyle w:val="BodyText"/>
        <w:spacing w:before="80"/>
      </w:pPr>
    </w:p>
    <w:p w14:paraId="0815306C" w14:textId="77777777" w:rsidR="00581EAE" w:rsidRDefault="00581EAE">
      <w:pPr>
        <w:pStyle w:val="BodyText"/>
        <w:spacing w:before="80"/>
      </w:pPr>
    </w:p>
    <w:p w14:paraId="54D722DE" w14:textId="77777777" w:rsidR="00581EAE" w:rsidRPr="00581EAE" w:rsidRDefault="00581EAE" w:rsidP="00581EAE">
      <w:pPr>
        <w:pStyle w:val="BodyText"/>
        <w:spacing w:before="80"/>
        <w:rPr>
          <w:b/>
          <w:bCs/>
          <w:lang w:val="en-US"/>
        </w:rPr>
      </w:pPr>
      <w:proofErr w:type="spellStart"/>
      <w:r w:rsidRPr="00581EAE">
        <w:rPr>
          <w:b/>
          <w:bCs/>
          <w:lang w:val="en-US"/>
        </w:rPr>
        <w:lastRenderedPageBreak/>
        <w:t>Raport</w:t>
      </w:r>
      <w:proofErr w:type="spellEnd"/>
      <w:r w:rsidRPr="00581EAE">
        <w:rPr>
          <w:b/>
          <w:bCs/>
          <w:lang w:val="en-US"/>
        </w:rPr>
        <w:t xml:space="preserve"> de impact </w:t>
      </w:r>
      <w:proofErr w:type="spellStart"/>
      <w:r w:rsidRPr="00581EAE">
        <w:rPr>
          <w:b/>
          <w:bCs/>
          <w:lang w:val="en-US"/>
        </w:rPr>
        <w:t>financiar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și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propuneri</w:t>
      </w:r>
      <w:proofErr w:type="spellEnd"/>
      <w:r w:rsidRPr="00581EAE">
        <w:rPr>
          <w:b/>
          <w:bCs/>
          <w:lang w:val="en-US"/>
        </w:rPr>
        <w:t xml:space="preserve"> de </w:t>
      </w:r>
      <w:proofErr w:type="spellStart"/>
      <w:r w:rsidRPr="00581EAE">
        <w:rPr>
          <w:b/>
          <w:bCs/>
          <w:lang w:val="en-US"/>
        </w:rPr>
        <w:t>adaptare</w:t>
      </w:r>
      <w:proofErr w:type="spellEnd"/>
    </w:p>
    <w:p w14:paraId="7256BACB" w14:textId="77777777" w:rsidR="00581EAE" w:rsidRDefault="00581EAE">
      <w:pPr>
        <w:pStyle w:val="BodyText"/>
        <w:spacing w:before="80"/>
      </w:pPr>
    </w:p>
    <w:p w14:paraId="2BB08A22" w14:textId="77777777" w:rsidR="00581EAE" w:rsidRPr="00581EAE" w:rsidRDefault="00581EAE" w:rsidP="00581EAE">
      <w:pPr>
        <w:pStyle w:val="BodyText"/>
        <w:spacing w:before="80"/>
        <w:rPr>
          <w:b/>
          <w:bCs/>
          <w:lang w:val="en-US"/>
        </w:rPr>
      </w:pPr>
      <w:r w:rsidRPr="00581EAE">
        <w:rPr>
          <w:b/>
          <w:bCs/>
          <w:lang w:val="en-US"/>
        </w:rPr>
        <w:t xml:space="preserve">1. </w:t>
      </w:r>
      <w:proofErr w:type="spellStart"/>
      <w:r w:rsidRPr="00581EAE">
        <w:rPr>
          <w:b/>
          <w:bCs/>
          <w:lang w:val="en-US"/>
        </w:rPr>
        <w:t>Impactul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financiar</w:t>
      </w:r>
      <w:proofErr w:type="spellEnd"/>
      <w:r w:rsidRPr="00581EAE">
        <w:rPr>
          <w:b/>
          <w:bCs/>
          <w:lang w:val="en-US"/>
        </w:rPr>
        <w:t xml:space="preserve"> al </w:t>
      </w:r>
      <w:proofErr w:type="spellStart"/>
      <w:r w:rsidRPr="00581EAE">
        <w:rPr>
          <w:b/>
          <w:bCs/>
          <w:lang w:val="en-US"/>
        </w:rPr>
        <w:t>concurenței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asupra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cifrei</w:t>
      </w:r>
      <w:proofErr w:type="spellEnd"/>
      <w:r w:rsidRPr="00581EAE">
        <w:rPr>
          <w:b/>
          <w:bCs/>
          <w:lang w:val="en-US"/>
        </w:rPr>
        <w:t xml:space="preserve"> de </w:t>
      </w:r>
      <w:proofErr w:type="spellStart"/>
      <w:r w:rsidRPr="00581EAE">
        <w:rPr>
          <w:b/>
          <w:bCs/>
          <w:lang w:val="en-US"/>
        </w:rPr>
        <w:t>afaceri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și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profitabilității</w:t>
      </w:r>
      <w:proofErr w:type="spellEnd"/>
    </w:p>
    <w:p w14:paraId="2EAFFE9D" w14:textId="77777777" w:rsidR="00581EAE" w:rsidRPr="00581EAE" w:rsidRDefault="00581EAE" w:rsidP="00581EAE">
      <w:pPr>
        <w:pStyle w:val="BodyText"/>
        <w:spacing w:before="80"/>
        <w:rPr>
          <w:lang w:val="en-US"/>
        </w:rPr>
      </w:pPr>
      <w:proofErr w:type="spellStart"/>
      <w:r w:rsidRPr="00581EAE">
        <w:rPr>
          <w:lang w:val="en-US"/>
        </w:rPr>
        <w:t>Intrarea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unui</w:t>
      </w:r>
      <w:proofErr w:type="spellEnd"/>
      <w:r w:rsidRPr="00581EAE">
        <w:rPr>
          <w:lang w:val="en-US"/>
        </w:rPr>
        <w:t xml:space="preserve"> nou competitor pe </w:t>
      </w:r>
      <w:proofErr w:type="spellStart"/>
      <w:r w:rsidRPr="00581EAE">
        <w:rPr>
          <w:lang w:val="en-US"/>
        </w:rPr>
        <w:t>piață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generat</w:t>
      </w:r>
      <w:proofErr w:type="spellEnd"/>
      <w:r w:rsidRPr="00581EAE">
        <w:rPr>
          <w:lang w:val="en-US"/>
        </w:rPr>
        <w:t xml:space="preserve"> o </w:t>
      </w:r>
      <w:proofErr w:type="spellStart"/>
      <w:r w:rsidRPr="00581EAE">
        <w:rPr>
          <w:lang w:val="en-US"/>
        </w:rPr>
        <w:t>scădere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semnificativă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volumului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vânzărilor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prețului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mediu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vânzare</w:t>
      </w:r>
      <w:proofErr w:type="spellEnd"/>
      <w:r w:rsidRPr="00581EAE">
        <w:rPr>
          <w:lang w:val="en-US"/>
        </w:rPr>
        <w:t xml:space="preserve">, cu </w:t>
      </w:r>
      <w:proofErr w:type="spellStart"/>
      <w:r w:rsidRPr="00581EAE">
        <w:rPr>
          <w:lang w:val="en-US"/>
        </w:rPr>
        <w:t>efect</w:t>
      </w:r>
      <w:proofErr w:type="spellEnd"/>
      <w:r w:rsidRPr="00581EAE">
        <w:rPr>
          <w:lang w:val="en-US"/>
        </w:rPr>
        <w:t xml:space="preserve"> direct </w:t>
      </w:r>
      <w:proofErr w:type="spellStart"/>
      <w:r w:rsidRPr="00581EAE">
        <w:rPr>
          <w:lang w:val="en-US"/>
        </w:rPr>
        <w:t>asupra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cifrei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afaceri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profitabilității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companiei</w:t>
      </w:r>
      <w:proofErr w:type="spellEnd"/>
      <w:r w:rsidRPr="00581EAE">
        <w:rPr>
          <w:lang w:val="en-US"/>
        </w:rPr>
        <w:t>:</w:t>
      </w:r>
    </w:p>
    <w:p w14:paraId="30C792B8" w14:textId="77777777" w:rsidR="00581EAE" w:rsidRPr="00581EAE" w:rsidRDefault="00581EAE" w:rsidP="00581EAE">
      <w:pPr>
        <w:pStyle w:val="BodyText"/>
        <w:numPr>
          <w:ilvl w:val="0"/>
          <w:numId w:val="19"/>
        </w:numPr>
        <w:spacing w:before="80"/>
        <w:rPr>
          <w:lang w:val="en-US"/>
        </w:rPr>
      </w:pPr>
      <w:r w:rsidRPr="00581EAE">
        <w:rPr>
          <w:lang w:val="en-US"/>
        </w:rPr>
        <w:t xml:space="preserve">Cifra de </w:t>
      </w:r>
      <w:proofErr w:type="spellStart"/>
      <w:r w:rsidRPr="00581EAE">
        <w:rPr>
          <w:lang w:val="en-US"/>
        </w:rPr>
        <w:t>afaceri</w:t>
      </w:r>
      <w:proofErr w:type="spellEnd"/>
      <w:r w:rsidRPr="00581EAE">
        <w:rPr>
          <w:lang w:val="en-US"/>
        </w:rPr>
        <w:t xml:space="preserve"> a </w:t>
      </w:r>
      <w:proofErr w:type="spellStart"/>
      <w:r w:rsidRPr="00581EAE">
        <w:rPr>
          <w:lang w:val="en-US"/>
        </w:rPr>
        <w:t>scăzut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Trimestrul</w:t>
      </w:r>
      <w:proofErr w:type="spellEnd"/>
      <w:r w:rsidRPr="00581EAE">
        <w:rPr>
          <w:lang w:val="en-US"/>
        </w:rPr>
        <w:t xml:space="preserve"> 3 de la 19,720,000 lei la 17,136,000 lei, </w:t>
      </w:r>
      <w:proofErr w:type="spellStart"/>
      <w:r w:rsidRPr="00581EAE">
        <w:rPr>
          <w:lang w:val="en-US"/>
        </w:rPr>
        <w:t>iar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Trimestrul</w:t>
      </w:r>
      <w:proofErr w:type="spellEnd"/>
      <w:r w:rsidRPr="00581EAE">
        <w:rPr>
          <w:lang w:val="en-US"/>
        </w:rPr>
        <w:t xml:space="preserve"> 4 de la 301,000 lei la 243,950 lei.</w:t>
      </w:r>
    </w:p>
    <w:p w14:paraId="09ECAE2A" w14:textId="77777777" w:rsidR="00581EAE" w:rsidRPr="00581EAE" w:rsidRDefault="00581EAE" w:rsidP="00581EAE">
      <w:pPr>
        <w:pStyle w:val="BodyText"/>
        <w:numPr>
          <w:ilvl w:val="0"/>
          <w:numId w:val="19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Pragul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rentabilitate</w:t>
      </w:r>
      <w:proofErr w:type="spellEnd"/>
      <w:r w:rsidRPr="00581EAE">
        <w:rPr>
          <w:lang w:val="en-US"/>
        </w:rPr>
        <w:t xml:space="preserve"> a </w:t>
      </w:r>
      <w:proofErr w:type="spellStart"/>
      <w:r w:rsidRPr="00581EAE">
        <w:rPr>
          <w:lang w:val="en-US"/>
        </w:rPr>
        <w:t>crescut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ceea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înseamnă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trebuie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vindem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mai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mult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</w:t>
      </w:r>
      <w:proofErr w:type="gramStart"/>
      <w:r w:rsidRPr="00581EAE">
        <w:rPr>
          <w:lang w:val="en-US"/>
        </w:rPr>
        <w:t>a</w:t>
      </w:r>
      <w:proofErr w:type="gram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acoperi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costurile</w:t>
      </w:r>
      <w:proofErr w:type="spellEnd"/>
      <w:r w:rsidRPr="00581EAE">
        <w:rPr>
          <w:lang w:val="en-US"/>
        </w:rPr>
        <w:t xml:space="preserve"> fixe.</w:t>
      </w:r>
    </w:p>
    <w:p w14:paraId="57E2376E" w14:textId="77777777" w:rsidR="00581EAE" w:rsidRPr="00581EAE" w:rsidRDefault="00581EAE" w:rsidP="00581EAE">
      <w:pPr>
        <w:pStyle w:val="BodyText"/>
        <w:numPr>
          <w:ilvl w:val="0"/>
          <w:numId w:val="19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scenariile</w:t>
      </w:r>
      <w:proofErr w:type="spellEnd"/>
      <w:r w:rsidRPr="00581EAE">
        <w:rPr>
          <w:lang w:val="en-US"/>
        </w:rPr>
        <w:t xml:space="preserve"> simulate, </w:t>
      </w:r>
      <w:proofErr w:type="spellStart"/>
      <w:r w:rsidRPr="00581EAE">
        <w:rPr>
          <w:lang w:val="en-US"/>
        </w:rPr>
        <w:t>reducerea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prețului</w:t>
      </w:r>
      <w:proofErr w:type="spellEnd"/>
      <w:r w:rsidRPr="00581EAE">
        <w:rPr>
          <w:lang w:val="en-US"/>
        </w:rPr>
        <w:t xml:space="preserve"> cu 10% </w:t>
      </w:r>
      <w:proofErr w:type="spellStart"/>
      <w:r w:rsidRPr="00581EAE">
        <w:rPr>
          <w:lang w:val="en-US"/>
        </w:rPr>
        <w:t>ar</w:t>
      </w:r>
      <w:proofErr w:type="spellEnd"/>
      <w:r w:rsidRPr="00581EAE">
        <w:rPr>
          <w:lang w:val="en-US"/>
        </w:rPr>
        <w:t xml:space="preserve"> fi </w:t>
      </w:r>
      <w:proofErr w:type="spellStart"/>
      <w:r w:rsidRPr="00581EAE">
        <w:rPr>
          <w:lang w:val="en-US"/>
        </w:rPr>
        <w:t>generat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pierderi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timp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creșterea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costului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variabil</w:t>
      </w:r>
      <w:proofErr w:type="spellEnd"/>
      <w:r w:rsidRPr="00581EAE">
        <w:rPr>
          <w:lang w:val="en-US"/>
        </w:rPr>
        <w:t xml:space="preserve"> cu 5% </w:t>
      </w:r>
      <w:proofErr w:type="spellStart"/>
      <w:r w:rsidRPr="00581EAE">
        <w:rPr>
          <w:lang w:val="en-US"/>
        </w:rPr>
        <w:t>ar</w:t>
      </w:r>
      <w:proofErr w:type="spellEnd"/>
      <w:r w:rsidRPr="00581EAE">
        <w:rPr>
          <w:lang w:val="en-US"/>
        </w:rPr>
        <w:t xml:space="preserve"> fi </w:t>
      </w:r>
      <w:proofErr w:type="spellStart"/>
      <w:r w:rsidRPr="00581EAE">
        <w:rPr>
          <w:lang w:val="en-US"/>
        </w:rPr>
        <w:t>menținut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compania</w:t>
      </w:r>
      <w:proofErr w:type="spellEnd"/>
      <w:r w:rsidRPr="00581EAE">
        <w:rPr>
          <w:lang w:val="en-US"/>
        </w:rPr>
        <w:t xml:space="preserve"> pe profit, </w:t>
      </w:r>
      <w:proofErr w:type="spellStart"/>
      <w:r w:rsidRPr="00581EAE">
        <w:rPr>
          <w:lang w:val="en-US"/>
        </w:rPr>
        <w:t>dar</w:t>
      </w:r>
      <w:proofErr w:type="spellEnd"/>
      <w:r w:rsidRPr="00581EAE">
        <w:rPr>
          <w:lang w:val="en-US"/>
        </w:rPr>
        <w:t xml:space="preserve"> cu o </w:t>
      </w:r>
      <w:proofErr w:type="spellStart"/>
      <w:r w:rsidRPr="00581EAE">
        <w:rPr>
          <w:lang w:val="en-US"/>
        </w:rPr>
        <w:t>marjă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redusă</w:t>
      </w:r>
      <w:proofErr w:type="spellEnd"/>
      <w:r w:rsidRPr="00581EAE">
        <w:rPr>
          <w:lang w:val="en-US"/>
        </w:rPr>
        <w:t>.</w:t>
      </w:r>
    </w:p>
    <w:p w14:paraId="1C755D51" w14:textId="2A64EF6F" w:rsidR="00581EAE" w:rsidRPr="00581EAE" w:rsidRDefault="00581EAE" w:rsidP="00581EAE">
      <w:pPr>
        <w:pStyle w:val="BodyText"/>
        <w:spacing w:before="80"/>
        <w:rPr>
          <w:lang w:val="en-US"/>
        </w:rPr>
      </w:pPr>
    </w:p>
    <w:p w14:paraId="5D89A48C" w14:textId="77777777" w:rsidR="00581EAE" w:rsidRPr="00581EAE" w:rsidRDefault="00581EAE" w:rsidP="00581EAE">
      <w:pPr>
        <w:pStyle w:val="BodyText"/>
        <w:spacing w:before="80"/>
        <w:rPr>
          <w:b/>
          <w:bCs/>
          <w:lang w:val="en-US"/>
        </w:rPr>
      </w:pPr>
      <w:r w:rsidRPr="00581EAE">
        <w:rPr>
          <w:b/>
          <w:bCs/>
          <w:lang w:val="en-US"/>
        </w:rPr>
        <w:t xml:space="preserve">2. </w:t>
      </w:r>
      <w:proofErr w:type="spellStart"/>
      <w:r w:rsidRPr="00581EAE">
        <w:rPr>
          <w:b/>
          <w:bCs/>
          <w:lang w:val="en-US"/>
        </w:rPr>
        <w:t>Ajustările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bugetare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și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măsurile</w:t>
      </w:r>
      <w:proofErr w:type="spellEnd"/>
      <w:r w:rsidRPr="00581EAE">
        <w:rPr>
          <w:b/>
          <w:bCs/>
          <w:lang w:val="en-US"/>
        </w:rPr>
        <w:t xml:space="preserve"> de </w:t>
      </w:r>
      <w:proofErr w:type="spellStart"/>
      <w:r w:rsidRPr="00581EAE">
        <w:rPr>
          <w:b/>
          <w:bCs/>
          <w:lang w:val="en-US"/>
        </w:rPr>
        <w:t>optimizare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aplicate</w:t>
      </w:r>
      <w:proofErr w:type="spellEnd"/>
    </w:p>
    <w:p w14:paraId="047A6A93" w14:textId="77777777" w:rsidR="00581EAE" w:rsidRPr="00581EAE" w:rsidRDefault="00581EAE" w:rsidP="00581EAE">
      <w:pPr>
        <w:pStyle w:val="BodyText"/>
        <w:numPr>
          <w:ilvl w:val="0"/>
          <w:numId w:val="20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Revizuirea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bugetului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vânzări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Estimările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vânzări</w:t>
      </w:r>
      <w:proofErr w:type="spellEnd"/>
      <w:r w:rsidRPr="00581EAE">
        <w:rPr>
          <w:lang w:val="en-US"/>
        </w:rPr>
        <w:t xml:space="preserve"> au </w:t>
      </w:r>
      <w:proofErr w:type="spellStart"/>
      <w:r w:rsidRPr="00581EAE">
        <w:rPr>
          <w:lang w:val="en-US"/>
        </w:rPr>
        <w:t>fost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ajustate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scădere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reflecta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noua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realitate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piață</w:t>
      </w:r>
      <w:proofErr w:type="spellEnd"/>
      <w:r w:rsidRPr="00581EAE">
        <w:rPr>
          <w:lang w:val="en-US"/>
        </w:rPr>
        <w:t>.</w:t>
      </w:r>
    </w:p>
    <w:p w14:paraId="67574977" w14:textId="77777777" w:rsidR="00581EAE" w:rsidRPr="00581EAE" w:rsidRDefault="00581EAE" w:rsidP="00581EAE">
      <w:pPr>
        <w:pStyle w:val="BodyText"/>
        <w:numPr>
          <w:ilvl w:val="0"/>
          <w:numId w:val="20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Controlul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costurilor</w:t>
      </w:r>
      <w:proofErr w:type="spellEnd"/>
      <w:r w:rsidRPr="00581EAE">
        <w:rPr>
          <w:lang w:val="en-US"/>
        </w:rPr>
        <w:t xml:space="preserve">: S-au </w:t>
      </w:r>
      <w:proofErr w:type="spellStart"/>
      <w:r w:rsidRPr="00581EAE">
        <w:rPr>
          <w:lang w:val="en-US"/>
        </w:rPr>
        <w:t>analizat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optimizat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variabile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fixe, cu accent pe </w:t>
      </w:r>
      <w:proofErr w:type="spellStart"/>
      <w:r w:rsidRPr="00581EAE">
        <w:rPr>
          <w:lang w:val="en-US"/>
        </w:rPr>
        <w:t>eficientizarea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producției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reducerea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pierderilor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operaționale</w:t>
      </w:r>
      <w:proofErr w:type="spellEnd"/>
      <w:r w:rsidRPr="00581EAE">
        <w:rPr>
          <w:lang w:val="en-US"/>
        </w:rPr>
        <w:t>.</w:t>
      </w:r>
    </w:p>
    <w:p w14:paraId="1AAA3FB0" w14:textId="77777777" w:rsidR="00581EAE" w:rsidRPr="00581EAE" w:rsidRDefault="00581EAE" w:rsidP="00581EAE">
      <w:pPr>
        <w:pStyle w:val="BodyText"/>
        <w:numPr>
          <w:ilvl w:val="0"/>
          <w:numId w:val="20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Monitorizarea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lichidității</w:t>
      </w:r>
      <w:proofErr w:type="spellEnd"/>
      <w:r w:rsidRPr="00581EAE">
        <w:rPr>
          <w:lang w:val="en-US"/>
        </w:rPr>
        <w:t xml:space="preserve">: S-a </w:t>
      </w:r>
      <w:proofErr w:type="spellStart"/>
      <w:r w:rsidRPr="00581EAE">
        <w:rPr>
          <w:lang w:val="en-US"/>
        </w:rPr>
        <w:t>acordat</w:t>
      </w:r>
      <w:proofErr w:type="spellEnd"/>
      <w:r w:rsidRPr="00581EAE">
        <w:rPr>
          <w:lang w:val="en-US"/>
        </w:rPr>
        <w:t xml:space="preserve"> o </w:t>
      </w:r>
      <w:proofErr w:type="spellStart"/>
      <w:r w:rsidRPr="00581EAE">
        <w:rPr>
          <w:lang w:val="en-US"/>
        </w:rPr>
        <w:t>atenție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sporită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fluxului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numerar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</w:t>
      </w:r>
      <w:proofErr w:type="gramStart"/>
      <w:r w:rsidRPr="00581EAE">
        <w:rPr>
          <w:lang w:val="en-US"/>
        </w:rPr>
        <w:t>a</w:t>
      </w:r>
      <w:proofErr w:type="gram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evita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dezechilibrele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financiare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cauzate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scăderea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încasărilor</w:t>
      </w:r>
      <w:proofErr w:type="spellEnd"/>
      <w:r w:rsidRPr="00581EAE">
        <w:rPr>
          <w:lang w:val="en-US"/>
        </w:rPr>
        <w:t>.</w:t>
      </w:r>
    </w:p>
    <w:p w14:paraId="1059F42B" w14:textId="7D422DF7" w:rsidR="00581EAE" w:rsidRPr="00581EAE" w:rsidRDefault="00581EAE" w:rsidP="00581EAE">
      <w:pPr>
        <w:pStyle w:val="BodyText"/>
        <w:spacing w:before="80"/>
        <w:rPr>
          <w:lang w:val="en-US"/>
        </w:rPr>
      </w:pPr>
    </w:p>
    <w:p w14:paraId="65F8D60F" w14:textId="77777777" w:rsidR="00581EAE" w:rsidRPr="00581EAE" w:rsidRDefault="00581EAE" w:rsidP="00581EAE">
      <w:pPr>
        <w:pStyle w:val="BodyText"/>
        <w:spacing w:before="80"/>
        <w:rPr>
          <w:b/>
          <w:bCs/>
          <w:lang w:val="en-US"/>
        </w:rPr>
      </w:pPr>
      <w:r w:rsidRPr="00581EAE">
        <w:rPr>
          <w:b/>
          <w:bCs/>
          <w:lang w:val="en-US"/>
        </w:rPr>
        <w:t xml:space="preserve">3. </w:t>
      </w:r>
      <w:proofErr w:type="spellStart"/>
      <w:r w:rsidRPr="00581EAE">
        <w:rPr>
          <w:b/>
          <w:bCs/>
          <w:lang w:val="en-US"/>
        </w:rPr>
        <w:t>Argumentarea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deciziilor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comerciale</w:t>
      </w:r>
      <w:proofErr w:type="spellEnd"/>
      <w:r w:rsidRPr="00581EAE">
        <w:rPr>
          <w:b/>
          <w:bCs/>
          <w:lang w:val="en-US"/>
        </w:rPr>
        <w:t xml:space="preserve"> (</w:t>
      </w:r>
      <w:proofErr w:type="spellStart"/>
      <w:r w:rsidRPr="00581EAE">
        <w:rPr>
          <w:b/>
          <w:bCs/>
          <w:lang w:val="en-US"/>
        </w:rPr>
        <w:t>reduceri</w:t>
      </w:r>
      <w:proofErr w:type="spellEnd"/>
      <w:r w:rsidRPr="00581EAE">
        <w:rPr>
          <w:b/>
          <w:bCs/>
          <w:lang w:val="en-US"/>
        </w:rPr>
        <w:t xml:space="preserve">, </w:t>
      </w:r>
      <w:proofErr w:type="spellStart"/>
      <w:r w:rsidRPr="00581EAE">
        <w:rPr>
          <w:b/>
          <w:bCs/>
          <w:lang w:val="en-US"/>
        </w:rPr>
        <w:t>promoții</w:t>
      </w:r>
      <w:proofErr w:type="spellEnd"/>
      <w:r w:rsidRPr="00581EAE">
        <w:rPr>
          <w:b/>
          <w:bCs/>
          <w:lang w:val="en-US"/>
        </w:rPr>
        <w:t>)</w:t>
      </w:r>
    </w:p>
    <w:p w14:paraId="1638DF62" w14:textId="77777777" w:rsidR="00581EAE" w:rsidRPr="00581EAE" w:rsidRDefault="00581EAE" w:rsidP="00581EAE">
      <w:pPr>
        <w:pStyle w:val="BodyText"/>
        <w:numPr>
          <w:ilvl w:val="0"/>
          <w:numId w:val="21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Reduceri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comerciale</w:t>
      </w:r>
      <w:proofErr w:type="spellEnd"/>
      <w:r w:rsidRPr="00581EAE">
        <w:rPr>
          <w:lang w:val="en-US"/>
        </w:rPr>
        <w:t xml:space="preserve">: Au </w:t>
      </w:r>
      <w:proofErr w:type="spellStart"/>
      <w:r w:rsidRPr="00581EAE">
        <w:rPr>
          <w:lang w:val="en-US"/>
        </w:rPr>
        <w:t>fost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implementate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stimula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vânzările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încerca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recuperarea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unei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părți</w:t>
      </w:r>
      <w:proofErr w:type="spellEnd"/>
      <w:r w:rsidRPr="00581EAE">
        <w:rPr>
          <w:lang w:val="en-US"/>
        </w:rPr>
        <w:t xml:space="preserve"> din </w:t>
      </w:r>
      <w:proofErr w:type="spellStart"/>
      <w:r w:rsidRPr="00581EAE">
        <w:rPr>
          <w:lang w:val="en-US"/>
        </w:rPr>
        <w:t>cota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piață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pierdută</w:t>
      </w:r>
      <w:proofErr w:type="spellEnd"/>
      <w:r w:rsidRPr="00581EAE">
        <w:rPr>
          <w:lang w:val="en-US"/>
        </w:rPr>
        <w:t xml:space="preserve">. </w:t>
      </w:r>
      <w:proofErr w:type="spellStart"/>
      <w:r w:rsidRPr="00581EAE">
        <w:rPr>
          <w:lang w:val="en-US"/>
        </w:rPr>
        <w:t>Acestea</w:t>
      </w:r>
      <w:proofErr w:type="spellEnd"/>
      <w:r w:rsidRPr="00581EAE">
        <w:rPr>
          <w:lang w:val="en-US"/>
        </w:rPr>
        <w:t xml:space="preserve"> au </w:t>
      </w:r>
      <w:proofErr w:type="spellStart"/>
      <w:r w:rsidRPr="00581EAE">
        <w:rPr>
          <w:lang w:val="en-US"/>
        </w:rPr>
        <w:t>avut</w:t>
      </w:r>
      <w:proofErr w:type="spellEnd"/>
      <w:r w:rsidRPr="00581EAE">
        <w:rPr>
          <w:lang w:val="en-US"/>
        </w:rPr>
        <w:t xml:space="preserve"> un impact </w:t>
      </w:r>
      <w:proofErr w:type="spellStart"/>
      <w:r w:rsidRPr="00581EAE">
        <w:rPr>
          <w:lang w:val="en-US"/>
        </w:rPr>
        <w:t>moderat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asupra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marjei</w:t>
      </w:r>
      <w:proofErr w:type="spellEnd"/>
      <w:r w:rsidRPr="00581EAE">
        <w:rPr>
          <w:lang w:val="en-US"/>
        </w:rPr>
        <w:t xml:space="preserve"> de profit, </w:t>
      </w:r>
      <w:proofErr w:type="spellStart"/>
      <w:r w:rsidRPr="00581EAE">
        <w:rPr>
          <w:lang w:val="en-US"/>
        </w:rPr>
        <w:t>dar</w:t>
      </w:r>
      <w:proofErr w:type="spellEnd"/>
      <w:r w:rsidRPr="00581EAE">
        <w:rPr>
          <w:lang w:val="en-US"/>
        </w:rPr>
        <w:t xml:space="preserve"> au </w:t>
      </w:r>
      <w:proofErr w:type="spellStart"/>
      <w:r w:rsidRPr="00581EAE">
        <w:rPr>
          <w:lang w:val="en-US"/>
        </w:rPr>
        <w:t>permis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menținerea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unui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volum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rezonabil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vânzări</w:t>
      </w:r>
      <w:proofErr w:type="spellEnd"/>
      <w:r w:rsidRPr="00581EAE">
        <w:rPr>
          <w:lang w:val="en-US"/>
        </w:rPr>
        <w:t>.</w:t>
      </w:r>
    </w:p>
    <w:p w14:paraId="1EDE7597" w14:textId="77777777" w:rsidR="00581EAE" w:rsidRPr="00581EAE" w:rsidRDefault="00581EAE" w:rsidP="00581EAE">
      <w:pPr>
        <w:pStyle w:val="BodyText"/>
        <w:numPr>
          <w:ilvl w:val="0"/>
          <w:numId w:val="21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Pachete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promoționale</w:t>
      </w:r>
      <w:proofErr w:type="spellEnd"/>
      <w:r w:rsidRPr="00581EAE">
        <w:rPr>
          <w:lang w:val="en-US"/>
        </w:rPr>
        <w:t xml:space="preserve"> 1+1: Au </w:t>
      </w:r>
      <w:proofErr w:type="spellStart"/>
      <w:r w:rsidRPr="00581EAE">
        <w:rPr>
          <w:lang w:val="en-US"/>
        </w:rPr>
        <w:t>fost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utilizate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atragerea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clienți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noi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fidelizarea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celor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existenți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însă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impactul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asupra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profitabilității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este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semnificativ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deoarece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venitul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mediu</w:t>
      </w:r>
      <w:proofErr w:type="spellEnd"/>
      <w:r w:rsidRPr="00581EAE">
        <w:rPr>
          <w:lang w:val="en-US"/>
        </w:rPr>
        <w:t xml:space="preserve"> pe </w:t>
      </w:r>
      <w:proofErr w:type="spellStart"/>
      <w:r w:rsidRPr="00581EAE">
        <w:rPr>
          <w:lang w:val="en-US"/>
        </w:rPr>
        <w:t>unitate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scade</w:t>
      </w:r>
      <w:proofErr w:type="spellEnd"/>
      <w:r w:rsidRPr="00581EAE">
        <w:rPr>
          <w:lang w:val="en-US"/>
        </w:rPr>
        <w:t xml:space="preserve"> drastic, </w:t>
      </w:r>
      <w:proofErr w:type="spellStart"/>
      <w:r w:rsidRPr="00581EAE">
        <w:rPr>
          <w:lang w:val="en-US"/>
        </w:rPr>
        <w:t>iar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producție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cresc</w:t>
      </w:r>
      <w:proofErr w:type="spellEnd"/>
      <w:r w:rsidRPr="00581EAE">
        <w:rPr>
          <w:lang w:val="en-US"/>
        </w:rPr>
        <w:t>.</w:t>
      </w:r>
    </w:p>
    <w:p w14:paraId="5751E42A" w14:textId="77777777" w:rsidR="00581EAE" w:rsidRPr="00581EAE" w:rsidRDefault="00581EAE" w:rsidP="00581EAE">
      <w:pPr>
        <w:pStyle w:val="BodyText"/>
        <w:spacing w:before="80"/>
        <w:rPr>
          <w:lang w:val="en-US"/>
        </w:rPr>
      </w:pPr>
      <w:proofErr w:type="spellStart"/>
      <w:r w:rsidRPr="00581EAE">
        <w:rPr>
          <w:lang w:val="en-US"/>
        </w:rPr>
        <w:t>Concluzie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Reducerile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comerciale</w:t>
      </w:r>
      <w:proofErr w:type="spellEnd"/>
      <w:r w:rsidRPr="00581EAE">
        <w:rPr>
          <w:lang w:val="en-US"/>
        </w:rPr>
        <w:t xml:space="preserve"> sunt </w:t>
      </w:r>
      <w:proofErr w:type="spellStart"/>
      <w:r w:rsidRPr="00581EAE">
        <w:rPr>
          <w:lang w:val="en-US"/>
        </w:rPr>
        <w:t>preferabile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pachetelor</w:t>
      </w:r>
      <w:proofErr w:type="spellEnd"/>
      <w:r w:rsidRPr="00581EAE">
        <w:rPr>
          <w:lang w:val="en-US"/>
        </w:rPr>
        <w:t xml:space="preserve"> 1+1, </w:t>
      </w:r>
      <w:proofErr w:type="spellStart"/>
      <w:r w:rsidRPr="00581EAE">
        <w:rPr>
          <w:lang w:val="en-US"/>
        </w:rPr>
        <w:t>deoarece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impactul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negativ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asupra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profitabilității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este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mai</w:t>
      </w:r>
      <w:proofErr w:type="spellEnd"/>
      <w:r w:rsidRPr="00581EAE">
        <w:rPr>
          <w:lang w:val="en-US"/>
        </w:rPr>
        <w:t xml:space="preserve"> mic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mai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ușor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controlat</w:t>
      </w:r>
      <w:proofErr w:type="spellEnd"/>
      <w:r w:rsidRPr="00581EAE">
        <w:rPr>
          <w:lang w:val="en-US"/>
        </w:rPr>
        <w:t>.</w:t>
      </w:r>
    </w:p>
    <w:p w14:paraId="7BAB15F1" w14:textId="6EEA6938" w:rsidR="00581EAE" w:rsidRPr="00581EAE" w:rsidRDefault="00581EAE" w:rsidP="00581EAE">
      <w:pPr>
        <w:pStyle w:val="BodyText"/>
        <w:spacing w:before="80"/>
        <w:rPr>
          <w:lang w:val="en-US"/>
        </w:rPr>
      </w:pPr>
    </w:p>
    <w:p w14:paraId="6D75B3F6" w14:textId="77777777" w:rsidR="00581EAE" w:rsidRPr="00581EAE" w:rsidRDefault="00581EAE" w:rsidP="00581EAE">
      <w:pPr>
        <w:pStyle w:val="BodyText"/>
        <w:spacing w:before="80"/>
        <w:rPr>
          <w:b/>
          <w:bCs/>
          <w:lang w:val="en-US"/>
        </w:rPr>
      </w:pPr>
      <w:r w:rsidRPr="00581EAE">
        <w:rPr>
          <w:b/>
          <w:bCs/>
          <w:lang w:val="en-US"/>
        </w:rPr>
        <w:t xml:space="preserve">4. </w:t>
      </w:r>
      <w:proofErr w:type="spellStart"/>
      <w:r w:rsidRPr="00581EAE">
        <w:rPr>
          <w:b/>
          <w:bCs/>
          <w:lang w:val="en-US"/>
        </w:rPr>
        <w:t>Recomandări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pentru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menținerea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echilibrului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financiar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și</w:t>
      </w:r>
      <w:proofErr w:type="spellEnd"/>
      <w:r w:rsidRPr="00581EAE">
        <w:rPr>
          <w:b/>
          <w:bCs/>
          <w:lang w:val="en-US"/>
        </w:rPr>
        <w:t xml:space="preserve"> a </w:t>
      </w:r>
      <w:proofErr w:type="spellStart"/>
      <w:r w:rsidRPr="00581EAE">
        <w:rPr>
          <w:b/>
          <w:bCs/>
          <w:lang w:val="en-US"/>
        </w:rPr>
        <w:t>cotei</w:t>
      </w:r>
      <w:proofErr w:type="spellEnd"/>
      <w:r w:rsidRPr="00581EAE">
        <w:rPr>
          <w:b/>
          <w:bCs/>
          <w:lang w:val="en-US"/>
        </w:rPr>
        <w:t xml:space="preserve"> de </w:t>
      </w:r>
      <w:proofErr w:type="spellStart"/>
      <w:r w:rsidRPr="00581EAE">
        <w:rPr>
          <w:b/>
          <w:bCs/>
          <w:lang w:val="en-US"/>
        </w:rPr>
        <w:t>piață</w:t>
      </w:r>
      <w:proofErr w:type="spellEnd"/>
    </w:p>
    <w:p w14:paraId="5785D67B" w14:textId="77777777" w:rsidR="00581EAE" w:rsidRPr="00581EAE" w:rsidRDefault="00581EAE" w:rsidP="00581EAE">
      <w:pPr>
        <w:pStyle w:val="BodyText"/>
        <w:numPr>
          <w:ilvl w:val="0"/>
          <w:numId w:val="22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Monitorizarea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atentă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marjei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contribuție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Evitarea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reducerilor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preț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excesive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prioritizarea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acțiunilor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comerciale</w:t>
      </w:r>
      <w:proofErr w:type="spellEnd"/>
      <w:r w:rsidRPr="00581EAE">
        <w:rPr>
          <w:lang w:val="en-US"/>
        </w:rPr>
        <w:t xml:space="preserve"> cu impact </w:t>
      </w:r>
      <w:proofErr w:type="spellStart"/>
      <w:r w:rsidRPr="00581EAE">
        <w:rPr>
          <w:lang w:val="en-US"/>
        </w:rPr>
        <w:t>controlat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asupra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profitului</w:t>
      </w:r>
      <w:proofErr w:type="spellEnd"/>
      <w:r w:rsidRPr="00581EAE">
        <w:rPr>
          <w:lang w:val="en-US"/>
        </w:rPr>
        <w:t>.</w:t>
      </w:r>
    </w:p>
    <w:p w14:paraId="44821F19" w14:textId="77777777" w:rsidR="00581EAE" w:rsidRPr="00581EAE" w:rsidRDefault="00581EAE" w:rsidP="00581EAE">
      <w:pPr>
        <w:pStyle w:val="BodyText"/>
        <w:numPr>
          <w:ilvl w:val="0"/>
          <w:numId w:val="22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Optimizarea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costurilor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producție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Identificarea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implementarea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soluții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reducerea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variabile</w:t>
      </w:r>
      <w:proofErr w:type="spellEnd"/>
      <w:r w:rsidRPr="00581EAE">
        <w:rPr>
          <w:lang w:val="en-US"/>
        </w:rPr>
        <w:t xml:space="preserve"> (</w:t>
      </w:r>
      <w:proofErr w:type="spellStart"/>
      <w:r w:rsidRPr="00581EAE">
        <w:rPr>
          <w:lang w:val="en-US"/>
        </w:rPr>
        <w:t>negocierea</w:t>
      </w:r>
      <w:proofErr w:type="spellEnd"/>
      <w:r w:rsidRPr="00581EAE">
        <w:rPr>
          <w:lang w:val="en-US"/>
        </w:rPr>
        <w:t xml:space="preserve"> cu </w:t>
      </w:r>
      <w:proofErr w:type="spellStart"/>
      <w:r w:rsidRPr="00581EAE">
        <w:rPr>
          <w:lang w:val="en-US"/>
        </w:rPr>
        <w:t>furnizorii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eficientizarea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proceselor</w:t>
      </w:r>
      <w:proofErr w:type="spellEnd"/>
      <w:r w:rsidRPr="00581EAE">
        <w:rPr>
          <w:lang w:val="en-US"/>
        </w:rPr>
        <w:t>).</w:t>
      </w:r>
    </w:p>
    <w:p w14:paraId="4EEFE9EF" w14:textId="77777777" w:rsidR="00581EAE" w:rsidRPr="00581EAE" w:rsidRDefault="00581EAE" w:rsidP="00581EAE">
      <w:pPr>
        <w:pStyle w:val="BodyText"/>
        <w:numPr>
          <w:ilvl w:val="0"/>
          <w:numId w:val="22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Diversificarea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ofertei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Lansarea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produse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sau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servicii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complementare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</w:t>
      </w:r>
      <w:proofErr w:type="gramStart"/>
      <w:r w:rsidRPr="00581EAE">
        <w:rPr>
          <w:lang w:val="en-US"/>
        </w:rPr>
        <w:t>a</w:t>
      </w:r>
      <w:proofErr w:type="gram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atrage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noi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segmente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clienți</w:t>
      </w:r>
      <w:proofErr w:type="spellEnd"/>
      <w:r w:rsidRPr="00581EAE">
        <w:rPr>
          <w:lang w:val="en-US"/>
        </w:rPr>
        <w:t>.</w:t>
      </w:r>
    </w:p>
    <w:p w14:paraId="64EE4638" w14:textId="77777777" w:rsidR="00581EAE" w:rsidRPr="00581EAE" w:rsidRDefault="00581EAE" w:rsidP="00581EAE">
      <w:pPr>
        <w:pStyle w:val="BodyText"/>
        <w:numPr>
          <w:ilvl w:val="0"/>
          <w:numId w:val="22"/>
        </w:numPr>
        <w:spacing w:before="80"/>
        <w:rPr>
          <w:lang w:val="en-US"/>
        </w:rPr>
      </w:pPr>
      <w:proofErr w:type="spellStart"/>
      <w:r w:rsidRPr="00581EAE">
        <w:rPr>
          <w:lang w:val="en-US"/>
        </w:rPr>
        <w:t>Campanii</w:t>
      </w:r>
      <w:proofErr w:type="spellEnd"/>
      <w:r w:rsidRPr="00581EAE">
        <w:rPr>
          <w:lang w:val="en-US"/>
        </w:rPr>
        <w:t xml:space="preserve"> de marketing </w:t>
      </w:r>
      <w:proofErr w:type="spellStart"/>
      <w:r w:rsidRPr="00581EAE">
        <w:rPr>
          <w:lang w:val="en-US"/>
        </w:rPr>
        <w:t>targetate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Utilizarea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promoțiilor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doar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perioadele</w:t>
      </w:r>
      <w:proofErr w:type="spellEnd"/>
      <w:r w:rsidRPr="00581EAE">
        <w:rPr>
          <w:lang w:val="en-US"/>
        </w:rPr>
        <w:t xml:space="preserve"> cu </w:t>
      </w:r>
      <w:proofErr w:type="spellStart"/>
      <w:r w:rsidRPr="00581EAE">
        <w:rPr>
          <w:lang w:val="en-US"/>
        </w:rPr>
        <w:t>potențial</w:t>
      </w:r>
      <w:proofErr w:type="spellEnd"/>
      <w:r w:rsidRPr="00581EAE">
        <w:rPr>
          <w:lang w:val="en-US"/>
        </w:rPr>
        <w:t xml:space="preserve"> maxim de </w:t>
      </w:r>
      <w:proofErr w:type="spellStart"/>
      <w:r w:rsidRPr="00581EAE">
        <w:rPr>
          <w:lang w:val="en-US"/>
        </w:rPr>
        <w:t>creștere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volumului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evitând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campaniile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generalizate</w:t>
      </w:r>
      <w:proofErr w:type="spellEnd"/>
      <w:r w:rsidRPr="00581EAE">
        <w:rPr>
          <w:lang w:val="en-US"/>
        </w:rPr>
        <w:t xml:space="preserve"> care pot </w:t>
      </w:r>
      <w:proofErr w:type="spellStart"/>
      <w:r w:rsidRPr="00581EAE">
        <w:rPr>
          <w:lang w:val="en-US"/>
        </w:rPr>
        <w:t>eroda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marja</w:t>
      </w:r>
      <w:proofErr w:type="spellEnd"/>
      <w:r w:rsidRPr="00581EAE">
        <w:rPr>
          <w:lang w:val="en-US"/>
        </w:rPr>
        <w:t>.</w:t>
      </w:r>
    </w:p>
    <w:p w14:paraId="2408CEBA" w14:textId="77777777" w:rsidR="00581EAE" w:rsidRPr="00581EAE" w:rsidRDefault="00581EAE" w:rsidP="00581EAE">
      <w:pPr>
        <w:pStyle w:val="BodyText"/>
        <w:numPr>
          <w:ilvl w:val="0"/>
          <w:numId w:val="22"/>
        </w:numPr>
        <w:spacing w:before="80"/>
        <w:rPr>
          <w:lang w:val="en-US"/>
        </w:rPr>
      </w:pPr>
      <w:r w:rsidRPr="00581EAE">
        <w:rPr>
          <w:lang w:val="en-US"/>
        </w:rPr>
        <w:lastRenderedPageBreak/>
        <w:t xml:space="preserve">Analiza </w:t>
      </w:r>
      <w:proofErr w:type="spellStart"/>
      <w:r w:rsidRPr="00581EAE">
        <w:rPr>
          <w:lang w:val="en-US"/>
        </w:rPr>
        <w:t>periodică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performanței</w:t>
      </w:r>
      <w:proofErr w:type="spellEnd"/>
      <w:r w:rsidRPr="00581EAE">
        <w:rPr>
          <w:lang w:val="en-US"/>
        </w:rPr>
        <w:t>: </w:t>
      </w:r>
      <w:proofErr w:type="spellStart"/>
      <w:r w:rsidRPr="00581EAE">
        <w:rPr>
          <w:lang w:val="en-US"/>
        </w:rPr>
        <w:t>Ajustarea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rapidă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strategiei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comerciale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bugetare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în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funcție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evoluția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pieței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concurenței</w:t>
      </w:r>
      <w:proofErr w:type="spellEnd"/>
      <w:r w:rsidRPr="00581EAE">
        <w:rPr>
          <w:lang w:val="en-US"/>
        </w:rPr>
        <w:t>.</w:t>
      </w:r>
    </w:p>
    <w:p w14:paraId="00EF7D22" w14:textId="31D3795D" w:rsidR="00581EAE" w:rsidRPr="00581EAE" w:rsidRDefault="00581EAE" w:rsidP="00581EAE">
      <w:pPr>
        <w:pStyle w:val="BodyText"/>
        <w:spacing w:before="80"/>
        <w:rPr>
          <w:lang w:val="en-US"/>
        </w:rPr>
      </w:pPr>
    </w:p>
    <w:p w14:paraId="7EA0205E" w14:textId="77777777" w:rsidR="00581EAE" w:rsidRPr="00581EAE" w:rsidRDefault="00581EAE" w:rsidP="00581EAE">
      <w:pPr>
        <w:pStyle w:val="BodyText"/>
        <w:spacing w:before="80"/>
        <w:rPr>
          <w:lang w:val="en-US"/>
        </w:rPr>
      </w:pPr>
      <w:proofErr w:type="spellStart"/>
      <w:r w:rsidRPr="00581EAE">
        <w:rPr>
          <w:b/>
          <w:bCs/>
          <w:lang w:val="en-US"/>
        </w:rPr>
        <w:t>În</w:t>
      </w:r>
      <w:proofErr w:type="spellEnd"/>
      <w:r w:rsidRPr="00581EAE">
        <w:rPr>
          <w:b/>
          <w:bCs/>
          <w:lang w:val="en-US"/>
        </w:rPr>
        <w:t xml:space="preserve"> </w:t>
      </w:r>
      <w:proofErr w:type="spellStart"/>
      <w:r w:rsidRPr="00581EAE">
        <w:rPr>
          <w:b/>
          <w:bCs/>
          <w:lang w:val="en-US"/>
        </w:rPr>
        <w:t>concluzie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pentru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menține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echilibrul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financiar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cota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piață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recomandăm</w:t>
      </w:r>
      <w:proofErr w:type="spellEnd"/>
      <w:r w:rsidRPr="00581EAE">
        <w:rPr>
          <w:lang w:val="en-US"/>
        </w:rPr>
        <w:t xml:space="preserve"> o </w:t>
      </w:r>
      <w:proofErr w:type="spellStart"/>
      <w:r w:rsidRPr="00581EAE">
        <w:rPr>
          <w:lang w:val="en-US"/>
        </w:rPr>
        <w:t>abordare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prudentă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politicii</w:t>
      </w:r>
      <w:proofErr w:type="spellEnd"/>
      <w:r w:rsidRPr="00581EAE">
        <w:rPr>
          <w:lang w:val="en-US"/>
        </w:rPr>
        <w:t xml:space="preserve"> de </w:t>
      </w:r>
      <w:proofErr w:type="spellStart"/>
      <w:r w:rsidRPr="00581EAE">
        <w:rPr>
          <w:lang w:val="en-US"/>
        </w:rPr>
        <w:t>prețuri</w:t>
      </w:r>
      <w:proofErr w:type="spellEnd"/>
      <w:r w:rsidRPr="00581EAE">
        <w:rPr>
          <w:lang w:val="en-US"/>
        </w:rPr>
        <w:t xml:space="preserve">, </w:t>
      </w:r>
      <w:proofErr w:type="spellStart"/>
      <w:r w:rsidRPr="00581EAE">
        <w:rPr>
          <w:lang w:val="en-US"/>
        </w:rPr>
        <w:t>optimizarea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costurilor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și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utilizarea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selectivă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promoțiilor</w:t>
      </w:r>
      <w:proofErr w:type="spellEnd"/>
      <w:r w:rsidRPr="00581EAE">
        <w:rPr>
          <w:lang w:val="en-US"/>
        </w:rPr>
        <w:t xml:space="preserve">, cu </w:t>
      </w:r>
      <w:proofErr w:type="spellStart"/>
      <w:r w:rsidRPr="00581EAE">
        <w:rPr>
          <w:lang w:val="en-US"/>
        </w:rPr>
        <w:t>monitorizare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constantă</w:t>
      </w:r>
      <w:proofErr w:type="spellEnd"/>
      <w:r w:rsidRPr="00581EAE">
        <w:rPr>
          <w:lang w:val="en-US"/>
        </w:rPr>
        <w:t xml:space="preserve"> a </w:t>
      </w:r>
      <w:proofErr w:type="spellStart"/>
      <w:r w:rsidRPr="00581EAE">
        <w:rPr>
          <w:lang w:val="en-US"/>
        </w:rPr>
        <w:t>rezultatelor</w:t>
      </w:r>
      <w:proofErr w:type="spellEnd"/>
      <w:r w:rsidRPr="00581EAE">
        <w:rPr>
          <w:lang w:val="en-US"/>
        </w:rPr>
        <w:t xml:space="preserve"> </w:t>
      </w:r>
      <w:proofErr w:type="spellStart"/>
      <w:r w:rsidRPr="00581EAE">
        <w:rPr>
          <w:lang w:val="en-US"/>
        </w:rPr>
        <w:t>financiare</w:t>
      </w:r>
      <w:proofErr w:type="spellEnd"/>
      <w:r w:rsidRPr="00581EAE">
        <w:rPr>
          <w:lang w:val="en-US"/>
        </w:rPr>
        <w:t>.</w:t>
      </w:r>
    </w:p>
    <w:p w14:paraId="1004F792" w14:textId="77777777" w:rsidR="00581EAE" w:rsidRDefault="00581EAE">
      <w:pPr>
        <w:pStyle w:val="BodyText"/>
        <w:spacing w:before="80"/>
      </w:pPr>
    </w:p>
    <w:p w14:paraId="0CFD7964" w14:textId="48578DC7" w:rsidR="00582DED" w:rsidRDefault="00582DED">
      <w:pPr>
        <w:pStyle w:val="BodyText"/>
        <w:spacing w:before="107"/>
        <w:rPr>
          <w:b/>
          <w:sz w:val="20"/>
        </w:rPr>
      </w:pPr>
    </w:p>
    <w:sectPr w:rsidR="00582DED">
      <w:pgSz w:w="12240" w:h="15840"/>
      <w:pgMar w:top="1880" w:right="720" w:bottom="1120" w:left="1080" w:header="753" w:footer="9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75F5" w14:textId="77777777" w:rsidR="005477BF" w:rsidRDefault="005477BF">
      <w:r>
        <w:separator/>
      </w:r>
    </w:p>
  </w:endnote>
  <w:endnote w:type="continuationSeparator" w:id="0">
    <w:p w14:paraId="6EF872DD" w14:textId="77777777" w:rsidR="005477BF" w:rsidRDefault="0054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DAF6" w14:textId="77777777" w:rsidR="00582DED" w:rsidRDefault="005477BF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37792" behindDoc="1" locked="0" layoutInCell="1" allowOverlap="1" wp14:anchorId="7F96BDA0" wp14:editId="54F58DE6">
          <wp:simplePos x="0" y="0"/>
          <wp:positionH relativeFrom="page">
            <wp:posOffset>5374248</wp:posOffset>
          </wp:positionH>
          <wp:positionV relativeFrom="page">
            <wp:posOffset>9338398</wp:posOffset>
          </wp:positionV>
          <wp:extent cx="1703588" cy="3733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3588" cy="373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8304" behindDoc="1" locked="0" layoutInCell="1" allowOverlap="1" wp14:anchorId="6B51843F" wp14:editId="314B60F8">
              <wp:simplePos x="0" y="0"/>
              <wp:positionH relativeFrom="page">
                <wp:posOffset>7043673</wp:posOffset>
              </wp:positionH>
              <wp:positionV relativeFrom="page">
                <wp:posOffset>9636582</wp:posOffset>
              </wp:positionV>
              <wp:extent cx="1530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5CC44" w14:textId="77777777" w:rsidR="00582DED" w:rsidRDefault="005477B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1843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54.6pt;margin-top:758.8pt;width:12.05pt;height:12pt;z-index:-16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Ca9Erf4gAA&#10;AA8BAAAPAAAAZHJzL2Rvd25yZXYueG1sTI/BTsMwEETvSPyDtUjcqO0GQpvGqSoEJyTUNBw4OrGb&#10;WI3XIXbb8Pc4J7jt7I5m3+TbyfbkokdvHArgCwZEY+OUwVbAZ/X2sALig0Qle4dawI/2sC1ub3KZ&#10;KXfFUl8OoSUxBH0mBXQhDBmlvum0lX7hBo3xdnSjlSHKsaVqlNcYbnu6ZCylVhqMHzo56JdON6fD&#10;2QrYfWH5ar4/6n15LE1VrRm+pych7u+m3QZI0FP4M8OMH9GhiEy1O6PypI+as/UyeuP0xJ9TILOH&#10;J0kCpJ53jzwFWuT0f4/iFw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Jr0St/iAAAA&#10;DwEAAA8AAAAAAAAAAAAAAAAA7QMAAGRycy9kb3ducmV2LnhtbFBLBQYAAAAABAAEAPMAAAD8BAAA&#10;AAA=&#10;" filled="f" stroked="f">
              <v:textbox inset="0,0,0,0">
                <w:txbxContent>
                  <w:p w14:paraId="1B55CC44" w14:textId="77777777" w:rsidR="00582DED" w:rsidRDefault="005477B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01D5" w14:textId="77777777" w:rsidR="005477BF" w:rsidRDefault="005477BF">
      <w:r>
        <w:separator/>
      </w:r>
    </w:p>
  </w:footnote>
  <w:footnote w:type="continuationSeparator" w:id="0">
    <w:p w14:paraId="1E4457EC" w14:textId="77777777" w:rsidR="005477BF" w:rsidRDefault="00547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DC08" w14:textId="77777777" w:rsidR="00582DED" w:rsidRDefault="005477BF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37280" behindDoc="1" locked="0" layoutInCell="1" allowOverlap="1" wp14:anchorId="0200EEEE" wp14:editId="78DADE80">
          <wp:simplePos x="0" y="0"/>
          <wp:positionH relativeFrom="page">
            <wp:posOffset>7138224</wp:posOffset>
          </wp:positionH>
          <wp:positionV relativeFrom="page">
            <wp:posOffset>477955</wp:posOffset>
          </wp:positionV>
          <wp:extent cx="474259" cy="5111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259" cy="511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6A9"/>
    <w:multiLevelType w:val="hybridMultilevel"/>
    <w:tmpl w:val="76340F7A"/>
    <w:lvl w:ilvl="0" w:tplc="0CF8F322">
      <w:numFmt w:val="bullet"/>
      <w:lvlText w:val="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0480112">
      <w:numFmt w:val="bullet"/>
      <w:lvlText w:val="•"/>
      <w:lvlJc w:val="left"/>
      <w:pPr>
        <w:ind w:left="2016" w:hanging="360"/>
      </w:pPr>
      <w:rPr>
        <w:rFonts w:hint="default"/>
        <w:lang w:val="ro-RO" w:eastAsia="en-US" w:bidi="ar-SA"/>
      </w:rPr>
    </w:lvl>
    <w:lvl w:ilvl="2" w:tplc="8F4CD5C4">
      <w:numFmt w:val="bullet"/>
      <w:lvlText w:val="•"/>
      <w:lvlJc w:val="left"/>
      <w:pPr>
        <w:ind w:left="2952" w:hanging="360"/>
      </w:pPr>
      <w:rPr>
        <w:rFonts w:hint="default"/>
        <w:lang w:val="ro-RO" w:eastAsia="en-US" w:bidi="ar-SA"/>
      </w:rPr>
    </w:lvl>
    <w:lvl w:ilvl="3" w:tplc="66D20D5A">
      <w:numFmt w:val="bullet"/>
      <w:lvlText w:val="•"/>
      <w:lvlJc w:val="left"/>
      <w:pPr>
        <w:ind w:left="3888" w:hanging="360"/>
      </w:pPr>
      <w:rPr>
        <w:rFonts w:hint="default"/>
        <w:lang w:val="ro-RO" w:eastAsia="en-US" w:bidi="ar-SA"/>
      </w:rPr>
    </w:lvl>
    <w:lvl w:ilvl="4" w:tplc="AF74A616">
      <w:numFmt w:val="bullet"/>
      <w:lvlText w:val="•"/>
      <w:lvlJc w:val="left"/>
      <w:pPr>
        <w:ind w:left="4824" w:hanging="360"/>
      </w:pPr>
      <w:rPr>
        <w:rFonts w:hint="default"/>
        <w:lang w:val="ro-RO" w:eastAsia="en-US" w:bidi="ar-SA"/>
      </w:rPr>
    </w:lvl>
    <w:lvl w:ilvl="5" w:tplc="380A321C">
      <w:numFmt w:val="bullet"/>
      <w:lvlText w:val="•"/>
      <w:lvlJc w:val="left"/>
      <w:pPr>
        <w:ind w:left="5760" w:hanging="360"/>
      </w:pPr>
      <w:rPr>
        <w:rFonts w:hint="default"/>
        <w:lang w:val="ro-RO" w:eastAsia="en-US" w:bidi="ar-SA"/>
      </w:rPr>
    </w:lvl>
    <w:lvl w:ilvl="6" w:tplc="CFC8D470">
      <w:numFmt w:val="bullet"/>
      <w:lvlText w:val="•"/>
      <w:lvlJc w:val="left"/>
      <w:pPr>
        <w:ind w:left="6696" w:hanging="360"/>
      </w:pPr>
      <w:rPr>
        <w:rFonts w:hint="default"/>
        <w:lang w:val="ro-RO" w:eastAsia="en-US" w:bidi="ar-SA"/>
      </w:rPr>
    </w:lvl>
    <w:lvl w:ilvl="7" w:tplc="6DF48B3A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  <w:lvl w:ilvl="8" w:tplc="B554D5E4">
      <w:numFmt w:val="bullet"/>
      <w:lvlText w:val="•"/>
      <w:lvlJc w:val="left"/>
      <w:pPr>
        <w:ind w:left="856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8457445"/>
    <w:multiLevelType w:val="multilevel"/>
    <w:tmpl w:val="BEA2B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23938"/>
    <w:multiLevelType w:val="hybridMultilevel"/>
    <w:tmpl w:val="A7D4F666"/>
    <w:lvl w:ilvl="0" w:tplc="59DEF488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o-RO" w:eastAsia="en-US" w:bidi="ar-SA"/>
      </w:rPr>
    </w:lvl>
    <w:lvl w:ilvl="1" w:tplc="A2E6C51A">
      <w:numFmt w:val="bullet"/>
      <w:lvlText w:val="•"/>
      <w:lvlJc w:val="left"/>
      <w:pPr>
        <w:ind w:left="1746" w:hanging="360"/>
      </w:pPr>
      <w:rPr>
        <w:rFonts w:hint="default"/>
        <w:lang w:val="ro-RO" w:eastAsia="en-US" w:bidi="ar-SA"/>
      </w:rPr>
    </w:lvl>
    <w:lvl w:ilvl="2" w:tplc="223CDB8C">
      <w:numFmt w:val="bullet"/>
      <w:lvlText w:val="•"/>
      <w:lvlJc w:val="left"/>
      <w:pPr>
        <w:ind w:left="2712" w:hanging="360"/>
      </w:pPr>
      <w:rPr>
        <w:rFonts w:hint="default"/>
        <w:lang w:val="ro-RO" w:eastAsia="en-US" w:bidi="ar-SA"/>
      </w:rPr>
    </w:lvl>
    <w:lvl w:ilvl="3" w:tplc="142A02D2">
      <w:numFmt w:val="bullet"/>
      <w:lvlText w:val="•"/>
      <w:lvlJc w:val="left"/>
      <w:pPr>
        <w:ind w:left="3678" w:hanging="360"/>
      </w:pPr>
      <w:rPr>
        <w:rFonts w:hint="default"/>
        <w:lang w:val="ro-RO" w:eastAsia="en-US" w:bidi="ar-SA"/>
      </w:rPr>
    </w:lvl>
    <w:lvl w:ilvl="4" w:tplc="A7E2215A">
      <w:numFmt w:val="bullet"/>
      <w:lvlText w:val="•"/>
      <w:lvlJc w:val="left"/>
      <w:pPr>
        <w:ind w:left="4644" w:hanging="360"/>
      </w:pPr>
      <w:rPr>
        <w:rFonts w:hint="default"/>
        <w:lang w:val="ro-RO" w:eastAsia="en-US" w:bidi="ar-SA"/>
      </w:rPr>
    </w:lvl>
    <w:lvl w:ilvl="5" w:tplc="CBDEB442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D2E67DB0">
      <w:numFmt w:val="bullet"/>
      <w:lvlText w:val="•"/>
      <w:lvlJc w:val="left"/>
      <w:pPr>
        <w:ind w:left="6576" w:hanging="360"/>
      </w:pPr>
      <w:rPr>
        <w:rFonts w:hint="default"/>
        <w:lang w:val="ro-RO" w:eastAsia="en-US" w:bidi="ar-SA"/>
      </w:rPr>
    </w:lvl>
    <w:lvl w:ilvl="7" w:tplc="49303122">
      <w:numFmt w:val="bullet"/>
      <w:lvlText w:val="•"/>
      <w:lvlJc w:val="left"/>
      <w:pPr>
        <w:ind w:left="7542" w:hanging="360"/>
      </w:pPr>
      <w:rPr>
        <w:rFonts w:hint="default"/>
        <w:lang w:val="ro-RO" w:eastAsia="en-US" w:bidi="ar-SA"/>
      </w:rPr>
    </w:lvl>
    <w:lvl w:ilvl="8" w:tplc="605C1524">
      <w:numFmt w:val="bullet"/>
      <w:lvlText w:val="•"/>
      <w:lvlJc w:val="left"/>
      <w:pPr>
        <w:ind w:left="850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0FEB6340"/>
    <w:multiLevelType w:val="hybridMultilevel"/>
    <w:tmpl w:val="B80AEE0E"/>
    <w:lvl w:ilvl="0" w:tplc="54DCFBA2">
      <w:start w:val="1"/>
      <w:numFmt w:val="upperLetter"/>
      <w:lvlText w:val="%1."/>
      <w:lvlJc w:val="left"/>
      <w:pPr>
        <w:ind w:left="1373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79C33FE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F648DD50">
      <w:numFmt w:val="bullet"/>
      <w:lvlText w:val="•"/>
      <w:lvlJc w:val="left"/>
      <w:pPr>
        <w:ind w:left="2760" w:hanging="360"/>
      </w:pPr>
      <w:rPr>
        <w:rFonts w:hint="default"/>
        <w:lang w:val="ro-RO" w:eastAsia="en-US" w:bidi="ar-SA"/>
      </w:rPr>
    </w:lvl>
    <w:lvl w:ilvl="3" w:tplc="F476EC52">
      <w:numFmt w:val="bullet"/>
      <w:lvlText w:val="•"/>
      <w:lvlJc w:val="left"/>
      <w:pPr>
        <w:ind w:left="3720" w:hanging="360"/>
      </w:pPr>
      <w:rPr>
        <w:rFonts w:hint="default"/>
        <w:lang w:val="ro-RO" w:eastAsia="en-US" w:bidi="ar-SA"/>
      </w:rPr>
    </w:lvl>
    <w:lvl w:ilvl="4" w:tplc="9BF4734E">
      <w:numFmt w:val="bullet"/>
      <w:lvlText w:val="•"/>
      <w:lvlJc w:val="left"/>
      <w:pPr>
        <w:ind w:left="4680" w:hanging="360"/>
      </w:pPr>
      <w:rPr>
        <w:rFonts w:hint="default"/>
        <w:lang w:val="ro-RO" w:eastAsia="en-US" w:bidi="ar-SA"/>
      </w:rPr>
    </w:lvl>
    <w:lvl w:ilvl="5" w:tplc="1A5E02B8">
      <w:numFmt w:val="bullet"/>
      <w:lvlText w:val="•"/>
      <w:lvlJc w:val="left"/>
      <w:pPr>
        <w:ind w:left="5640" w:hanging="360"/>
      </w:pPr>
      <w:rPr>
        <w:rFonts w:hint="default"/>
        <w:lang w:val="ro-RO" w:eastAsia="en-US" w:bidi="ar-SA"/>
      </w:rPr>
    </w:lvl>
    <w:lvl w:ilvl="6" w:tplc="A13C1548">
      <w:numFmt w:val="bullet"/>
      <w:lvlText w:val="•"/>
      <w:lvlJc w:val="left"/>
      <w:pPr>
        <w:ind w:left="6600" w:hanging="360"/>
      </w:pPr>
      <w:rPr>
        <w:rFonts w:hint="default"/>
        <w:lang w:val="ro-RO" w:eastAsia="en-US" w:bidi="ar-SA"/>
      </w:rPr>
    </w:lvl>
    <w:lvl w:ilvl="7" w:tplc="B7F26E7C">
      <w:numFmt w:val="bullet"/>
      <w:lvlText w:val="•"/>
      <w:lvlJc w:val="left"/>
      <w:pPr>
        <w:ind w:left="7560" w:hanging="360"/>
      </w:pPr>
      <w:rPr>
        <w:rFonts w:hint="default"/>
        <w:lang w:val="ro-RO" w:eastAsia="en-US" w:bidi="ar-SA"/>
      </w:rPr>
    </w:lvl>
    <w:lvl w:ilvl="8" w:tplc="019621C8">
      <w:numFmt w:val="bullet"/>
      <w:lvlText w:val="•"/>
      <w:lvlJc w:val="left"/>
      <w:pPr>
        <w:ind w:left="8520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33AF7AFE"/>
    <w:multiLevelType w:val="hybridMultilevel"/>
    <w:tmpl w:val="4C689A3A"/>
    <w:lvl w:ilvl="0" w:tplc="0E1466E6">
      <w:start w:val="1"/>
      <w:numFmt w:val="decimal"/>
      <w:lvlText w:val="%1."/>
      <w:lvlJc w:val="left"/>
      <w:pPr>
        <w:ind w:left="4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DC80C11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8529138">
      <w:numFmt w:val="bullet"/>
      <w:lvlText w:val="•"/>
      <w:lvlJc w:val="left"/>
      <w:pPr>
        <w:ind w:left="2120" w:hanging="360"/>
      </w:pPr>
      <w:rPr>
        <w:rFonts w:hint="default"/>
        <w:lang w:val="ro-RO" w:eastAsia="en-US" w:bidi="ar-SA"/>
      </w:rPr>
    </w:lvl>
    <w:lvl w:ilvl="3" w:tplc="81202B4E">
      <w:numFmt w:val="bullet"/>
      <w:lvlText w:val="•"/>
      <w:lvlJc w:val="left"/>
      <w:pPr>
        <w:ind w:left="3160" w:hanging="360"/>
      </w:pPr>
      <w:rPr>
        <w:rFonts w:hint="default"/>
        <w:lang w:val="ro-RO" w:eastAsia="en-US" w:bidi="ar-SA"/>
      </w:rPr>
    </w:lvl>
    <w:lvl w:ilvl="4" w:tplc="C7EC54AE">
      <w:numFmt w:val="bullet"/>
      <w:lvlText w:val="•"/>
      <w:lvlJc w:val="left"/>
      <w:pPr>
        <w:ind w:left="4200" w:hanging="360"/>
      </w:pPr>
      <w:rPr>
        <w:rFonts w:hint="default"/>
        <w:lang w:val="ro-RO" w:eastAsia="en-US" w:bidi="ar-SA"/>
      </w:rPr>
    </w:lvl>
    <w:lvl w:ilvl="5" w:tplc="F3080E0E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A99AE246">
      <w:numFmt w:val="bullet"/>
      <w:lvlText w:val="•"/>
      <w:lvlJc w:val="left"/>
      <w:pPr>
        <w:ind w:left="6280" w:hanging="360"/>
      </w:pPr>
      <w:rPr>
        <w:rFonts w:hint="default"/>
        <w:lang w:val="ro-RO" w:eastAsia="en-US" w:bidi="ar-SA"/>
      </w:rPr>
    </w:lvl>
    <w:lvl w:ilvl="7" w:tplc="141243A2">
      <w:numFmt w:val="bullet"/>
      <w:lvlText w:val="•"/>
      <w:lvlJc w:val="left"/>
      <w:pPr>
        <w:ind w:left="7320" w:hanging="360"/>
      </w:pPr>
      <w:rPr>
        <w:rFonts w:hint="default"/>
        <w:lang w:val="ro-RO" w:eastAsia="en-US" w:bidi="ar-SA"/>
      </w:rPr>
    </w:lvl>
    <w:lvl w:ilvl="8" w:tplc="13F29FD8">
      <w:numFmt w:val="bullet"/>
      <w:lvlText w:val="•"/>
      <w:lvlJc w:val="left"/>
      <w:pPr>
        <w:ind w:left="8360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38513ED1"/>
    <w:multiLevelType w:val="hybridMultilevel"/>
    <w:tmpl w:val="4358EF92"/>
    <w:lvl w:ilvl="0" w:tplc="3AFA1BC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F7C8094">
      <w:numFmt w:val="bullet"/>
      <w:lvlText w:val="•"/>
      <w:lvlJc w:val="left"/>
      <w:pPr>
        <w:ind w:left="1672" w:hanging="360"/>
      </w:pPr>
      <w:rPr>
        <w:rFonts w:hint="default"/>
        <w:lang w:val="ro-RO" w:eastAsia="en-US" w:bidi="ar-SA"/>
      </w:rPr>
    </w:lvl>
    <w:lvl w:ilvl="2" w:tplc="27322222">
      <w:numFmt w:val="bullet"/>
      <w:lvlText w:val="•"/>
      <w:lvlJc w:val="left"/>
      <w:pPr>
        <w:ind w:left="2524" w:hanging="360"/>
      </w:pPr>
      <w:rPr>
        <w:rFonts w:hint="default"/>
        <w:lang w:val="ro-RO" w:eastAsia="en-US" w:bidi="ar-SA"/>
      </w:rPr>
    </w:lvl>
    <w:lvl w:ilvl="3" w:tplc="EA1CF792">
      <w:numFmt w:val="bullet"/>
      <w:lvlText w:val="•"/>
      <w:lvlJc w:val="left"/>
      <w:pPr>
        <w:ind w:left="3376" w:hanging="360"/>
      </w:pPr>
      <w:rPr>
        <w:rFonts w:hint="default"/>
        <w:lang w:val="ro-RO" w:eastAsia="en-US" w:bidi="ar-SA"/>
      </w:rPr>
    </w:lvl>
    <w:lvl w:ilvl="4" w:tplc="35763B44">
      <w:numFmt w:val="bullet"/>
      <w:lvlText w:val="•"/>
      <w:lvlJc w:val="left"/>
      <w:pPr>
        <w:ind w:left="4228" w:hanging="360"/>
      </w:pPr>
      <w:rPr>
        <w:rFonts w:hint="default"/>
        <w:lang w:val="ro-RO" w:eastAsia="en-US" w:bidi="ar-SA"/>
      </w:rPr>
    </w:lvl>
    <w:lvl w:ilvl="5" w:tplc="ED3EFB3A">
      <w:numFmt w:val="bullet"/>
      <w:lvlText w:val="•"/>
      <w:lvlJc w:val="left"/>
      <w:pPr>
        <w:ind w:left="5081" w:hanging="360"/>
      </w:pPr>
      <w:rPr>
        <w:rFonts w:hint="default"/>
        <w:lang w:val="ro-RO" w:eastAsia="en-US" w:bidi="ar-SA"/>
      </w:rPr>
    </w:lvl>
    <w:lvl w:ilvl="6" w:tplc="7A625E02">
      <w:numFmt w:val="bullet"/>
      <w:lvlText w:val="•"/>
      <w:lvlJc w:val="left"/>
      <w:pPr>
        <w:ind w:left="5933" w:hanging="360"/>
      </w:pPr>
      <w:rPr>
        <w:rFonts w:hint="default"/>
        <w:lang w:val="ro-RO" w:eastAsia="en-US" w:bidi="ar-SA"/>
      </w:rPr>
    </w:lvl>
    <w:lvl w:ilvl="7" w:tplc="EE98E57E">
      <w:numFmt w:val="bullet"/>
      <w:lvlText w:val="•"/>
      <w:lvlJc w:val="left"/>
      <w:pPr>
        <w:ind w:left="6785" w:hanging="360"/>
      </w:pPr>
      <w:rPr>
        <w:rFonts w:hint="default"/>
        <w:lang w:val="ro-RO" w:eastAsia="en-US" w:bidi="ar-SA"/>
      </w:rPr>
    </w:lvl>
    <w:lvl w:ilvl="8" w:tplc="BE58BAB4">
      <w:numFmt w:val="bullet"/>
      <w:lvlText w:val="•"/>
      <w:lvlJc w:val="left"/>
      <w:pPr>
        <w:ind w:left="7637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3D8136FE"/>
    <w:multiLevelType w:val="multilevel"/>
    <w:tmpl w:val="96AE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1034CA"/>
    <w:multiLevelType w:val="hybridMultilevel"/>
    <w:tmpl w:val="98F0D1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910E6"/>
    <w:multiLevelType w:val="multilevel"/>
    <w:tmpl w:val="E7287F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66493"/>
    <w:multiLevelType w:val="multilevel"/>
    <w:tmpl w:val="2D28DB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3280A"/>
    <w:multiLevelType w:val="hybridMultilevel"/>
    <w:tmpl w:val="8AF8BEC8"/>
    <w:lvl w:ilvl="0" w:tplc="768C6844">
      <w:start w:val="1"/>
      <w:numFmt w:val="decimal"/>
      <w:lvlText w:val="%1."/>
      <w:lvlJc w:val="left"/>
      <w:pPr>
        <w:ind w:left="7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E7CD2E8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spacing w:val="0"/>
        <w:w w:val="100"/>
        <w:lang w:val="ro-RO" w:eastAsia="en-US" w:bidi="ar-SA"/>
      </w:rPr>
    </w:lvl>
    <w:lvl w:ilvl="2" w:tplc="CDA23D7E">
      <w:start w:val="1"/>
      <w:numFmt w:val="lowerLetter"/>
      <w:lvlText w:val="%3)"/>
      <w:lvlJc w:val="left"/>
      <w:pPr>
        <w:ind w:left="276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3" w:tplc="64C2FBD0">
      <w:numFmt w:val="bullet"/>
      <w:lvlText w:val="•"/>
      <w:lvlJc w:val="left"/>
      <w:pPr>
        <w:ind w:left="3720" w:hanging="246"/>
      </w:pPr>
      <w:rPr>
        <w:rFonts w:hint="default"/>
        <w:lang w:val="ro-RO" w:eastAsia="en-US" w:bidi="ar-SA"/>
      </w:rPr>
    </w:lvl>
    <w:lvl w:ilvl="4" w:tplc="01BE2400">
      <w:numFmt w:val="bullet"/>
      <w:lvlText w:val="•"/>
      <w:lvlJc w:val="left"/>
      <w:pPr>
        <w:ind w:left="4680" w:hanging="246"/>
      </w:pPr>
      <w:rPr>
        <w:rFonts w:hint="default"/>
        <w:lang w:val="ro-RO" w:eastAsia="en-US" w:bidi="ar-SA"/>
      </w:rPr>
    </w:lvl>
    <w:lvl w:ilvl="5" w:tplc="5ECC4E88">
      <w:numFmt w:val="bullet"/>
      <w:lvlText w:val="•"/>
      <w:lvlJc w:val="left"/>
      <w:pPr>
        <w:ind w:left="5640" w:hanging="246"/>
      </w:pPr>
      <w:rPr>
        <w:rFonts w:hint="default"/>
        <w:lang w:val="ro-RO" w:eastAsia="en-US" w:bidi="ar-SA"/>
      </w:rPr>
    </w:lvl>
    <w:lvl w:ilvl="6" w:tplc="238C07AE">
      <w:numFmt w:val="bullet"/>
      <w:lvlText w:val="•"/>
      <w:lvlJc w:val="left"/>
      <w:pPr>
        <w:ind w:left="6600" w:hanging="246"/>
      </w:pPr>
      <w:rPr>
        <w:rFonts w:hint="default"/>
        <w:lang w:val="ro-RO" w:eastAsia="en-US" w:bidi="ar-SA"/>
      </w:rPr>
    </w:lvl>
    <w:lvl w:ilvl="7" w:tplc="F13E7F6E">
      <w:numFmt w:val="bullet"/>
      <w:lvlText w:val="•"/>
      <w:lvlJc w:val="left"/>
      <w:pPr>
        <w:ind w:left="7560" w:hanging="246"/>
      </w:pPr>
      <w:rPr>
        <w:rFonts w:hint="default"/>
        <w:lang w:val="ro-RO" w:eastAsia="en-US" w:bidi="ar-SA"/>
      </w:rPr>
    </w:lvl>
    <w:lvl w:ilvl="8" w:tplc="2BB886D4">
      <w:numFmt w:val="bullet"/>
      <w:lvlText w:val="•"/>
      <w:lvlJc w:val="left"/>
      <w:pPr>
        <w:ind w:left="8520" w:hanging="246"/>
      </w:pPr>
      <w:rPr>
        <w:rFonts w:hint="default"/>
        <w:lang w:val="ro-RO" w:eastAsia="en-US" w:bidi="ar-SA"/>
      </w:rPr>
    </w:lvl>
  </w:abstractNum>
  <w:abstractNum w:abstractNumId="11" w15:restartNumberingAfterBreak="0">
    <w:nsid w:val="4D1B56B3"/>
    <w:multiLevelType w:val="hybridMultilevel"/>
    <w:tmpl w:val="B240F128"/>
    <w:lvl w:ilvl="0" w:tplc="3A0EA710"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108221C">
      <w:numFmt w:val="bullet"/>
      <w:lvlText w:val="•"/>
      <w:lvlJc w:val="left"/>
      <w:pPr>
        <w:ind w:left="3312" w:hanging="360"/>
      </w:pPr>
      <w:rPr>
        <w:rFonts w:hint="default"/>
        <w:lang w:val="ro-RO" w:eastAsia="en-US" w:bidi="ar-SA"/>
      </w:rPr>
    </w:lvl>
    <w:lvl w:ilvl="2" w:tplc="11462D88">
      <w:numFmt w:val="bullet"/>
      <w:lvlText w:val="•"/>
      <w:lvlJc w:val="left"/>
      <w:pPr>
        <w:ind w:left="4104" w:hanging="360"/>
      </w:pPr>
      <w:rPr>
        <w:rFonts w:hint="default"/>
        <w:lang w:val="ro-RO" w:eastAsia="en-US" w:bidi="ar-SA"/>
      </w:rPr>
    </w:lvl>
    <w:lvl w:ilvl="3" w:tplc="162E34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4" w:tplc="A934D1A8">
      <w:numFmt w:val="bullet"/>
      <w:lvlText w:val="•"/>
      <w:lvlJc w:val="left"/>
      <w:pPr>
        <w:ind w:left="5688" w:hanging="360"/>
      </w:pPr>
      <w:rPr>
        <w:rFonts w:hint="default"/>
        <w:lang w:val="ro-RO" w:eastAsia="en-US" w:bidi="ar-SA"/>
      </w:rPr>
    </w:lvl>
    <w:lvl w:ilvl="5" w:tplc="B142B2C0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  <w:lvl w:ilvl="6" w:tplc="15FE0230">
      <w:numFmt w:val="bullet"/>
      <w:lvlText w:val="•"/>
      <w:lvlJc w:val="left"/>
      <w:pPr>
        <w:ind w:left="7272" w:hanging="360"/>
      </w:pPr>
      <w:rPr>
        <w:rFonts w:hint="default"/>
        <w:lang w:val="ro-RO" w:eastAsia="en-US" w:bidi="ar-SA"/>
      </w:rPr>
    </w:lvl>
    <w:lvl w:ilvl="7" w:tplc="6A40B7C6">
      <w:numFmt w:val="bullet"/>
      <w:lvlText w:val="•"/>
      <w:lvlJc w:val="left"/>
      <w:pPr>
        <w:ind w:left="8064" w:hanging="360"/>
      </w:pPr>
      <w:rPr>
        <w:rFonts w:hint="default"/>
        <w:lang w:val="ro-RO" w:eastAsia="en-US" w:bidi="ar-SA"/>
      </w:rPr>
    </w:lvl>
    <w:lvl w:ilvl="8" w:tplc="AD9CB804">
      <w:numFmt w:val="bullet"/>
      <w:lvlText w:val="•"/>
      <w:lvlJc w:val="left"/>
      <w:pPr>
        <w:ind w:left="8856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4E142AFE"/>
    <w:multiLevelType w:val="multilevel"/>
    <w:tmpl w:val="088A0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671DE"/>
    <w:multiLevelType w:val="multilevel"/>
    <w:tmpl w:val="679412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64F89"/>
    <w:multiLevelType w:val="multilevel"/>
    <w:tmpl w:val="F70E6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47FE5"/>
    <w:multiLevelType w:val="hybridMultilevel"/>
    <w:tmpl w:val="8AF8BEC8"/>
    <w:lvl w:ilvl="0" w:tplc="FFFFFFFF">
      <w:start w:val="1"/>
      <w:numFmt w:val="decimal"/>
      <w:lvlText w:val="%1."/>
      <w:lvlJc w:val="left"/>
      <w:pPr>
        <w:ind w:left="7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FFFFFFF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spacing w:val="0"/>
        <w:w w:val="100"/>
        <w:lang w:val="ro-RO" w:eastAsia="en-US" w:bidi="ar-SA"/>
      </w:rPr>
    </w:lvl>
    <w:lvl w:ilvl="2" w:tplc="FFFFFFFF">
      <w:start w:val="1"/>
      <w:numFmt w:val="lowerLetter"/>
      <w:lvlText w:val="%3)"/>
      <w:lvlJc w:val="left"/>
      <w:pPr>
        <w:ind w:left="276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3" w:tplc="FFFFFFFF">
      <w:numFmt w:val="bullet"/>
      <w:lvlText w:val="•"/>
      <w:lvlJc w:val="left"/>
      <w:pPr>
        <w:ind w:left="3720" w:hanging="246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680" w:hanging="246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640" w:hanging="246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600" w:hanging="246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560" w:hanging="246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520" w:hanging="246"/>
      </w:pPr>
      <w:rPr>
        <w:rFonts w:hint="default"/>
        <w:lang w:val="ro-RO" w:eastAsia="en-US" w:bidi="ar-SA"/>
      </w:rPr>
    </w:lvl>
  </w:abstractNum>
  <w:abstractNum w:abstractNumId="16" w15:restartNumberingAfterBreak="0">
    <w:nsid w:val="54D12260"/>
    <w:multiLevelType w:val="singleLevel"/>
    <w:tmpl w:val="F02C7C1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5A0E016F"/>
    <w:multiLevelType w:val="multilevel"/>
    <w:tmpl w:val="70CE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4D0123"/>
    <w:multiLevelType w:val="hybridMultilevel"/>
    <w:tmpl w:val="B4048EC6"/>
    <w:lvl w:ilvl="0" w:tplc="CECCF350">
      <w:numFmt w:val="bullet"/>
      <w:lvlText w:val="❑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o-RO" w:eastAsia="en-US" w:bidi="ar-SA"/>
      </w:rPr>
    </w:lvl>
    <w:lvl w:ilvl="1" w:tplc="0D6AE758">
      <w:numFmt w:val="bullet"/>
      <w:lvlText w:val="•"/>
      <w:lvlJc w:val="left"/>
      <w:pPr>
        <w:ind w:left="1692" w:hanging="360"/>
      </w:pPr>
      <w:rPr>
        <w:rFonts w:hint="default"/>
        <w:lang w:val="ro-RO" w:eastAsia="en-US" w:bidi="ar-SA"/>
      </w:rPr>
    </w:lvl>
    <w:lvl w:ilvl="2" w:tplc="BF7800E4">
      <w:numFmt w:val="bullet"/>
      <w:lvlText w:val="•"/>
      <w:lvlJc w:val="left"/>
      <w:pPr>
        <w:ind w:left="2664" w:hanging="360"/>
      </w:pPr>
      <w:rPr>
        <w:rFonts w:hint="default"/>
        <w:lang w:val="ro-RO" w:eastAsia="en-US" w:bidi="ar-SA"/>
      </w:rPr>
    </w:lvl>
    <w:lvl w:ilvl="3" w:tplc="9B967172">
      <w:numFmt w:val="bullet"/>
      <w:lvlText w:val="•"/>
      <w:lvlJc w:val="left"/>
      <w:pPr>
        <w:ind w:left="3636" w:hanging="360"/>
      </w:pPr>
      <w:rPr>
        <w:rFonts w:hint="default"/>
        <w:lang w:val="ro-RO" w:eastAsia="en-US" w:bidi="ar-SA"/>
      </w:rPr>
    </w:lvl>
    <w:lvl w:ilvl="4" w:tplc="C434AC4E">
      <w:numFmt w:val="bullet"/>
      <w:lvlText w:val="•"/>
      <w:lvlJc w:val="left"/>
      <w:pPr>
        <w:ind w:left="4608" w:hanging="360"/>
      </w:pPr>
      <w:rPr>
        <w:rFonts w:hint="default"/>
        <w:lang w:val="ro-RO" w:eastAsia="en-US" w:bidi="ar-SA"/>
      </w:rPr>
    </w:lvl>
    <w:lvl w:ilvl="5" w:tplc="DA1012AE">
      <w:numFmt w:val="bullet"/>
      <w:lvlText w:val="•"/>
      <w:lvlJc w:val="left"/>
      <w:pPr>
        <w:ind w:left="5580" w:hanging="360"/>
      </w:pPr>
      <w:rPr>
        <w:rFonts w:hint="default"/>
        <w:lang w:val="ro-RO" w:eastAsia="en-US" w:bidi="ar-SA"/>
      </w:rPr>
    </w:lvl>
    <w:lvl w:ilvl="6" w:tplc="DCF2CA94">
      <w:numFmt w:val="bullet"/>
      <w:lvlText w:val="•"/>
      <w:lvlJc w:val="left"/>
      <w:pPr>
        <w:ind w:left="6552" w:hanging="360"/>
      </w:pPr>
      <w:rPr>
        <w:rFonts w:hint="default"/>
        <w:lang w:val="ro-RO" w:eastAsia="en-US" w:bidi="ar-SA"/>
      </w:rPr>
    </w:lvl>
    <w:lvl w:ilvl="7" w:tplc="21CE1E1A">
      <w:numFmt w:val="bullet"/>
      <w:lvlText w:val="•"/>
      <w:lvlJc w:val="left"/>
      <w:pPr>
        <w:ind w:left="7524" w:hanging="360"/>
      </w:pPr>
      <w:rPr>
        <w:rFonts w:hint="default"/>
        <w:lang w:val="ro-RO" w:eastAsia="en-US" w:bidi="ar-SA"/>
      </w:rPr>
    </w:lvl>
    <w:lvl w:ilvl="8" w:tplc="1A94133E">
      <w:numFmt w:val="bullet"/>
      <w:lvlText w:val="•"/>
      <w:lvlJc w:val="left"/>
      <w:pPr>
        <w:ind w:left="8496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6C140310"/>
    <w:multiLevelType w:val="hybridMultilevel"/>
    <w:tmpl w:val="6C8007BC"/>
    <w:lvl w:ilvl="0" w:tplc="0284DD86">
      <w:start w:val="1"/>
      <w:numFmt w:val="decimal"/>
      <w:lvlText w:val="%1."/>
      <w:lvlJc w:val="left"/>
      <w:pPr>
        <w:ind w:left="1003" w:hanging="358"/>
      </w:pPr>
      <w:rPr>
        <w:rFonts w:hint="default"/>
        <w:spacing w:val="0"/>
        <w:w w:val="100"/>
        <w:lang w:val="ro-RO" w:eastAsia="en-US" w:bidi="ar-SA"/>
      </w:rPr>
    </w:lvl>
    <w:lvl w:ilvl="1" w:tplc="F5F0A3C0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o-RO" w:eastAsia="en-US" w:bidi="ar-SA"/>
      </w:rPr>
    </w:lvl>
    <w:lvl w:ilvl="2" w:tplc="91A00E72">
      <w:numFmt w:val="bullet"/>
      <w:lvlText w:val="•"/>
      <w:lvlJc w:val="left"/>
      <w:pPr>
        <w:ind w:left="1780" w:hanging="360"/>
      </w:pPr>
      <w:rPr>
        <w:rFonts w:hint="default"/>
        <w:lang w:val="ro-RO" w:eastAsia="en-US" w:bidi="ar-SA"/>
      </w:rPr>
    </w:lvl>
    <w:lvl w:ilvl="3" w:tplc="8488BFA4">
      <w:numFmt w:val="bullet"/>
      <w:lvlText w:val="•"/>
      <w:lvlJc w:val="left"/>
      <w:pPr>
        <w:ind w:left="2862" w:hanging="360"/>
      </w:pPr>
      <w:rPr>
        <w:rFonts w:hint="default"/>
        <w:lang w:val="ro-RO" w:eastAsia="en-US" w:bidi="ar-SA"/>
      </w:rPr>
    </w:lvl>
    <w:lvl w:ilvl="4" w:tplc="8ECCBB54">
      <w:numFmt w:val="bullet"/>
      <w:lvlText w:val="•"/>
      <w:lvlJc w:val="left"/>
      <w:pPr>
        <w:ind w:left="3945" w:hanging="360"/>
      </w:pPr>
      <w:rPr>
        <w:rFonts w:hint="default"/>
        <w:lang w:val="ro-RO" w:eastAsia="en-US" w:bidi="ar-SA"/>
      </w:rPr>
    </w:lvl>
    <w:lvl w:ilvl="5" w:tplc="1AF8F512">
      <w:numFmt w:val="bullet"/>
      <w:lvlText w:val="•"/>
      <w:lvlJc w:val="left"/>
      <w:pPr>
        <w:ind w:left="5027" w:hanging="360"/>
      </w:pPr>
      <w:rPr>
        <w:rFonts w:hint="default"/>
        <w:lang w:val="ro-RO" w:eastAsia="en-US" w:bidi="ar-SA"/>
      </w:rPr>
    </w:lvl>
    <w:lvl w:ilvl="6" w:tplc="4DCA928A">
      <w:numFmt w:val="bullet"/>
      <w:lvlText w:val="•"/>
      <w:lvlJc w:val="left"/>
      <w:pPr>
        <w:ind w:left="6110" w:hanging="360"/>
      </w:pPr>
      <w:rPr>
        <w:rFonts w:hint="default"/>
        <w:lang w:val="ro-RO" w:eastAsia="en-US" w:bidi="ar-SA"/>
      </w:rPr>
    </w:lvl>
    <w:lvl w:ilvl="7" w:tplc="59DE0C2C">
      <w:numFmt w:val="bullet"/>
      <w:lvlText w:val="•"/>
      <w:lvlJc w:val="left"/>
      <w:pPr>
        <w:ind w:left="7192" w:hanging="360"/>
      </w:pPr>
      <w:rPr>
        <w:rFonts w:hint="default"/>
        <w:lang w:val="ro-RO" w:eastAsia="en-US" w:bidi="ar-SA"/>
      </w:rPr>
    </w:lvl>
    <w:lvl w:ilvl="8" w:tplc="4442EEC6">
      <w:numFmt w:val="bullet"/>
      <w:lvlText w:val="•"/>
      <w:lvlJc w:val="left"/>
      <w:pPr>
        <w:ind w:left="8275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756C004B"/>
    <w:multiLevelType w:val="hybridMultilevel"/>
    <w:tmpl w:val="FC32A28E"/>
    <w:lvl w:ilvl="0" w:tplc="A030CDC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825C76">
      <w:numFmt w:val="bullet"/>
      <w:lvlText w:val="•"/>
      <w:lvlJc w:val="left"/>
      <w:pPr>
        <w:ind w:left="2340" w:hanging="360"/>
      </w:pPr>
      <w:rPr>
        <w:rFonts w:hint="default"/>
        <w:lang w:val="ro-RO" w:eastAsia="en-US" w:bidi="ar-SA"/>
      </w:rPr>
    </w:lvl>
    <w:lvl w:ilvl="2" w:tplc="72DA7B5E">
      <w:numFmt w:val="bullet"/>
      <w:lvlText w:val="•"/>
      <w:lvlJc w:val="left"/>
      <w:pPr>
        <w:ind w:left="3240" w:hanging="360"/>
      </w:pPr>
      <w:rPr>
        <w:rFonts w:hint="default"/>
        <w:lang w:val="ro-RO" w:eastAsia="en-US" w:bidi="ar-SA"/>
      </w:rPr>
    </w:lvl>
    <w:lvl w:ilvl="3" w:tplc="5994011C">
      <w:numFmt w:val="bullet"/>
      <w:lvlText w:val="•"/>
      <w:lvlJc w:val="left"/>
      <w:pPr>
        <w:ind w:left="4140" w:hanging="360"/>
      </w:pPr>
      <w:rPr>
        <w:rFonts w:hint="default"/>
        <w:lang w:val="ro-RO" w:eastAsia="en-US" w:bidi="ar-SA"/>
      </w:rPr>
    </w:lvl>
    <w:lvl w:ilvl="4" w:tplc="E76CDBA4">
      <w:numFmt w:val="bullet"/>
      <w:lvlText w:val="•"/>
      <w:lvlJc w:val="left"/>
      <w:pPr>
        <w:ind w:left="5040" w:hanging="360"/>
      </w:pPr>
      <w:rPr>
        <w:rFonts w:hint="default"/>
        <w:lang w:val="ro-RO" w:eastAsia="en-US" w:bidi="ar-SA"/>
      </w:rPr>
    </w:lvl>
    <w:lvl w:ilvl="5" w:tplc="A7968E46">
      <w:numFmt w:val="bullet"/>
      <w:lvlText w:val="•"/>
      <w:lvlJc w:val="left"/>
      <w:pPr>
        <w:ind w:left="5940" w:hanging="360"/>
      </w:pPr>
      <w:rPr>
        <w:rFonts w:hint="default"/>
        <w:lang w:val="ro-RO" w:eastAsia="en-US" w:bidi="ar-SA"/>
      </w:rPr>
    </w:lvl>
    <w:lvl w:ilvl="6" w:tplc="A350A86A">
      <w:numFmt w:val="bullet"/>
      <w:lvlText w:val="•"/>
      <w:lvlJc w:val="left"/>
      <w:pPr>
        <w:ind w:left="6840" w:hanging="360"/>
      </w:pPr>
      <w:rPr>
        <w:rFonts w:hint="default"/>
        <w:lang w:val="ro-RO" w:eastAsia="en-US" w:bidi="ar-SA"/>
      </w:rPr>
    </w:lvl>
    <w:lvl w:ilvl="7" w:tplc="8FCAB212">
      <w:numFmt w:val="bullet"/>
      <w:lvlText w:val="•"/>
      <w:lvlJc w:val="left"/>
      <w:pPr>
        <w:ind w:left="7740" w:hanging="360"/>
      </w:pPr>
      <w:rPr>
        <w:rFonts w:hint="default"/>
        <w:lang w:val="ro-RO" w:eastAsia="en-US" w:bidi="ar-SA"/>
      </w:rPr>
    </w:lvl>
    <w:lvl w:ilvl="8" w:tplc="0BB458FE">
      <w:numFmt w:val="bullet"/>
      <w:lvlText w:val="•"/>
      <w:lvlJc w:val="left"/>
      <w:pPr>
        <w:ind w:left="8640" w:hanging="360"/>
      </w:pPr>
      <w:rPr>
        <w:rFonts w:hint="default"/>
        <w:lang w:val="ro-RO" w:eastAsia="en-US" w:bidi="ar-SA"/>
      </w:rPr>
    </w:lvl>
  </w:abstractNum>
  <w:abstractNum w:abstractNumId="21" w15:restartNumberingAfterBreak="0">
    <w:nsid w:val="7A002110"/>
    <w:multiLevelType w:val="hybridMultilevel"/>
    <w:tmpl w:val="2C7AAB6C"/>
    <w:lvl w:ilvl="0" w:tplc="FB38329C">
      <w:start w:val="1"/>
      <w:numFmt w:val="decimal"/>
      <w:lvlText w:val="%1."/>
      <w:lvlJc w:val="left"/>
      <w:pPr>
        <w:ind w:left="186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o-RO" w:eastAsia="en-US" w:bidi="ar-SA"/>
      </w:rPr>
    </w:lvl>
    <w:lvl w:ilvl="1" w:tplc="FC54BA7A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o-RO" w:eastAsia="en-US" w:bidi="ar-SA"/>
      </w:rPr>
    </w:lvl>
    <w:lvl w:ilvl="2" w:tplc="8EEEC90A">
      <w:numFmt w:val="bullet"/>
      <w:lvlText w:val="•"/>
      <w:lvlJc w:val="left"/>
      <w:pPr>
        <w:ind w:left="2688" w:hanging="360"/>
      </w:pPr>
      <w:rPr>
        <w:rFonts w:hint="default"/>
        <w:lang w:val="ro-RO" w:eastAsia="en-US" w:bidi="ar-SA"/>
      </w:rPr>
    </w:lvl>
    <w:lvl w:ilvl="3" w:tplc="3E524E66">
      <w:numFmt w:val="bullet"/>
      <w:lvlText w:val="•"/>
      <w:lvlJc w:val="left"/>
      <w:pPr>
        <w:ind w:left="3657" w:hanging="360"/>
      </w:pPr>
      <w:rPr>
        <w:rFonts w:hint="default"/>
        <w:lang w:val="ro-RO" w:eastAsia="en-US" w:bidi="ar-SA"/>
      </w:rPr>
    </w:lvl>
    <w:lvl w:ilvl="4" w:tplc="11F672E8">
      <w:numFmt w:val="bullet"/>
      <w:lvlText w:val="•"/>
      <w:lvlJc w:val="left"/>
      <w:pPr>
        <w:ind w:left="4626" w:hanging="360"/>
      </w:pPr>
      <w:rPr>
        <w:rFonts w:hint="default"/>
        <w:lang w:val="ro-RO" w:eastAsia="en-US" w:bidi="ar-SA"/>
      </w:rPr>
    </w:lvl>
    <w:lvl w:ilvl="5" w:tplc="8F16AEBC">
      <w:numFmt w:val="bullet"/>
      <w:lvlText w:val="•"/>
      <w:lvlJc w:val="left"/>
      <w:pPr>
        <w:ind w:left="5595" w:hanging="360"/>
      </w:pPr>
      <w:rPr>
        <w:rFonts w:hint="default"/>
        <w:lang w:val="ro-RO" w:eastAsia="en-US" w:bidi="ar-SA"/>
      </w:rPr>
    </w:lvl>
    <w:lvl w:ilvl="6" w:tplc="FA427D4C">
      <w:numFmt w:val="bullet"/>
      <w:lvlText w:val="•"/>
      <w:lvlJc w:val="left"/>
      <w:pPr>
        <w:ind w:left="6564" w:hanging="360"/>
      </w:pPr>
      <w:rPr>
        <w:rFonts w:hint="default"/>
        <w:lang w:val="ro-RO" w:eastAsia="en-US" w:bidi="ar-SA"/>
      </w:rPr>
    </w:lvl>
    <w:lvl w:ilvl="7" w:tplc="2B467ACE">
      <w:numFmt w:val="bullet"/>
      <w:lvlText w:val="•"/>
      <w:lvlJc w:val="left"/>
      <w:pPr>
        <w:ind w:left="7533" w:hanging="360"/>
      </w:pPr>
      <w:rPr>
        <w:rFonts w:hint="default"/>
        <w:lang w:val="ro-RO" w:eastAsia="en-US" w:bidi="ar-SA"/>
      </w:rPr>
    </w:lvl>
    <w:lvl w:ilvl="8" w:tplc="A7501A4C">
      <w:numFmt w:val="bullet"/>
      <w:lvlText w:val="•"/>
      <w:lvlJc w:val="left"/>
      <w:pPr>
        <w:ind w:left="8502" w:hanging="360"/>
      </w:pPr>
      <w:rPr>
        <w:rFonts w:hint="default"/>
        <w:lang w:val="ro-RO" w:eastAsia="en-US" w:bidi="ar-SA"/>
      </w:rPr>
    </w:lvl>
  </w:abstractNum>
  <w:num w:numId="1" w16cid:durableId="1110126482">
    <w:abstractNumId w:val="18"/>
  </w:num>
  <w:num w:numId="2" w16cid:durableId="1640109821">
    <w:abstractNumId w:val="2"/>
  </w:num>
  <w:num w:numId="3" w16cid:durableId="1391340842">
    <w:abstractNumId w:val="20"/>
  </w:num>
  <w:num w:numId="4" w16cid:durableId="628049666">
    <w:abstractNumId w:val="0"/>
  </w:num>
  <w:num w:numId="5" w16cid:durableId="1584798089">
    <w:abstractNumId w:val="11"/>
  </w:num>
  <w:num w:numId="6" w16cid:durableId="877859743">
    <w:abstractNumId w:val="3"/>
  </w:num>
  <w:num w:numId="7" w16cid:durableId="469834455">
    <w:abstractNumId w:val="10"/>
  </w:num>
  <w:num w:numId="8" w16cid:durableId="1762333585">
    <w:abstractNumId w:val="21"/>
  </w:num>
  <w:num w:numId="9" w16cid:durableId="1808741880">
    <w:abstractNumId w:val="19"/>
  </w:num>
  <w:num w:numId="10" w16cid:durableId="161314379">
    <w:abstractNumId w:val="4"/>
  </w:num>
  <w:num w:numId="11" w16cid:durableId="1191534462">
    <w:abstractNumId w:val="5"/>
  </w:num>
  <w:num w:numId="12" w16cid:durableId="1927566538">
    <w:abstractNumId w:val="12"/>
  </w:num>
  <w:num w:numId="13" w16cid:durableId="1535997891">
    <w:abstractNumId w:val="6"/>
  </w:num>
  <w:num w:numId="14" w16cid:durableId="2052456890">
    <w:abstractNumId w:val="7"/>
  </w:num>
  <w:num w:numId="15" w16cid:durableId="903026026">
    <w:abstractNumId w:val="15"/>
  </w:num>
  <w:num w:numId="16" w16cid:durableId="743263075">
    <w:abstractNumId w:val="16"/>
  </w:num>
  <w:num w:numId="17" w16cid:durableId="1609777432">
    <w:abstractNumId w:val="8"/>
  </w:num>
  <w:num w:numId="18" w16cid:durableId="970355986">
    <w:abstractNumId w:val="9"/>
  </w:num>
  <w:num w:numId="19" w16cid:durableId="89474789">
    <w:abstractNumId w:val="13"/>
  </w:num>
  <w:num w:numId="20" w16cid:durableId="735392759">
    <w:abstractNumId w:val="1"/>
  </w:num>
  <w:num w:numId="21" w16cid:durableId="354962238">
    <w:abstractNumId w:val="14"/>
  </w:num>
  <w:num w:numId="22" w16cid:durableId="7833787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DED"/>
    <w:rsid w:val="0003504F"/>
    <w:rsid w:val="0004277C"/>
    <w:rsid w:val="00083C9B"/>
    <w:rsid w:val="000A2B2F"/>
    <w:rsid w:val="000A77DE"/>
    <w:rsid w:val="000C0F4C"/>
    <w:rsid w:val="000F258D"/>
    <w:rsid w:val="00152FD9"/>
    <w:rsid w:val="00170F90"/>
    <w:rsid w:val="00174FD8"/>
    <w:rsid w:val="001A71D3"/>
    <w:rsid w:val="0020293A"/>
    <w:rsid w:val="00207A0B"/>
    <w:rsid w:val="00207DB7"/>
    <w:rsid w:val="00292D30"/>
    <w:rsid w:val="002A5487"/>
    <w:rsid w:val="002A7288"/>
    <w:rsid w:val="002C0DD0"/>
    <w:rsid w:val="002E07BC"/>
    <w:rsid w:val="00322D8E"/>
    <w:rsid w:val="00386C06"/>
    <w:rsid w:val="004064EF"/>
    <w:rsid w:val="0043568B"/>
    <w:rsid w:val="00436190"/>
    <w:rsid w:val="00455CBD"/>
    <w:rsid w:val="0046734B"/>
    <w:rsid w:val="00475E2A"/>
    <w:rsid w:val="00487DC3"/>
    <w:rsid w:val="004D0160"/>
    <w:rsid w:val="004E2B2A"/>
    <w:rsid w:val="00511DF1"/>
    <w:rsid w:val="00534822"/>
    <w:rsid w:val="005363E7"/>
    <w:rsid w:val="005477BF"/>
    <w:rsid w:val="005738A3"/>
    <w:rsid w:val="00574195"/>
    <w:rsid w:val="00581EAE"/>
    <w:rsid w:val="00582DED"/>
    <w:rsid w:val="00587190"/>
    <w:rsid w:val="005A4788"/>
    <w:rsid w:val="005C4FF3"/>
    <w:rsid w:val="005E2A51"/>
    <w:rsid w:val="005E4F98"/>
    <w:rsid w:val="005E5498"/>
    <w:rsid w:val="005F087A"/>
    <w:rsid w:val="006172AF"/>
    <w:rsid w:val="006266AA"/>
    <w:rsid w:val="00632E74"/>
    <w:rsid w:val="006639B3"/>
    <w:rsid w:val="006676FB"/>
    <w:rsid w:val="0066775B"/>
    <w:rsid w:val="006B1DF6"/>
    <w:rsid w:val="006C4363"/>
    <w:rsid w:val="006E196D"/>
    <w:rsid w:val="006E265C"/>
    <w:rsid w:val="00714AA4"/>
    <w:rsid w:val="00743734"/>
    <w:rsid w:val="007471BF"/>
    <w:rsid w:val="00773753"/>
    <w:rsid w:val="00773AD3"/>
    <w:rsid w:val="007A69C5"/>
    <w:rsid w:val="007D3D3F"/>
    <w:rsid w:val="00820ED9"/>
    <w:rsid w:val="00837928"/>
    <w:rsid w:val="00846536"/>
    <w:rsid w:val="008666B3"/>
    <w:rsid w:val="00880DB3"/>
    <w:rsid w:val="00881079"/>
    <w:rsid w:val="00882A4A"/>
    <w:rsid w:val="008E44A8"/>
    <w:rsid w:val="008F4DE4"/>
    <w:rsid w:val="00924224"/>
    <w:rsid w:val="00931F46"/>
    <w:rsid w:val="009410A7"/>
    <w:rsid w:val="009A1BCF"/>
    <w:rsid w:val="009A6DE8"/>
    <w:rsid w:val="009D75DB"/>
    <w:rsid w:val="009E7639"/>
    <w:rsid w:val="00A2501E"/>
    <w:rsid w:val="00AA0F00"/>
    <w:rsid w:val="00AB143A"/>
    <w:rsid w:val="00AC1BAE"/>
    <w:rsid w:val="00B0182C"/>
    <w:rsid w:val="00B56BAC"/>
    <w:rsid w:val="00B6038F"/>
    <w:rsid w:val="00B75DE6"/>
    <w:rsid w:val="00B83F6E"/>
    <w:rsid w:val="00B87774"/>
    <w:rsid w:val="00BA1391"/>
    <w:rsid w:val="00BD4FB6"/>
    <w:rsid w:val="00BF298C"/>
    <w:rsid w:val="00C0073A"/>
    <w:rsid w:val="00C46BF9"/>
    <w:rsid w:val="00C722D4"/>
    <w:rsid w:val="00C81FF9"/>
    <w:rsid w:val="00CA1FCB"/>
    <w:rsid w:val="00CB1549"/>
    <w:rsid w:val="00D10EE7"/>
    <w:rsid w:val="00D1592B"/>
    <w:rsid w:val="00D41AE9"/>
    <w:rsid w:val="00D64D3B"/>
    <w:rsid w:val="00D741E8"/>
    <w:rsid w:val="00D91983"/>
    <w:rsid w:val="00D9411F"/>
    <w:rsid w:val="00DD3C73"/>
    <w:rsid w:val="00DF4302"/>
    <w:rsid w:val="00E06C1C"/>
    <w:rsid w:val="00E5190A"/>
    <w:rsid w:val="00E7518B"/>
    <w:rsid w:val="00EC1374"/>
    <w:rsid w:val="00EC39E6"/>
    <w:rsid w:val="00EC3DAC"/>
    <w:rsid w:val="00F20C37"/>
    <w:rsid w:val="00F4176A"/>
    <w:rsid w:val="00F50934"/>
    <w:rsid w:val="00F81808"/>
    <w:rsid w:val="00F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B4E9B"/>
  <w15:docId w15:val="{3D6FDADA-E928-4B73-AEE5-E87C7408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1"/>
      <w:ind w:left="8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1363" w:hanging="360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07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81E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B543-8AE9-4498-BE73-29AA7BB5ED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3ad7935-3e30-4227-b66a-20642e34b0a5}" enabled="1" method="Privilege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Nicu Popa</dc:creator>
  <cp:lastModifiedBy>Andreea Ponorica</cp:lastModifiedBy>
  <cp:revision>2</cp:revision>
  <cp:lastPrinted>2026-07-02T15:15:00Z</cp:lastPrinted>
  <dcterms:created xsi:type="dcterms:W3CDTF">2026-07-02T15:27:00Z</dcterms:created>
  <dcterms:modified xsi:type="dcterms:W3CDTF">2026-07-02T15:27:00Z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for Microsoft 365</vt:lpwstr>
  </property>
</Properties>
</file>