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B3" w:rsidRPr="008A0EB3" w:rsidRDefault="00EE3B3B" w:rsidP="008A0EB3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>
        <w:rPr>
          <w:rFonts w:ascii="Times New Roman" w:hAnsi="Times New Roman" w:cs="Times New Roman"/>
          <w:noProof/>
          <w:color w:val="auto"/>
          <w:sz w:val="36"/>
          <w:szCs w:val="36"/>
          <w:lang w:eastAsia="en-GB"/>
        </w:rPr>
        <w:pict>
          <v:group id="Group 1" o:spid="_x0000_s1026" style="position:absolute;left:0;text-align:left;margin-left:-71.25pt;margin-top:-10.65pt;width:594pt;height:81pt;z-index:-251658240" coordsize="75438,10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kB02uECAABdCQAADgAAAGRycy9lMm9Eb2MueG1s7Fbb&#10;btswDH0fsH8Q/J76EudSI0nRJW0xoNuCXT5AkWVbqC0JknIphv37SNlJ26RAh+5hKLAH2yIlUuQh&#10;j6XJxa6pyYYbK5ScBvFZFBAumcqFLKfBj+/XvXFArKMyp7WSfBrccxtczN6/m2x1xhNVqTrnhoAT&#10;abOtngaVczoLQ8sq3lB7pjSXMFko01AHoinD3NAteG/qMImiYbhVJtdGMW4taBftZDDz/ouCM/el&#10;KCx3pJ4GEJvzb+PfK3yHswnNSkN1JVgXBn1FFA0VEjY9uFpQR8naiBNXjWBGWVW4M6aaUBWFYNzn&#10;ANnE0VE2N0attc+lzLalPsAE0B7h9Gq37PNmaYjIoXYBkbSBEvldSYzQbHWZwYobo7/ppekUZSth&#10;trvCNPiFPMjOg3p/AJXvHGGgHA3S/jgC7BnMxVEyHoHgYWcV1ObEjlVXL1iG+41DjO8QjhYsg6dD&#10;CUYnKL3cTWDl1oYHnZPmj3w01NytdQ8KqqkTK1ELd++bE0qHQcnNUrClaYUHwNM94DCLm5IhwoIG&#10;uKa1oJjRrWJ3lkg1r6gs+aXV0NVYL1gdPl3uxSfbrWqhr0VdY5Vw3CUGDDjqoGewabtzodi64dK1&#10;dDO8hhyVtJXQNiAm482KQ/eYj3nsCQBlv7UOt8MG8BT4mYwvo+g8+dCbD6J5L41GV73L83TUG0VX&#10;ozRKx/E8nv9C6zjN1pZDvrReaNHFCtqTaJ/t9+7P0DLJM5JsqOc9IuUD2n99iKBCSDBWa9hXQNW3&#10;pXWGO1ahugDkOj0sPkx4mB+QxRpY4AdZbT+pHBhE1055MP6GH4cuhx4w1t1w1RAcANYQqXdPN5BH&#10;m9t+CUYtFVbc51LLJwrw2WraKqHpPvhuCGLbgzB4M0waHjNp/LaZlPxn0gtMGg6SdJgMAoJnSr/f&#10;H3RHCv5z/KEzhMtBd+aM4/O4nf+HlPJHFZzh/gfU3TfwkvBYhvHjW9HsN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Jg5o/PjAAAADQEAAA8AAABkcnMvZG93&#10;bnJldi54bWxMj8FqwzAQRO+F/oPYQm+JJMdug2s5hND2FApJCiU3xd7YJpZkLMV2/r6bU3ub3Rlm&#10;32arybRswN43ziqQcwEMbeHKxlYKvg8fsyUwH7QtdessKrihh1X++JDptHSj3eGwDxWjEutTraAO&#10;oUs590WNRvu569CSd3a90YHGvuJlr0cqNy2PhHjhRjeWLtS6w02NxWV/NQo+Rz2uF/J92F7Om9vx&#10;kHz9bCUq9fw0rd+ABZzCXxju+IQOOTGd3NWWnrUKZjKOEsqSiuQC2D0i4oRWJ1KxeAWeZ/z/F/kv&#10;AAAA//8DAFBLAwQKAAAAAAAAACEAr5L2E6EjAAChIwAAFQAAAGRycy9tZWRpYS9pbWFnZTEuanBl&#10;Z//Y/+AAEEpGSUYAAQIBAGAAYAAA/+EDr0V4aWYAAE1NACoAAAAIAAcBEgADAAAAAQABAAABGgAF&#10;AAAAAQAAAGIBGwAFAAAAAQAAAGoBKAADAAAAAQACAAABMQACAAAAHAAAAHIBMgACAAAAFAAAAI6H&#10;aQAEAAAAAQAAAKQAAADQAA6mAAAAJxAADqYAAAAnEEFkb2JlIFBob3Rvc2hvcCBDUzMgV2luZG93&#10;cwAyMDE5OjAxOjA2IDAwOjIwOjMxAAAAAAOgAQADAAAAAf//AACgAgAEAAAAAQAABDmgAwAEAAAA&#10;AQAAAG4AAAAAAAAABgEDAAMAAAABAAYAAAEaAAUAAAABAAABHgEbAAUAAAABAAABJgEoAAMAAAAB&#10;AAIAAAIBAAQAAAABAAABLgICAAQAAAABAAACeQAAAAAAAABIAAAAAQAAAEgAAAAB/9j/4AAQSkZJ&#10;RgABAgAASABIAAD/7QAMQWRvYmVfQ00AAv/uAA5BZG9iZQBkgAAAAAH/2wCEAAwICAgJCAwJCQwR&#10;CwoLERUPDAwPFRgTExUTExgRDAwMDAwMEQwMDAwMDAwMDAwMDAwMDAwMDAwMDAwMDAwMDAwBDQsL&#10;DQ4NEA4OEBQODg4UFA4ODg4UEQwMDAwMEREMDAwMDAwRDAwMDAwMDAwMDAwMDAwMDAwMDAwMDAwM&#10;DAwMDP/AABEIAB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yQcv6df/FN/wCqsRkHL+nX/wAU3/qrFh/8Xv8Adc/9lL/p&#10;423z/wDNR/vD/oyQJJJLqnNUkkkkpSSSSSlJJJJKUkkkkpSSSSSlJJJJKUkkkkpSSSSCn//Z/+0I&#10;tFBob3Rvc2hvcCAzLjAAOEJJTQQEAAAAAAAHHAIAAAKN6wA4QklNBCUAAAAAABBQf5qlyNkTn4T3&#10;yAfD7vfmOEJJTQQvAAAAAABKQwABAFgCAABYAgAAAAAAAAAAAADIGQAA7BMAAAAAAAAAAAAAyBkA&#10;AOwTAAAAASgFAAD8AwAAAQAPJwEAQwBDAEEAUgAuAFAATgA4QklNA+0AAAAAABAAYAAAAAEAAgBg&#10;AAAAAQACOEJJTQQmAAAAAAAOAAAAAAAAAAAAAD+AAAA4QklNBA0AAAAAAAQAAAAe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zcAAAAGAAAAAAAAAAAA&#10;AABuAAAEOQAAAAEAMwAAAAEAAAAAAAAAAAAAAAAAAAAAAAAAAQAAAAAAAAAAAAAEOQAAAG4AAAAA&#10;AAAAAAAAAAAAAAAAAQAAAAAAAAAAAAAAAAAAAAAAAAAQAAAAAQAAAAAAAG51bGwAAAACAAAABmJv&#10;dW5kc09iamMAAAABAAAAAAAAUmN0MQAAAAQAAAAAVG9wIGxvbmcAAAAAAAAAAExlZnRsb25nAAAA&#10;AAAAAABCdG9tbG9uZwAAAG4AAAAAUmdodGxvbmcAAAQ5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BuAAAAAFJnaHRsb25n&#10;AAAEOQ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ClQAAAAEAAACgAAAAEAAAAeAAAB4AAAACeQAYAAH/2P/gABBK&#10;RklGAAECAABIAEgAAP/tAAxBZG9iZV9DTQAC/+4ADkFkb2JlAGSAAAAAAf/bAIQADAgICAkIDAkJ&#10;DBELCgsRFQ8MDA8VGBMTFRMTGBEMDAwMDAwRDAwMDAwMDAwMDAwMDAwMDAwMDAwMDAwMDAwMDAEN&#10;CwsNDg0QDg4QFA4ODhQUDg4ODhQRDAwMDAwREQwMDAwMDBEMDAwMDAwMDAwMDAwMDAwMDAwMDAwM&#10;DAwMDAwM/8AAEQgAE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7JBy/p1/8U3/AKqxGQcv6df/ABTf+qsWH/xe/wB1z/2U&#10;v+njbfP/AM1H+8P+jJAkkkuqc1SSSSSlJJJJKUkkkkpSSSSSlJJJJKUkkkkpSSSSSlJJJIKf/9kA&#10;OEJJTQQhAAAAAABVAAAAAQEAAAAPAEEAZABvAGIAZQAgAFAAaABvAHQAbwBzAGgAbwBwAAAAEwBB&#10;AGQAbwBiAGUAIABQAGgAbwB0AG8AcwBoAG8AcAAgAEMAUwAzAAAAAQA4QklNBAYAAAAAAAcACAEB&#10;AAEBAP/hDph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0aWZmPSJodHRwOi8vbnMuYWRvYmUuY29tL3RpZmYvMS4w&#10;LyIgeG1sbnM6eGFwPSJodHRwOi8vbnMuYWRvYmUuY29tL3hhcC8xLjAvIiB4bWxuczpkYz0iaHR0&#10;cDovL3B1cmwub3JnL2RjL2VsZW1lbnRzLzEuMS8iIHhtbG5zOnBob3Rvc2hvcD0iaHR0cDovL25z&#10;LmFkb2JlLmNvbS9waG90b3Nob3AvMS4wLyIgeG1sbnM6eGFwTU09Imh0dHA6Ly9ucy5hZG9iZS5j&#10;b20veGFwLzEuMC9tbS8iIHhtbG5zOmV4aWY9Imh0dHA6Ly9ucy5hZG9iZS5jb20vZXhpZi8xLjAv&#10;IiB0aWZmOk9yaWVudGF0aW9uPSIxIiB0aWZmOlhSZXNvbHV0aW9uPSI5NjAwMDAvMTAwMDAiIHRp&#10;ZmY6WVJlc29sdXRpb249Ijk2MDAwMC8xMDAwMCIgdGlmZjpSZXNvbHV0aW9uVW5pdD0iMiIgdGlm&#10;ZjpOYXRpdmVEaWdlc3Q9IjI1NiwyNTcsMjU4LDI1OSwyNjIsMjc0LDI3NywyODQsNTMwLDUzMSwy&#10;ODIsMjgzLDI5NiwzMDEsMzE4LDMxOSw1MjksNTMyLDMwNiwyNzAsMjcxLDI3MiwzMDUsMzE1LDMz&#10;NDMyOzZDMjQ1OTU0MDMwOEYzNkQxRjgxNkVFRUEzODk5MEEwIiB4YXA6Q3JlYXRlRGF0ZT0iMjAx&#10;OS0wMS0wNFQxMjo0MzoxMiswMjowMCIgeGFwOk1vZGlmeURhdGU9IjIwMTktMDEtMDZUMDA6MjA6&#10;MzErMDI6MDAiIHhhcDpNZXRhZGF0YURhdGU9IjIwMTktMDEtMDZUMDA6MjA6MzErMDI6MDAiIHhh&#10;cDpDcmVhdG9yVG9vbD0iQWRvYmUgUGhvdG9zaG9wIENTMyBXaW5kb3dzIiBkYzpmb3JtYXQ9Imlt&#10;YWdlL2pwZWciIHBob3Rvc2hvcDpDb2xvck1vZGU9IjMiIHBob3Rvc2hvcDpIaXN0b3J5PSIiIHhh&#10;cE1NOkluc3RhbmNlSUQ9InV1aWQ6RTE4ODA5RjAzNzExRTkxMTlGM0E5NUM1QzI0MzAyOTYiIGV4&#10;aWY6UGl4ZWxYRGltZW5zaW9uPSIxMDgxIiBleGlmOlBpeGVsWURpbWVuc2lvbj0iMTEwIiBleGlm&#10;OkNvbG9yU3BhY2U9Ii0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0E5QzRGMjQxMTkwRTYyREIxNTQ1MTAyNEREQzM3RDI1Ii8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CFBZG9iZQBkQAAAAAEDABAD&#10;AgMGAAAAAAAAAAAAAAAA/9sAhAABAQEBAQEBAQEBAQEBAQEBAQEBAQEBAQEBAQEBAQEBAQEBAQEB&#10;AQEBAQEBAgICAgICAgICAgIDAwMDAwMDAwMDAQEBAQEBAQEBAQECAgECAgMDAwMDAwMDAwMDAwMD&#10;AwMDAwMDAwMDAwMDAwMDAwMDAwMDAwMDAwMDAwMDAwMDAwP/wgARCABuBDkDAREAAhEBAxEB/8QA&#10;rgABAAIDAQEAAAAAAAAAAAAAAAYIBQcJAwoBAQACAgMBAQAAAAAAAAAAAAAICQQKAQIGAwcQAAAB&#10;DAMBAQEBAAAAAAAAAHABMQMzBTU2BzcIOAkwYAQCExIGEQAAAwkAAQMFAAAAAAAAAAABBAYAcAID&#10;tAV1tXYRMGAxIUEz1JUSAAEBBAgEBQUAAAAAAAAAAAEDAHACBHGxcrJzwwV1MGAREiExkTIzYYHh&#10;QpL/2gAMAwEBAhEDEQAAAPpY1UbKQAABfe8uFXGG5eHvv880AAAAAAAAAAAAAAAAAAAAAAAAAAAA&#10;AAAAAAAAAAAAAAAAAAAAAAAAAAAAAAAAACX/AJ1k7x05rgQAABfm9CFfFa4+I2Q47gAAAAAAAAAA&#10;AAAAAAAAAAAAAAAAAAAAAAAAAAAAAAAAAAAAAAAAAAAAAAAAAAASzwWdvTTet8AAAF+b0IV8Vrj4&#10;jZDjuAAAAAAAAAAAAAAAAAAAAAAAAAAAAAAAAAAAAAAAAAAAAAAAAAAAAAAAAAAAAABLPBZ29NN6&#10;3wAAAX5vQhXxWuPiNkOO4AAAAAAAAAAAAAAAAAAAAAAAAAAAAAAAAAAAAAAAAAAAAAAAAAAAAAAA&#10;AAAAAAEs8Fnb003rfAAABfm9CFfFa4+I2Q47gAAAAAAAAAAAAAAAAAAAAAAAAAAAAAAAAAAAAAAA&#10;AAAAAAAAAAAAAAAAAAAAAASzwWdvTTet8AAAF+b0IV8Vrj4jZDjuAAAAAAAAAAAAAAAAAAAAAAAA&#10;AAAAAAAAAAAAAAAAAAAAAAAAAAAAAAAAAAAAABLPBZ29NN63wAAAX5vQhXxWuPiNkOO4AAAAAAAA&#10;AAAAAAAAAAAAAAAAAAAAAAAAAAAAAAAAAAAAAAAAAAAAAAAAAAAAAEs8Fnb003rfAAABfm9CFfFa&#10;4+I2Q47gAAAAAAAAAAAAAAAAAAAAAAAAAAAAAAAAAAAAAAAAAAAAAAAAAAAAAAAAAAAAASzwWdvT&#10;Tet8AAAF+b0IV8Vrj4jZDjuAAAAAAAAAAAAAAAAAAAAAAAAAAAAAAAAAAAAAAAAAAAAAAAAAAAAA&#10;AAAAAAAABLPBZ29NN63wAAAX5vQhXxWuPiNkOO4AAAAAAAAAAAAAAAAAAAAAAAAAAAAAAAAAAAAA&#10;AAAAAAAAAAAAAAAAAAAAAAAAEs8Fnb003rfAAABfm9CFfFa4+I2Q47gAAAAAAAAAAAAAAAAAAAAA&#10;AAAAAAAAAAAAAAAAAAAAAAAAAAAAAAAAAAAAAAAASzwWdvTTet8AAAF+b0IV8Vrj4jZDjuAAAAAA&#10;AAAAAAAAAAAAAAAAAAAAAAAAAAAAAAAAAAAAAAAAAAAAAAAAAAAAAAABLPBZ29NN63wAAAX5vQhX&#10;xWuPiNkOO4AAAAAAAAAAAAAAAAAAAAAAAAAAAAAAAAAAAAAAAAAAAAAAAAAAAAAAAAAAAAAEs8Fn&#10;b003rfAAABfm9CFfFa4+I2Q47gAAAAAAAAAAAAAAAAAAAAAAAAAAAAAAAAAAAAAAAAAAAAAAAAAA&#10;AAAAAAAAAAASzwWd/9oACAECAAEFAODXt8/lINL9lSJe+/wn4dfeP5TgNr7x/KcBtfeP5TgNr7x/&#10;KcBtfeP5TgNr7x/KcBtfeP5TgNr7x/KcBtfeP5TgNr7x/KcBtfeP5TgNr7x/KcBtfeP5T9+//9oA&#10;CAEDAAEFAOCdJSkmAzfIj8DO77+KDhnRUJGrAadFQkasBp0VCRqwGnRUJGrAadFQkasBp0VCRqwG&#10;nRUJGrAadFQkasBp0VCRqwGnRUJGrAadFQkasBp0VCRqwGnRUJGr79//2gAIAQEAAQUA4LUvj5+/&#10;8D5vWk9/n77+Xi4bUIBZLqAa1CAWS6gGtQgFkuoBrUIBZLqAa1CAWS6gGtQgFkuoBrUIBZLqAa1C&#10;AWS6gGtQgFkuoBrUIBZLqAa1CAWS6gGtQgFkuoBrUIBZLq79/9oACAECAgY/AOAVAffrM2fQJD7+&#10;TKqRe6KIn1PXn75If54KO8TeWxpcOjvE3lsaXDo7xN5bGlw6O8TeWxpcOjvE3lsaXDo7xN5bGlw6&#10;O8TeWxpcOjvE3lsaXDo7xN5bGlw6O8TeWxpcOjvE3lsaXDo7xN5bGlw6O8TeWxp5/wD/2gAIAQMC&#10;Bj8A4GpwwRdO6WQ+v6flpCRSiiiSRRgTBi6dxEEIhBPaIR1IHj0AHXyAHhz98dfB1DAQuBk7IqcP&#10;qGAhcDJ2RU4fUMBC4GTsipw+oYCFwMnZFTh9QwELgZOyKnD6hgIXAydkVOH1DAQuBk7IqcPqGAhc&#10;DJ2RU4fUMBC4GTsipw+oYCFwMnZFTh9QwELgZOyKnD6hgIXAydkVOH1DAQuBk7Iq5/8A/9oACAEB&#10;AQY/APQv/n5BanfA+B+AT6dD6eBD7xNIPTgghnHZMo3NCWEQQBMMQQzowgCOKOMIAijHx5ER8fIj&#10;7+/Ec/oD+v6Ki7M7oE01sx5OmluHUXZndAmmtmPJ00tw6i7M7oE01sx5OmluHUXZndAmmtmPJ00t&#10;w6i7M7oE01sx5OmluHUXZndAmmtmPJ00tw6i7M7oE01sx5OmluHUXZndAmmtmPJ00tw6i7M7oE01&#10;sx5OmluHUXZndAmmtmPJ00tw6i7M7oE01sx5OmluHUXZndAmmtmPJ00tw6i7M7oE01sx5Oml+/8A&#10;/9lQSwMECgAAAAAAAAAhAOXJbJm5jwAAuY8AABQAAABkcnMvbWVkaWEvaW1hZ2UyLnBuZ4lQTkcN&#10;ChoKAAAADUlIRFIAAAC3AAAAxQgGAAABYYNTwwAAAAFzUkdCAK7OHOkAAAAEZ0FNQQAAsY8L/GEF&#10;AAAACXBIWXMAACHVAAAh1QEEnLSdAACPTklEQVR4Xu2dBZgUV9b32e+1fd+VbHYjwGY3G9kIAaa7&#10;B3d3Dw4zAyQbd98YcXd3VyIQ4koICTozEELc3UhIgsv0/f6/U1Uz1dXVMz3DENmlnuc8M11169aV&#10;c88959wjDfK9tmk6ettGqZJbG6aKzmmwfcmv/dt1v/5cOMFFoXEq83fDwuJ7/OL5XY1TRfODlysW&#10;Je3vru3H29+tmk+0v26Jdz8A/9Xqr6BwujxlrXSq3C1MukZJv6XJEve3VkVuN/9jnfqOdls29T7Y&#10;MDlhoV9N9hVUDGybmOA+fq6V/d932Ajn9DFXXujBwpT7g18hjQi/1yhVfIZfXdX1+yYTL+HFPkNH&#10;Vhbcc8yeVRXmgHDFKxd4DfCrrLqiL6yYn1nJnCkdNEQpt6401AMfttxjovtTMw1h6J5fbYMGFWXJ&#10;Ddy4+pxe9iDRZZz9/Wpmq8rCRx020G1XWOKuPa9n5b0wbNXcq7xC88MQ+lV7rX74uq520y1JVL7w&#10;p2YT3V9aFDv3asLtu98Qw5TPNA9/1P23n2rttiqYYJMZlAeWPNK28v/Kyv+xzxC7sYW6GDw884R+&#10;bofWxTZMhxw0yG3QRB59+EDDHDCpTe8x7ooze1eWP+iAQfb3900m2d/Kyu++rLvdYPb5GwAV2/+q&#10;GAy63S8HXHJGn8r/AYaNv5Tjb4N0WbIx/5Q+WtWdABiCYCwrP/JysvLlKJw32f+YGsLfBm5Wsy35&#10;Z/bdHf1CVS2nkmCC+H3F2b1d0y7jK5+vLS108+8VFvm/RxcNs7+n/LO//a0cltIH29uNb+d5BYFG&#10;GteHbuhi/x+w/2C3rz8vtmr198qze7mLT60amqBHf2slJNDfysq7Dx5lNxqGunzkIQMr/wcOPWSQ&#10;u+3SqjGPwhq/hyACfysrX63FsWpe5mQCWzb1PhYe564DR9vftA2Zd++bF1vY36BxFaWpT7zKZzT5&#10;LTeCL/+9bVHlS4z3NsJn/m/Ta4zb8GaBd18TW1WmCst+s1sIDYMrKPT73T08Dw8PcLiGBNwGx796&#10;oWXGs/Kp7exvhY8lgF9t1cXNCXsNdW6x16qHb9JkRloYhoeu13O/wvfntHAVfuv96jIvt9hDy3El&#10;w9xfWfZ+JZ+opVsL35sJDf/erkjzoK6LiAXPGbqKsmoqDi5XWvhfwUsd+412550CqoUr8kGT+cZj&#10;bd19V3arvOdXUfMVruj9p9oIp3u7tcLvq8/t5XbvWLWQAvBfy/8KFktN4BfP/7IXNVlteo91k4/p&#10;7z57vqXboslEd8KRA1Rhyj1zeye3S/tKlP3Of612V0V58qOghVGoKC242i+2cVfDRFFJ42TxVOF/&#10;S//WRlzbDf9fyGwAATMU/A3AL53/Fbx4hgjQn7UBQI75vbysardn3IP/Af/V6q+gcMAEvfN4G/vL&#10;fspf6MwjrFyN+Uv3t3e3XtTD7gN+FfFXUAhgUw7+DwhaACwe7jNEfCwoB/hVZV5GIwThguEK42Bt&#10;eRW/yIe494p66lfpXaK9aytf8hnPyt8+nAsZENvB8ESfRcv71XoXNw7UNsbfDI4qgyKmjGX4Zm7w&#10;O/Tcp4yXntbbrfQ5Nas4vah5U358/LzHXV12lseHrFwgmq5JZUeH2+KetVAVvv5EG9d90Ci3TYjm&#10;B//fdnEP+2uV20MNxYw7O1UWBG48v6cbMW64VcjG8eWLLd3v95jkvtB2xj22vcMOHuTK7/d3f58O&#10;fT7T20jSr+zxF79yr1th7gn4Zrb2Rb/LVXMRGrYYCLgBkY11VvmL93o8y59THscUALh+0lH9tT8W&#10;uvuv6WrDdJKIGM/Y4ZeHxx/QkL37rIZXaMxvq3wpLdTfpp087rYSYEolntx2SXf3tSa6Gc/9LTAe&#10;Um7BfRomf6Kt8pOtNSmNVxXLDPy5sGqrW6WhGzV+T2t9uEwU/pzweq9t71vx5ol1/GgttiFcCIDj&#10;Cmj27cKCM/7Zz/0gLOL3i7BxIb5lqobN/vfnyLCFix8FPsO/rc+jAM0jw/TcrZ1dOsS/h9fBy9M9&#10;RhY5ir9+1V7lD17b1d3s46h7paqCqtWXMl49uL/Pvj7fKAiWfljU8atW5TMa/Cc3ZtwV4nRDrANs&#10;G6wF2MNWF9wHRo7zhTJN9Cify/WrrboqXwi1unEENaOA+MLftMaZxWX/lyUP96vMvMIvhnf+PTqN&#10;d9uJSSrsPtZWJmxG8KyJ2Iy99vaGqKK0MO1XFX8FL00UW7e1JvfRmztXVhSGqRLQmIOP/AkU6nlc&#10;bU2XujYsqKRCW9uvd9jLXQDJXZRws+/p4HqIaIV75r+W/2UvhlAtDuY/0EFDkfzYfyX/i5cvP6OX&#10;+4NEx+IJw9xFIkiszp5DRrpFYpmbdR7vNkgmopz/Su0uV9rkr+GWRsEvtumuhoniySy02oCYq3fh&#10;i/wqfpTrV1pX6WhDmoss8behEUTJAVpTiFWNkvqt/yuEF+OLh3mNFrBUwu8DjRLFV/jfqL8r/AFI&#10;1NtPtXF7jh1ulIZpTathrOE/ifpACC47vbebN7W9Gz52T/edJCWWIXj2/jOtXbeBWiEqE9RHR5Pd&#10;xlb+BtSJvf1P1+0KVxYAH0Xpsoukrumi0QOHj8gaQePxdA/aQYPDz4Cd2jAbqsvIrgdx5RolSub6&#10;TcnvilaQC/j44umecFsrUOebd/bQKx/4487jfu83LfcV96Eeg6s0gcAXszIl8yhskKyLwgjVV1SR&#10;FAewSuH6vVnILFOxKLncb2Lm5VyDX1UV1IsalfCLVPimWM/wvWxImXrtj00nuM4DRrvTju9nm+R3&#10;4slQg8a/UwWg3OBR6F2r7gWaBO9/MYfRq/KhPvzb3SYZJQju0ZDg/wCQ1fvuOcJYX/QnH8+oYtPS&#10;xiRqt36utf1e7xN8lDEowLYViqGovE4sdHR0zzyhr1sf4rImiwP7Zq636wMVZcmpfpNNXPkyeADb&#10;doCvdAQYheD/AFBowuKxh6JBXSfui46yUaP0fO/p1u6+q7vZIn1Q7N0GPf/97pPcrZf0dOnXE+6b&#10;F1q6444Y4HbrUGQ73KnHebqwAI6WkJGp10xlKOj8ZleNNqRsESpYf7TXLki5j9WI4HkcHLC/p5Xi&#10;3TVitmgIaIWKBqU0z/h99sl9KxvzzB2ZwkscbC3KFfy/k/YEdEfBb436xw3SL+76u+BGh34wz1U9&#10;bdUj83cUaNScBzwVpwcefb5TIgKdR5g86MBB7kGNPiQw/C5wrjoTvRdAn2FVa+INDeZrD8M7V7Wl&#10;QXphwZ+DH/v9o4oXBoINJg7YGSf6jOHf242vnCW0ybz3kiSC7VuWmHqVztwTUoCxYQX/u1dC/4fg&#10;0jPEhPpy0cp5hW5scea5RgaqoGDf8Kqv5RSceJSnZgp+h4HRpuKp6BND95H0YL3vuaK76yLKwkjT&#10;8HAZ4KRjqLvQHXyAJ61HYXtfwQw8d1sn99eWVb85+shouO1kaszSSjqdsjOmyuchYNEuerCd26Dy&#10;sOXBiK+QDFahhkP+Djt4sAkfgVyQAb54mvZHNQO0Xtr1qZL59pA4Vim0CNKlqd7WcHHgRcFNGnvi&#10;cZ4kym94jVdDZyaVoMptJMWZe+cB3n22+TNPgkqk3J2XdndpPef4ZDYnS36ZQJex55jhlffCQB3B&#10;/3dd1s29/WQmgbBGB1f4AecAL1UeWhS6r19s6S7LsQPCY4ASwW8UB+iioOtLprVzxx89wN0WOpIJ&#10;4BJwOHIPCJTzwLz7O7jyR2ApQugqUdNvctVV+VAoYzueRjtMT20kNNKV5ULQqf9om4HjjhjoXvF3&#10;2M9MaZ9yia5jbUdFoRzeqMJQPHGYe/Pxqp15tTatSVr8i42a+OVmNPmt39TsS5vR8qDghachsKVs&#10;s6h8WbBdYbFb/GhN238+IPZA+P+hL10G8Knk472DUyIf/ObVfIVfSr+ccmef2E/8dTZODh453M5w&#10;37GNKn42KkGjftCBg21hr42coq7Xu+8/29rk8rBAqoFc5jcp/8stLPhbuHIatuTJNm58yTC3g5Gr&#10;GhpaLWiXntbefaOFynE8Qmz4uRpcvdIg30ucmR0bZ4BI2Q1ilDjBeu/pNm7aNV3s/1emt/Ul6ZTx&#10;6zdf1MO1kZTzlmaFtbNB91tqV4ZrjNaZXpDo53+y/i9tAKujH6wJvo6croXBr3bTXprCRXxskHD7&#10;hvN6iuWd6Dr1G+WWiWQGDVnlH5plwWsJd7d21K/npdxjN3Zxd15eRSb96jfdJYHj/2U0xod0WaF7&#10;7IYu7qwT+omuj3KDRgx3/7HjXtbBr4U2e8EHWYeyO6UNcJBf/U9zsTmkF+yxk2j/UZqZuwTTKsoT&#10;l6fLE/049vSL/Qyv7Ut+3TA5qUXDZPHZnKhharRtwfgJmB35JX4mlxraKFHyDjtmbaBRsvhUv4Yf&#10;99Jo3hnXICCQeHL9jkKDwgH/51e76a7GyQmXRj8M/9Khr8enlD0kNhf6vdg7GFythWjURjthUP4v&#10;LTJVEQapEjabX3lfqecr62MCKMTMuzxu0AQLn9UFPE1VpiFa48IS7ZIpt4skpvD9ABomS8r9z238&#10;tW2qZEK4cvSB6yQs8P8yTGk0mrMkpvE7rUZdeEpfU3EEHTlJUhSmNx6PnXJ/kSQDy0D500Q64U+C&#10;ugPwP133S4uo0rwP2LKZ0EE8doC3v5d0gyoCXmOKNhPusSEFz/mLwMzfqdd108yUuFn3dHS3XtTT&#10;ntMR+Hk0BPwOg9+E2l+Nk0UvRitDpfbhM/AbHhrwd0dfpgwDjWGEAxSKPj/kkEHuezFXD10v+VT1&#10;fPq8Zz0YBb8p+V8NUyUnx1UEmLHNkmTGIsNm6XVsyDRy0V3Rg5Sd3vcbPqLyHTpEB3ke3IsDv0k1&#10;X3/addDv4iqIg2adx6mxMcJuDYDdH4uXOrALjNYbBb9p1V8LH65SGy9f4C2yuMowRQg3pi7AsW9c&#10;3QgnlTyNZnGLJhOqN5JxLye+i1ZOBeFK4aezy2TC5Wf1tvWAaQoq57gyAXw1y7MRCCCXVtdvYvwV&#10;9wKAUSqVRk094wAqYmIZx9CQx1P7uBdCGoM4WDm/anDCB5FhELOWrWLmCg7fgbViUcMvDRnlHZeE&#10;78XBAC2+H0QtGidLTDcOe0tn2XQqpz4HILNawzPup9zykIoZltpvbtVV+RDNkvDqHW0Mwb2tMAOO&#10;LsKw/i8ES2cXuhsv7GlGLp5RRsrMRLLK6v2vI6YPHF6Hhegp6BvVlum+jajY5Aq/ud6l0b43KIyO&#10;7unbq9TA6zV1no1F1QdozPWSNVHOo6QfNW7PypOD4NT2q1ktTSfjKfm9e5/MaGWHABwG9Bk2wr0v&#10;wTs6E2FbaXQ0oNy6EPr4Tfau4CZwgwTbZLcq04k4FGH62VwgZd0GjXJvqQGvC8xGSSPJ1s+0o/yn&#10;/IH7D3JHHKpRVyfOP6WPdRgaTvnlvr1HANec18tbH/7vDv1GuzWh3+nZzVJ+s6sa/vZjbdyvd9nL&#10;FpUVipnms07sa8r73doXuWOPGOCWztTIvp5wt1/aw04d1r+ScPdqiiVEuMnHDnBvP9HG7bffYFPr&#10;bdDIcXrxyHVd7DSDjoXNtQMID5Yd6YRmTYL6Umt0euZujYKbM8VHtOlZpSU9AjPhyCpf9GAHs1Y6&#10;XB1q23uMnWcGFIFN5XOhyFGHDXKpbmNNk8sJ3aEqC3pQhn2BI5fh44absRGmVOH6AQYm+P+OS7ub&#10;DUtYp24NF5l5N7hx3xXd3Patqug0B7HB/7mAhowQx8jsnHVy38rGdRs42iwW+E1DOGbx8Dll/Htc&#10;XQF89lxrt1ok0n5r4P5rp72MOQueew0P2dl9O7uFWx6yxoF/Dv6PA6YUHM+4Lypwx2Uep2hTzozp&#10;XkYZNX5RaIeOAoMQPqx64ObOns2T/9saHvywI42XvREJ7gVW5nHw3B2esSb/V/iUBDqOaq6FyNqo&#10;8dq2VR+L2GOmMhu/Lk6hXwkpVyhUC35fqwUbmKYZlO64RVXDNSpzxWuvDkZcOHW6cLDyeQRozOBR&#10;w938+zu4lT7t3V6kFA6QRbjX3kNtkWMyBepUaAFXve+Vx16r6l4mmATl/z/tmq6ZJxJlycZVDQ+t&#10;XAONyLmTc5+KeaOdcpef2cft6xuAfflCS7sP13jkoYNNfUwHvUZUjThSFH9vF+kN7kUhTFlmaF8J&#10;LNWA9Nxm22XQcJSSX1Qq3lM5PXgQzbYu8BZuwL8sn9/CrWG2NFOYhFwkem0nbTEoUSTRjb/rfBTL&#10;hpTbvUOV9vaKc3q5vf0TPiA9b7c/oYVdH9x4/MbObr99q07BwiddYZh3b0ej0/xfEPL/AN57qo3h&#10;+s0X9HSvaAEyA+E6gUeQfPjf3y+yIeWO8U1YgYFicx++MXS65xr8Cs3rN8EN2FHsT4Lfcbsm8Omz&#10;rQxvOdPcI2xvz64pNhYTyydu8mzc1i727FsqywjuCZSdWdTGg+8kB3wyw+eVVBcL/IlbqmzmjKqk&#10;FxZ0DW7gevZh6Iymc3/R27jKtfsF2zlHITdfUoWrGPa+pBm5SSPOQDDi4bMdAKrD39efiD9u39lO&#10;ob3vzrmvgx2vrw2RaWs4V3Djn0cOcGvhC/zdcq1evu+KeIcaGoR0zk4ZXnjrJBmt00Lv0HeMq7C/&#10;bDaZnX/5Ie9AasCITBOPAAJZNADbwf3/xRCu95udyWSt0jQdfnBVQaYp/DwAWNDA++qQAz1+Zo3I&#10;IugFa/qhcJ17LNCXMOn13/thTogeh7bxAN4Uv/TtS1Vl8HYML/D0gkSVvZZY0g+CB5hxvPpY1RHd&#10;a5Lev/JNrDPB4wDhR4J7xx4+wK33hZDPfdtx4ISYo/XAgywKYfvxtVovO7Upzjiy9JvsXW5Kg/8I&#10;Hnwp5n7/Awa7sqlVVhHhk94wzJ7i7Z6gTHCPhTh+wjD35UstNXuF7qRj+3um+aH3rjHXwsyO2P1z&#10;ersvK4/jC81KM9E10zrZb3LVFX646KF2khOrhAl6HMW7ABAoaDwKzuAenT5XH52jjkUlJzPfi2k0&#10;hgs7hayagf/aeS83484q5goTFb+5VVd69nb/GxSY9UB795b46BdDQu5bogBji+I3pFXaSOgYo427&#10;I5ToB39zWeHrFx8XOcOYILbRKh+d1aFjhrvzIzu339TsK1zoL9pg3lRj2SWDexwDDsthOAAsk2Dr&#10;qSU86YetHkufscXDNGvZC9FAdBpePdohFKMZ90oL/8tvZvwVfvlZ8QjmOxhqPA4bnhlHzMjVEl4V&#10;BUH3Er6Xkti4zz5DzBQquCeZYaXfvNxXuqzgoKqKRKdFmrCKy2ioOrKlGv/AtZlGNnmDUIcGTwu2&#10;fh/YAMcWDcvyT/CbVvMVZgMA5MN1MSMMuYJu749PTmhW4iHl3n2mtUlDA0dkoxv2tRvUIdNHhu77&#10;Tcr/qihLVVRVoEZpN0VBn8GbBCA8vfpcT+1GR3ZuW2QbVHMxYGxSuCpgNPxxzH6A0c2Fp/W2Bn8b&#10;3pwE6SVN/ug3p3YXCphwRZhbr9MoF00canqTjcPzlLGqmGob22DSV9Vzzkv9ZtTtUuM/DlfIBy8+&#10;s5eZ7Z11Ql/37K2dM6xCawKMzU4/vp9bqQF4RLIkBjVZ5ZY0+W//8xt3pUub945W/sHTbVzLnuLy&#10;hELsnF3gJLWJbJsocaewW4oqeJJ5yowdT8GaU+UQ65bPaxF23qyELBVbfV3RD3mQcjPv6OTelvT0&#10;sgSHRdPbWSQBOjXXdyt79ck2ruK95l75HLOTLk8M9z+z6a64D1cHy0LcXhz41W7aSzvpfD72pHA7&#10;2oBagc/zA37Vm/YKPoYG4B3x3K16I81UUYTzq7GXBeBJUN99LNHsfl89IdL7vl/9prkqSgtfDRqw&#10;XsIC50CzhMcfa2O569LubsZtndyw0dpcxKO/90wr95HYAxYj4hzvXClR7oIzeruFj7Q1feKPOuqi&#10;MAOCjwWAkQ2j/tXzLd0K/s4tdN9qY1kjkpfSRrTGdtWUWF8aGkP7JQ/41f84V8XC5JVZjcgD2BvS&#10;Zbtv71fz019YAaXLm/WtKC+4TI2bJrgrXZo6Oj27yc6xpqX/KteWe4z6S+Nk8XWNksXfNEoVr2kc&#10;4+VVE/AO71JH42TJ9Vs2GfFXv/p/12vEfzRMFo9vnCr+Km7AfgzQRHzdMFlURFv8Rv1rXQ1TJU/H&#10;dbwmQBJFwl2gnWLelA6u15CRJsUGzzlYJIbSu4+3dY/d1MUOgcLv1wYaJYqf9Zv7y7u2SRa1jetU&#10;GDjVxQr+otP7uPXsToK3NXDBgAbxujhMQnzC3xI1Ms8og38Nz/FVQC+CPEhkBPQj4e8ku44zJwwO&#10;UxHNws+qg62bF3Xwu/PzvP7YbNx2op8r4hoPoEsPmzlZQC4N2LwHOrg/ClOPP3qA+1TyZnAWeuVZ&#10;XoSwwOgMQCaFQWPAv8YwQXz9VgVVA0xQgeB/ZN/v54mf0kQihPMtVNXBc4CJ2n//QdVORONE8cpG&#10;hUU/n31Acu5VcQ0FGNxT/+lJa1+82NItfLCDMK7Kw/eUY70DvfMn9zFXIWTm3kNHVvo7oWL8Dl0+&#10;py2q4/XH29ikBe8T+IngITxDfr/vqm42eOWmq/XuMSkrfMXBZEmTwbumHV+cMH8Tk9PFpJ5qHpxV&#10;9UehYar4Br/bP/7VKFE0J65RYWgsDGIwTjmuqqNA/z1HGv2lc++Ji6ezhA7BnAEfQjAvXL4ugNYy&#10;+P93u08yER5lIr9xcKBd6J8PPGCQKRMvJ46K7uXzbW348/1h2PSXPvZ8XCPigAEtneYd1q8TlpYi&#10;7mtwEZmC+IlxwHt0HLLDRnmxxKWXp7V3q/ACQVzigAoQ9nKPZ7ghsjo8I5iSnJjK/enXd3E3XdzD&#10;vvGDJHgkIDZfSFvcO7lA3NZL/rDU/9WoeVHvuI/mA3TSTFW13MNcBsBvNs8nb+ns6+BjRLo6A9EY&#10;ku6pWzuZrjP6bdoFF7RG2E/7ws9qA42bTxzgD1P9XBIivoB2Dhw5wp03ua877OCB5ixLB3JhUnVA&#10;XTjW1u/g5gvaqLXSwhtsvkBfWT0gyAnH9HdXnd3bjFTZNzRGX/nDVffr4IP7bBfWeMRDyszWaxp4&#10;BnmaOQdv5CDTHk5UgRrbVhOk3CM3dsnYiOOAvp19MgedNbT95ZQ78oB+ddNZpMsTh8RWmgM4TY0b&#10;dGzyjM+OeSdf+GxmS7F5nolG007jLQDemSf2c007j7fNl00vCDNUV6jQYMHLR9vP5ovbcNw7uUBj&#10;d6Q/jPldmslz4iqqCXoO8vzuraFaelhPxJXLF7DYoJ5PsAUQRl91Ti87GMAqFCAewOXw69o8cS3G&#10;LHx12cZ9k1gXfDPoR89qjOiqg4qyxMX+cFZ/pUsLhsZVgM3X30x0Fv8ai7EpM3yjkUFY440BTmTM&#10;N1Xcze+aTHI3XNDTlL0MrlkXApoE7uHb+juOX/XODxJ2MOeNq7M2wPfoC+4fsaRE38CwmmPfWTlM&#10;4tNlydH+sMZfWgpN4l6kk/DLqyVkIJSsidgcAwgvbB44xkSfhaFjvzES0/EGKnFDRg+3MKyfYTnO&#10;QMZ0bD3Ci+4fetBAt+9+g93HRGnxaTiG3PvrHkAZr2zm+1an6v5cK+B+CUaYM2DJThvC8RXigFh6&#10;9AnX8ugzOCoQbPZ9Hcyc4kRJyghR0XLpOU2b+8ObfVWUptLRFzg2+GiWeFV18C9mIZBdKfHfzBzf&#10;Bi3zWQCEEcdKpmjCMHfnZd29YN6vSdLTO19LEnxY2NK+7xiTOJmMgwmTHRP6A90J3BG0NYFhe6ST&#10;FXrn8EMGWh3sHwwqfDff4Ft88+sXWpmfcfHEodYmAmSE68gAvcOqpmz0Ge077+S+7lNNJhODT360&#10;DGPqD2/mVVGeui1aeJWWJ84Z54gVNMvKLK4g5U6X6G4+E2BdxrMQMCgsc3XWvSoyIEz84OnWFg/7&#10;BGEGsYd2be9JmPhScEbEMl0v0fuFezqa96H5I+kbbJABfYW7wNlj8aNtjbZjt8s7xMnoMWSU+d5R&#10;J3X3HTbSbMGw0PjgqdaeW88SbwKsXzHYWQn6Ln2MsyV7WYLdkFHDhSyjxeuPc59G/DwAjW12zoBo&#10;IeB2YQFaOhoVHJSFgY2qoTDtg5DDShzgGRkMUhTgbMBWMASshAs5+vAB4gxauLXqKAOPocWJxw6w&#10;DY2BaqbfTAz0m3unHt/fTG9xJV0rjFyqd485coC4mHFWp/HJ+kZ1rOs5Fkklvv0AsT2owzbwyDMs&#10;cFGMrVbbWvTIPC0NwB9m76ooKzgzWuAjYSCB019SJz6NW3LqGCxZZaT2uoIG7cSjq3QtDDgxc7wJ&#10;8O6hQSzoOta9B+unASYONQOO8ukDDQTawLDHBe/+rXWRWZg/dVtnm8BB2JBWtwrzgIMPRO8iBIQ0&#10;he4T1/16bbKs4tV6FrfHVZQlL/CH22h3ZQCVMFygjXD2A+09m9DIrM3VfZbrquqWYg1w68U9jB4z&#10;UJOI1h7HRqoTGMKwQQUTEMZU/rfNS2WMbEXfD8GTt3cyq7Q4DMwHVquv9PnFUAyhANBazri3o/lL&#10;3MLgR55rjFfYYGO7l71ZplwnLRGWSoE2lSsjEYkBDCWxUKtT44XVgbfttgXabGM2RwA+nG/s3mGc&#10;e9UP5rVCy5Z3EIKWQ4d17/OXWrpO/Ud5PLsfay43pMzZBJ/q+OfVQcroNK5C0WeXnt7HfTi7pZl6&#10;XXombHHmuNgYT2ny37CCW4cfBIDtLR5dO7ctNsvUjOea6R21ZPH6yrifD6ijBKJksMHuZ273TFxQ&#10;Mt2P+0RlWX3D14uDxWAWYeSWzW5h7hRm+KyJgpQEz20C9RsT9ap6BGpvpWOND5MmCdNFksL38oFD&#10;RVYskUXWakpZVEQm8+Rjo/6LHqQXNd+mQfrlZttlPVSD+w0bYQp9vOW/ixohadnQwXziREbhH/8Q&#10;C8kgWoDqlLnuwW1glZhp45wyz7hgEHF2D7CGLB8mgFmnU2653quSDoszDMADeOLWzu77jH6kbAWH&#10;y+QDZFygPdH94KvZhMUZ4VbqvqXgiNkv0vP3+EsDMebbRh8YVEeb1dG/tiypDM+eN2giTUUrjHwr&#10;SPoijOf0BTfBxY+0df32HJnhGvA6YfbhNDQpV5/b0wSrwerYX0WSOKl5+ObONlmcZd53TXiFRED9&#10;gb0MD8Q7EuY8/+NI2WoA1tCkz8h7bzze1k2/rqt784m25iUQflYJ85o0bODe3/7XWQ9UGcueGSt9&#10;vI27+cJsFy74WsyTAqzLB4hKyWCbMTsHCLpHILwd23jYnlk+5ZtGIWb3cFOv7WonNPDOk/YaYhsl&#10;HVulCes6cKTnyVIdkgjYix67MWSlp/LnnlSbVZpyrXqOcT1i9CvfSpjagN+erdIc7Sgt9GLGYD8e&#10;ffgAcRU18DhMvXQXbhGZlaDWhAbXRhNIQHzoLTBi7HDbuO4SSQm7QmdCyvy1EdkJFnKB9hV4+gdE&#10;6vpLWLIyqgOrV+o01+hXctPlJ7UacOKtvKf+QZPDZaoDJEk84qYJk7OewyoCbxS4HoOyYx9UlCdX&#10;2WBziUecGi0Ads28t4OpLIer06QxyCijjiKGQ+Mz7lcDKJWgf3hHbJAwdZaEDU7XLTxddKPzgYlB&#10;rcBqw6ttsSS7GeKt9zI2stCtUTs4FIB+e0s9m3YGQNBN3MaD3/DLi6eFQ6ZWD3jioS4gxGTWc2E2&#10;DvsbXivIcGILoKI0+Zg/3N4VLQBgMo8rIH6+B/p5PMKAcQ42I6tiPpALkAgZHM/j1Fsd8OBzxMPy&#10;vcvP7uWe0gZHTJ/gHSIXDB093DKE8f+Ld3Y0n8tzhNnLFqSMo8rwN4sDcTS4CoTvXU1OgIgQkwvW&#10;6DtwRuHwmuFnOG9ceEof9/Hz8bpzf5irLmH5i9kFU+77uS3cbuKDCWGZTSNTrmPfMca+VYdZYfhB&#10;bF1wtonTnXc/5UomDnXfBW7rIXhNZVgVkAxWw3ES2d/TvkKkkIMPGmzaP5JYELQAT6/o+wHsZy7I&#10;VfWTT6umSCOVoH7vrD2tda+a9qxUVpBJoKIsER8rPVoQILFDl4GjLDYGG0bcro7+gHi81TemCsq0&#10;jBlAMH16yGsXdi4sFk8+rr9tsuhIgnvAp8+2toDy4XuEIcLn1fxja2jHsjmF7qYYRiAeiHEwxuxp&#10;os+QHVqq7+teTqg/Jb6+Kebbk2MiqHCl5yf3jBaGMyCHWVpCAgp33DOiLBEfwX2jcUq0OM9NFHVt&#10;cJCLdBa3tCExKM/gSML+KUSswKU7+F0hDMdheLEENGwMg/vZkHL77jM41uMoFtQXYsK27xPn5Jxy&#10;z9zWyZRkqH5xWQl7lgaQLi0Y6Q9v/CXiPi36kr34eoF1/oSj+ptJQ1yZK87qZTT9k1qcL2JbGOhT&#10;2vUeHet7tkGTjeIIJRXx8OdohXTsO9pdcFofd90FPV3XQaPdCk1g9L1K0GDh2V0yKVunnQs4R91G&#10;fWF/iHt+9ol9PT2SkA/1RzYSslGmMjfKXJfo+SvRlwOeGP4ZnncHomDH6EAIi8MAEmkmdnnFQsrN&#10;mdLeNiUGHppNOPyKQPRWx+B9m2klPHpzF7dUg/vpjNbu8xmtXDexYAS+C+JbVIIGABrNUr/N3Ovz&#10;bwtBmVAZrMvCaoHqfVNCDv8jrOU6txXdft0fzvwu8ebTwxXgWPIMrj0aUGgtKk9Cp6BMiuvMggfb&#10;W6MPsrjn+XYWSJnj+Q6tveQdTAB0HB6bk6VZ4lDekZj/pjDwW9H7L2e3dO8K6687v5cddaFv2U7s&#10;4RO3iLRkqApqgpQ77JBBprKYG/K2D8MqTSoHIAvEmrLSmJi4vmWxgPleGtgDo5UZaJbPPKmvGzhi&#10;ZA1at5QXglGYiz1fJcbWFsAkYfVbT7VxzwtriQww/bpu7rk7OrnX1HFjS/Nk76JAm1qLGUD6nXuf&#10;ZwSaVU51Q8LuvxrVQcrdIY4o6lkagMbsMH/46nbh45KtvgVSFprp0IMHuqdv7+x+KE1mRLLIgpdT&#10;hoFgECGWNhjNqw3m1xekjNNCAUZbkAuIQR5XloNiziw5RYLMcQr19K2SumNIjY1RaYPq3dRrc1WU&#10;p56JfsRAjUd3jrp2/tT2pinD/ZzgGLHlBWTOnbT3ULdNwUTTo9x5RXxUm3oD1X33lV6CDTSTE7R5&#10;Qh5iywIaUJzEmQxy/H30bCs/N3SOd0qTz/vDVL+Xm9Lgv0WfMnyrA4Aluv2S7hb/4je7TnLLicqg&#10;ex6rVE3ngCVeDCUOfaHbqBMS4kimXtPNVkJazz1bk3jgGWXA3IdEauBmLMeM6qLOs0T+7MA47ts+&#10;sC+hpqh4o8BUyAwwZ6lebDy+k/0OY5F+rMH/+MOz6a50+e5/j2uAB37j1HmCnOEbjrSKGE6uj3Aa&#10;jGqBcsJMwr9At689t6flTSCy1ujxexrwP/d4NkNlLGc0K6UWmyXWA49e39UGljBOmFKgdl72Ug28&#10;emnT3fzh+PGu9Fs7/z4chyoKZGIkASWHv17y56RbK85ib2HQUYcOdEvtQCAeezYJCIuP1GCinfxW&#10;ghTcz7Cxno8QCGGrJYY+ByB2eYN7t3ALv/s/7SW+88G4RlZByn0ikRwlE/YojwrAKPTuHHVx+j9g&#10;5Ag7nH5C4n6Q/8q4DyMn4bpyAMtf5RdOb+e/7+loXpjSwb32SFt32EGD3Puix2gfg9xE+ehTtCE+&#10;5Hfz53ehZBfWvxPX8CiQjYGBwfK2M9moJFQh/EyTeI7nA2pOzCaOPbq/BZDs2n+U6d+9zKwp96h4&#10;bS8wX8oy3+7UZrw7QXsIMdhv8+PeIaRs0XSipMaJ7gccsVTWg/g2BaBBfi+9qPlv/G79ci78w2OT&#10;kNQALO0vJeBg70GYOhyk+g4c5VaLTME9gKFoDQNvN+L53SqJEksoy0LByojUWR1ogCsqShPX+M3+&#10;ZV9sMHGd/DlBujTVzW/uL/tyC7f/Q7hjr4uWkguFbGMWNFSYHFjIhsvVK/gbIQfSbNZXn9fT5IV0&#10;5DguXd6kid/sX+YVjndnIIkOQWLuQ+3cuaf0dTPv6OiF4ddgY1yzVFzMb3bdyzbRi07t68443rP3&#10;myz6/AUcjQZujlk9pdwCba5swItVF79xOeRQwb6jTZGoV4tFchonS+zoK4VGT/fhzeHXYVcLItGq&#10;gPTsOgZ/+jlcFeWJK0Qbq3L4x4E6P5Nk9sK2S8/s7d4WF/HXwhJ384U93UczsagabQfNv8XXUgPH&#10;GSe6GSTGZXML3X77DXEfPtXa/fPIgXaE9qH4aqtXAzp4xHDLDMpq8owwq19J2mvWqb3/GnScKz23&#10;+Q7iZa9ig4rrcLVgrKHAJw8Zf2u5QQK2SZanrnGLm+3oN+/f60ovbrqtuIQLxc9/jklBnSbFB28w&#10;VUe56lqQuNgMcDZfNV7/b8vCEVts23z8Dg2bl/RpnCg+qlGy5KpGiQn3Nk6VTOPvn/W7cUHJ0Q0T&#10;xX23aTZ2R8rznvf65qvaq3HzolENC0te1mAu10a3gYOH2gLv8X6jZPErjRLFY/yqN19bNZvQcdtk&#10;yZMNkyWr4gauvqBhcsLqhsnipxomijr7n/73uLZOFe9UXV63HwMaporv2To5fme/Sf96V8NkUYtG&#10;idpjcGB7GNit5Hoe96wmEA++etvCMa38Jv7yr22bT+gmOvp9XGdrAg6Jb7u4h3ttent3zbk93R/2&#10;qHrGAHcdOMrCf7z2cDuLcRLOtlIboH1bp8b18pv8y7u2LSjeo3Gi5MO4zoWBQUNY4SSF88Hgvp18&#10;c2ggXvp7RP1FSTfvwfamqwbwAwr47+WWPyTlPtPfcB0AOu1ovKtcoL3j421SY5v5XfglXIX/BWsW&#10;15kwYBOC8fwS/HM4sdfAogPnGafk60pTbsNCUgKWmEkF56J4xvEc30qEHfxEMU1ggMnskRW3Svft&#10;tF2SKirZfMmNyN3D9MPv0M/zathkXJO4xkeBM8kg1xZHV+Qkt5hW/mBYAgIN/qfPeAb60fe9oO2F&#10;bmxxfMI8AJ0IRvpgPEZK38xsaffCZWoafPH4Tf2u/bwusVbVchjYCIaXOO55kACSbGPoSX6Buy/t&#10;bgMAtmKxZd5o/jv8bd55nP3f1c+g//QtnasmSPUHdTcWEFyMgSZs0up5heYgC0kJygCYQEfJThSE&#10;5ff6XfwZXNuX/HrbRNFHcQ0F6OA9V3dzy+e0sBObALvw0TERGx2HBgKvs3Mm97HBY8AD7eDi6W3d&#10;0YcNNHNkDNwZcMjMD77JMic5Z57Q162Y38L84ak7cCv5XNjMqfwXz7c2j7XwwOK4SrRevs05ZXWh&#10;lRqlij9tsN3w//V7/NNcjQrHbBXXuAAsCZGRi5R7ZXo79+w9XvJbgE3LXD6EwRwac1yGwxPhipgQ&#10;VsIccRp2UCv6TPILDP0DTKbMWyIz3kGulxUBTzZLfiESZP7xPFuStBOetL4TYDZ1BHmESjFVo5ze&#10;IehY0L44EFnZxu/6j3v9ttGArRqniiviGhXAtWbwnnJ/a+N5BYdpJP/j90OHiUCBKwhl3ZsFGkjP&#10;JYQyFsGnKZtg4OaXWQdBBGARg7rHFA8zNSzG+H9sOsGiTHDybykONfmU2dmS0GgStAnjzgJWV+jb&#10;M+/28sjkAvr7mx1/5AHfavcxf2+cnFCt7oLOY7+BKXE4Wg5Gk7iF87zSO0AY/uRtnc1JlKUOzQ3X&#10;VVuI0mbcTvgOGQzZfD/3XfRef6SN+QoxoTg/vfVE28qVkwvod8M9inb3h2LTXvDPcY2IA5xK6SQW&#10;/nSCTWwuJy9LPMt/BnzY2D09zIx5PwCeGWnRQFEHyd34y2/u1zQ5lCNIAWQK8wcG+uWp7Sw/g+nE&#10;AZESysS9HwfbNC3OHUCmPq7fNxn+x7gP5wIvibMwVwP+5qNt/WS0KXeuNsK48gEwgKwGTlswnITc&#10;kH7S6sKunH2Av/r9ue7juXDgAYPNvIz3eD+uXqBd7zHue9FzSAxxUqhj7r0dXPs+Y2LLVwe/3WXM&#10;Vv7Q1P+lDW9t3EdzAZhLEo11YI4/SIccPCh2MLgHtl57bi/3rVg1aKiRGIPsQ4J4EE8tIBv99ef3&#10;sk027luQGdrWhrQ/C70cdtEy+QDj4Q9N/V6NExM+j/tgPsAg0sE49orN7xBtYp+ITcvbOipfUH2f&#10;qt5DxXPznei38b154hYv60T0Wb7QOFVEcMdfeaNUD1fDVPHdcR/aGICOkr8samKwqYDvHHfUQPtu&#10;uB3G14d+1wU04Pf7Q7Vx1zaJoh7big7CQRx52AALL4RAApayFOM+Xh2wrNFhGFmJGZRNDvpuF3E9&#10;1dH1XEB/4WZwrL1C7Ork4/qZ11xDsaVbJ0v6+ENW96towuAN2Oxl0k79r41lljiLcJCumgBzhDfM&#10;ebWeyUWtATavtbUnrp1xQD/nPtje26QjY0Fsqn/sM2iDP2R1ux6/tfPMmgaGiPGBNq46IPSciccx&#10;deQPeh+1awA1tK0mIDoQeVHj2hsGpN1wXu14SLmn7+hUt1DU6cVNW8RXmg0MYlSQCIClVzxhmOkg&#10;4t7NC4RNJLwnsj3eZGAZfzsPGOVee1wrxbAt5r18QO3CKzoXSaRfsW5+OSC9oKC9P4T5XxXliXVx&#10;leUCfB2jDaUDJx8zwETjuHfyAnEUfYZ6GUhw8UC9eukZfSwoZOBGYm7RG8HJ0L4zju8fO+C9hmTH&#10;L6kOGDd/CPO70mXJg+Mqqg7wPYw2lvAZG7PUUTLhQLWrhA9c+mxA2Vglgdpf/X7n6TZut/ZFtlFV&#10;511QM6Qsdnm4/fSHpO/x5XODeP38oh/jJB9XQU2AEBLmo+GdN2p5qz4Cu1gIJi31959p7QaNHG48&#10;O+I93+ov8frdpyRZSmg67qgB5iq4UXRc7T3i0EGVfTAFVV37kE8SNWH1MXEvI5l5Ul32MwN1GJ0F&#10;2NCs83gboNhyecI3L7b0/GHKku7skzx9845ti8xvB795PMAI58Hgn0aGE5W77IzefvbQ+DrzArUb&#10;qZd+WIJ9pN+4cgYpyyodN8EaxxP9Ic19xXkQkG6F7B1sSi/cHb+sPnuulZ35saF4jqjZZWoDbxD/&#10;VZ246LQ+Zl9N6GjrFHoROBHTkyeNSyCgF0HVef7mI7yXXV9tABNj9gL68smzOYInaBLa9h7jug4c&#10;7TbEPGcc/SGNv9ILUr2iLwGIs6vBVNFKz98luwzHUEhn74hriHsOcIhr4YJMoKl5QlapzPnkIFfn&#10;ly8QmyZhiPPLLZpMsr8EvOXQl+VP1hFSw8bVkwkqo++j48a9O76M595Hf4gqkfVc78MZkW/a6tPA&#10;P3lrJ/P1CZdLz28+0B/a7KuiNPlWuHAA5dPbma8j8Z8wQs8qI0xDZcoSz3oWgk9mtrJlD+tGtB+C&#10;G+JJbN4IMbTRi+OUsgzfJJ148PouwiJvsIibPVW/uf+Nb8qwzspHQOWon+AAJDHC+ZXv0w5iyGaV&#10;DwExwjGu95Aj89n5p/ax8HXHHjnA7diq2C3GSiDSh4qyxLv+0GZezjX4VbhgAARt/L1ICK7SH1s0&#10;4+igpNzEiUNN0VMTfSP96Iw7Olv0BFYImAPpofN/a13s7rmym1tpDc78xgobTK8OEtqTdC4cTWJl&#10;5fMAUhZTZMrV3axeNlQjcQL2E9KYPnd7Z2tP9FsZoP7QL07xs8oJwVDnegcRSfdIJKF4JWhc/SGu&#10;usQ2/SOr4CsJT4+hhpMonwBc0TK4WYMld1hckMxnYTjikIHih0e6U7SZzRebiE0IdJel/65IzzFH&#10;DDQaibRGKOhFuHNEMIVQRxyPsXkxUe/BiYSeU/4V0Xr06NRDGbiZd55oo+/oOfHD9V2+f8rx/Szk&#10;XCyZCMG9V3S3dsVF3z9KnAukFV2Jlwohe+JIIOIPcdUlgp7t0avZI87pd3NauAP2G+LeDdwpQoBL&#10;HVmfbHlHnoUBN2mPZfMGgQkCOKAlDslDN3Yx8Rk9zAPXdjPxfnt9m8jGwaAPH51pJ4JRj3VQz+c/&#10;2N5inBD7igiZ1LNW9x++qYtxLnwn+Cbfpx20x6TbSFvDQL/+sMcky0gcfQZfTwbCmfr20FHDY1d2&#10;1kaZfqvB/0QLAR+Iw0AfPHLscPd4TMgjnII4WCW8RPRZBsCd4NgvTCaCDeZk8+9v764+r5dE5SEW&#10;x4SBoy64APKgfyoWbr3K7rf/YDeCmIWqg4kND3arnmPt/uiiYe4f+w62QwreI44KJ/vUR70E4Zow&#10;aYi76txebp6+y/ctXAYcDQIS7Ytrtw+XidWkrqy4LHpvTNGetlnCmQzGhCL83If07O2qzCDSC5q3&#10;jit01OED3P/tNsk2oXe1GUSfg4Es68C6KQ7AjN/tLg5C3APmCnQeoxwChl1xZi+35KH2dsq9gTpe&#10;S1iA9rF6tmXTSUYK3nq8jdU/evwwC/HJ+0ZGNCnr3yiwYOg8h1QQG4r3RhcPMwcn6iMQJLqbV/Ud&#10;nFfHTxjqWmiSqIf20C7aV21kT9VBP9lTos+IGOpFqtDqhUGI0c+nZ4f0JebQEymArcW+whZ2/CmX&#10;d7ejqmgZZhOobpNhsKs7sWbgoIlsXpCs3kNGumk3dDGs+1ysFBEaOBUn6s0yYS3WTZS99vxe9vs7&#10;/d5Rz49Wuc9gvfQeEd/6DBtp9dnGqPr5Ttz3AZ7FZQUJA2xnK47RIve/EwtJ/Tde1MM9dWdHM0aK&#10;lqlYkLrJH2pYvuyI9ItEh0h9wok0Dv/B7FWClh+Y8ahv+5ELkDpvubCnu1YbCHFaT5RYDY3uPXSU&#10;bWS5MvGB1XQOdo9v3XJZD9uk18zzLFXJlTN7Sgd3ExuznoMURKPkvXA91O1NaIlxInyX/YOoxLSH&#10;dtG+aqVjAcwB/TWyE7oP3aYfz9zRyQw+SZsQfg6IBayK8xp9CKYOHTncAhe+JXbPY7Myy2CSQN6Z&#10;uGVTG/hO3EEQmR4Mwa/RTshDEwC9vOzM3hZxgcADnJaQgoXfV57dy54HZXmP97GOIlcZnr7YqnzA&#10;GWcNA1otqJ/0dxb+mxnPUq6rb96M5LkUdjJmvGyg0y/+6XfRB1Sw7vUCU11edlZvC2sffU4gFrRx&#10;tYtQlgmE7v9Tc2+gwRqTBlU3G+/7YgdhAcFinoOdcA94+hIiiU2UQ4tgVVCOcHbvi1bzfnhg+Q2/&#10;/GGO+Kv5QcpMK0i7GK4buP/qrsaRkR2qH9GV40jSwu3/QNj/zlkPAElNsFEXaKAtkVDG85SRl43K&#10;IqKdnUjyDBSD+EXgGp0BKcdJEIFbAvIQYHwwyEwSzykXHYQwYJSJnYinY6kbEHZvJ7GX0e+w2lCA&#10;vfJIWzMe9UI8RSHRAy3fQdkPvA3y9UfauUdvFssXBGH0AbUj4vl9FrYt81l+4MXdDjAyK4dDGHy2&#10;jA6wSQWDzN92gW6kslzuwTbQUocNrInVywVTr+tq3zWBLPxMJAY2lCRLbMxeMITQc0F6YfJwOJHL&#10;ow/QYbApdu7vJWiI6gZQSsF62ZFU6H6+QLQG+GkazgYVV4aBI7kb9BnMXWUZ+lIW0Jf3MIPgN9zO&#10;jdpbwPhRYg9rOkB45dG2ZrNd48TEwJsibSDHKiNToWcan+GSRZ6/p4M79Z/93YcxyriKBYlrY4Og&#10;E/CbpAwe7cluFFiGfjmOzakZMHD0soJwwhI+MltN1j7//28leDChlLvo1N76Xomn7BEWQVJKH+hg&#10;Ag3CCwoj4kNRlhRdQR3xkHJjxYdbvrPY57lhpfrNfpEdAzzlTjqqv3tKVOALCYJrI5QAqChPPAxm&#10;z4w+IFLwbh3GWwalTn2zecsPNHNsOHU5hnpbqwGsZmAwXoej4P4DuGT4/wMk2qcMAJfCO7b5CIsY&#10;7CXT27u7hRSI38EqoewxhvGZ3/zwqUxMg25fIy4mfC8vUH/hfN4OknCEgHTpJORAWKokbSEg5jmY&#10;XR59ACcwR5gz/+F27pUns/Uh88X2oU8mnkj0WfWQqswBX9DFY/EY8A0aZC8jU1XZxySYUI7BvEKk&#10;BmWVPZPYz4aKoSa/l73Uwl1/Uc/KCQxC/4fhoxkt/Xh+wT2SUdSBdqu/9Jv0Y9Fnqe7jTNJcIz48&#10;bsIlyyyMjUp83BED3YPq7N2XdTeIPn9BWIdyJoyJ+QC5LQNWjlzD6D6IMoxF6QfPZE7qW2LhAmwl&#10;M976RT4/r84w2CAEv1ldF5/e28oBt8dpH1Vmp0hWkhUiWZafPlyuJlB/Obh4Nkb7ySn8UpGX8qnt&#10;3A2SbqPPGecGEiVfjj44aP/Blpsrej8AsofYYNcSs+dM8Sz74Y8rtYQaPOjuNokSPx5gUD5pEd6D&#10;QWQVcIi8WoOO/puoyWB8oCuhDE6pWZyCD/tp5SDaV97TRAeBvvIGBlv9ft7PUhUGIv4ccehAd/Gp&#10;fWKlUQ32YmL2zYk+yLUxBvDa9HZGu2q7DFle3uCV+N8QyfJDK6MIwvThmCMGVGrXCNaIfgYa3WfY&#10;CPfq0wQ8b2e8NXG1v5rbwjZHnmPZhIo2/L0wfDWjlbvzksxVWpN6NQvUX4QXVBnRZ0isnGgR63UV&#10;RvaR5xrsecLsgsejD9aKSf/4hVZusV4mIGJ04L+VAEIHOccL368eUmYPzWCPEzcQ3BsuiexSkYHK&#10;cuI2UOd6yeL8e8LCB6/pau7TX2ipotkjTRak4Rbi++WhMsBbzMsSUtWXg4kNnkHLq4d1Ghf6zcRl&#10;PBOiwA1dKAHw6MMGuSd956gwVJQmn0YJlZVl9UXR5P3UkAHDR7reQ0dm0WaOrjA093KLZb6bE/SO&#10;LXkNNvrh4B4s5NxQLoQq8AdFZObvbcdbIFxUA2gCwWx06On3mltaXBxWPQkyN6BHt9UYYvkgQ3Hn&#10;i7ngi5ktje9fkcXapdxicSNeMF7anb3CNM53NUiXJk6OPnjv2dbu7cfaura9R7ujRYdMyR56zsYG&#10;O/ZsllKmGtA7TBD09RE0edxjWYoGvppDOIL2mQ+7JuXZ2zvZ8dMHEocZtPV6jmCzlepktcCTV3e6&#10;TsIkPMPCiMMZZW0GG28y+m2eFOFn+s1+UijpFJVALM0uTZyOuD4s+gA+mwhidJKlsyaCNahbwdIz&#10;T6g+FWwG+IPNwIDNC4k6qcFmw8FoMu6ddzQJX4suo07lsOFc0XTsUwxD/UFj08OPknrJixOtoxJY&#10;jcLKMGbfe1XtBpvVhHdZlroZoD36BolSyRQSfa5xHtUgvaj5DtEHhOnEk5YQcGi68L7NLJNy7cQp&#10;dLQcM+H71YAasn1Lj8cmrQoDfsaJfY1vtcPdmHdwlyYQ+VqRj1WamB9eb27pV2D9qgYp5fb5h5di&#10;kZQC0ToCgEU0C4AQZl9CItNaDDbHX61ikg2VPtBe/ZloyYhIxxhHRtLzmu9iatboA4BkyehHOA6K&#10;SypPDkZTpteisR37exvknmP2tGTPmI8ZWbku/gDiBw00aauWvtTS0py8LiFr+TzSWWnQfPpIYgqW&#10;NvUsuC+3qB54+IY3xP3F6eS9QWo8QBCMgbKfa3C1Yja8UeDWQgVixHUbaK7oA4CsqU/f0dGcMZ+0&#10;pD2Zs0WqKD7+yTP5b5KnHOclZWYCjW0Utt0qEsHxFWYFlSZmle+k3BkiVeiwSTCEvQdRhiEHK9Q5&#10;6CMDSJ09Bo+MX94+4Px6ROSEfGIt8t98IQ6E/mYnYvYyYkMJyMV57Xnw7tnt8IeaM8jErOjDFXMk&#10;xYmvxWoJn25MwTLKaKDQCHLEFFd5HJRpx2Zg2NQqG20SoTDutQL3kgSDi4U5H4kuh9979o5OblTR&#10;MPc+9yUSs19w4v6S6ntTkuZVcBVqT/idKJDf7P1wTmFh6i15p9DyrKMwrcheCSljS9m8zcYm45kH&#10;xmMHl4j36KxC4kAwIyAIOBFqymLslE86ur+XDTWH1BYF9gJIDwN+x2VVHcWQPtOAMTxwKffqo23d&#10;V+KryX+zh/YQsHnFqwWW1Kdtr9HuYeNuqhlsrSLyNoQn5HPfTCOjXC7QAINwxx6eewMmSgQMgEfe&#10;Mp+lFySK/aHGlGG3RtECHmgj7DParEij2AZgf4GiiCyp0WfxkKoMU2Fpzf3OswEOFx2PKx+4YjPA&#10;eK19O7fQtJEvSPQnqO6Tt3Z2y0TSOMzNYsl8eEvtW5kxGSm3k/pkpCxULheQLQr++tuI4WQUckVQ&#10;Tr9Z8Gd/qL0rWqASJJ0R6p4TjuyUfp72jGgHNS3jADj+YuDQ0oWt+lGxZuqYvTD7bHyk/H75EUmU&#10;RucL7UjONmZ9k42WnJWEwDAL25hlDlcTvve1kOTRG3LY5kVB34AWm/QZ6SP6HSbcziWNy4kfA3+I&#10;qy4x4lliO5Wx7JH7v5e8f0tMxtQ3nmhjmIeWLvosHkgq5CX25BAhnJG0DFMz/39YtS2JdqblG+aN&#10;AYyGwiwcg4CxzleSaN+tSZOnsj21mXISHvs8AtRHW8PJogO447Lu7nvtPdBrOKvlocOPAESvn/OH&#10;uOpykxv8Z7QgwKHvZy+2cLO0SRHmJ6uMGs+EWDKJPNkodNCBqpU9IQ4jbLDFF7c1w5jM5+StydQ4&#10;YpvSw63Upv5mjP49DM/e1TFn9sAsEHnjEMX4erUn+pzgBL/eZS8zIiJDYPQ5kDPvTUVZ4vto4efV&#10;ODKegoH9h49wL92bvVEuF3lh8B6LUcDkAsyGGWxWBcY22WVSru/QEUZGTjpWkmoIu83Bv3KwU6a4&#10;uu6CHl7Kq2omfL02VLPxiBm4OHjqts6mBgB7s55rZRx92AAzzlnwQAf3UsxxXEVpcrk/tNmXUP6S&#10;6As0DFEZm7gPtXuzwcVh4shxwzUwot3h5V0daFDgLBhwpC80jNEyqFp7DdUGqQ5jZ40ug3BEpi/R&#10;rj9LQgzh6rB07Tt0pKXeitYRAMdv0N64vJWxoD0BVTAkIuuZxoQsJIRNgvX90OzWI2UEGs+r/KGN&#10;v+JeYnDvFH06Xjw3tAmD9Kwy2kjx4UakrU64CENgb+0N+ATLzhc3kYjzSJAnHtPf7KTB7J5DRtqK&#10;IPgWGT6idD0MKyQs4RMUp7OIA9qPthM7wVj1rSaaHGxg99vas0otU1+kjMAf0tyXUP/R7BfJoyhB&#10;RJhWoRn/7W7xh71lGhSwkAz+0We5gPoCKZB3jz2iv9HKrLLqNPw4PjZwJwgZqzXAJGDOKhsCNm4G&#10;el0OmhoHT0hipi1EyIx7Dhx+8EBb7X9OxSumhNVP+kOa+8rFc1eYvJ8yaQ4MPiFWw5ayhPbQbwSQ&#10;7OfxANdDgggGHMD76xU7PPA6sVCTyGaJ/8p7kgJR+qMyxd4aJCC5fladGtyR44fZxh132p0L3ny8&#10;jQknmLfFrbK7L+vmWwSkvLClOeh/emGEt851SXzPOirjgBSj8yORooSNd1zePUfOXwwNRxuH4iV4&#10;iD7PAcJmslUjJAVYzv7wrDZk0hCG94J/hida9685v5ebdVcn2zQtmMvBg9zvmkwyl5J8OSTg0xda&#10;WbsD15boc8IuPX1nR2vj3GntvAzYsYOdKvWHsubLzWq2ZUVGos6Unfl5Z3wpS2sCO4QVf0Wcwl60&#10;DN4cOhy7k1cHrybcP/YdosGuMiU277Ju49w15/QyHfepx/W3lLRLRYs/ndnKvaABQOXLKT2rqj8B&#10;GhF64urPAWgYaa8JRjnoP/45PUXKMNwfLoYgLmE/45aet9uf/KHM7xJ2PxCtCCANLPbI69QZuIIb&#10;L8wWdAA4iaairWyAqEjjyuSGlFsvTIed4lvovGERGfwAwHwAes/zHdoUm0LI27zjsC03LNOg0c4m&#10;Yh1zp9j16n1fojspXXKtWtHqR/0hrN1FVozsCr3ovhwAlE7LvYEAGGB2E0nB/cIsnmLK1AzqpFYK&#10;VqJ8DxOvh67tZpvYPPG3n2Fhy1LOQTtrgmkS22kfuXFyeR9weAJJwwIAj2LPRTG7nAZ6tT90tb9E&#10;5GM9fter8yiS2NgwNscilVCecWUZBLSHLG/zOakFDd2koHYQWIB2WZrZOA5IwEaPqfDHmlRUuwhO&#10;63P0Ib2goL8/dHW7JFU+EVfxd7NaGM8L408i/Ul7Dak2Sf4LkkTZWDgJp+G1Xer1Byn3yQstrR20&#10;57k7cp/uvPtUG/fQNd3MphC+m6BeS/VuXFmN07P+kNX9Iqt1XOUALtZt+3g7Nw48T0i8xVIp10Cu&#10;nO9tnNBZEtzX5DRU34Ao30PCEMIKZGFFNZs3KgAOTuCsTvlnf7OOjVcr+KBx8ods4y6yGGmXjc2K&#10;BC3epX2RWZjCFpH/HP+XnJirAcYkgKMwMGvk+D1Fd4UtOZbxRoPqxd5jdNGexm1w2vKc2pmbxnM/&#10;ZVEycaC6+6pu5o22KsfEiBurSJft2tgfqvq50vOTo+I+ZiAa/rGEDbiClWKbMKJfOb8G0Vjl7r2q&#10;a+WgswdgcLMCAUT1xb6TL2ggMcdgwKCx1M937r6ie7ViPYOMuRt+ROxHeFbACk7L5Zcu0LiM94eo&#10;fq+K0oLL4j4IPHd7J9HuhB0/4SAaYIgnylY/eF/MbOGad4YvL7ENC6nw4AMHu0+166df87yCPfVA&#10;NnDfnqsc8VoRaDjTpB7qwwnqsxodl1SH3n9Qg3vkoQPdsgUpiz/1gOg17i7x7xj3Ub2iaWOvivKC&#10;u+M+DGCZv784DxsI0UeCye4qzMJ9Lq58JqTsJGjBfe3NM4Alj+AEViLggJkcGmBTx2k2f/nNfZ5T&#10;jvK8h6Q7f0p7/2QJiPteAClJoD1Nf4LQRkJmPCLe1WZfnQRcUZq8zx+STXtVlKeeiWuAgc8Woee9&#10;gkHWb9z4UG1+hy6hxs77IGzFjOv1x9u6+yWsnH1iX2PBiH42StIbf1Hec5/nsKBm9lUtmYiAyBVa&#10;yjkPtjfzNtQAmG7Y4UQ17RRGz/CH4se5YHXiGhIAWUiJR/2NsJ2IjmDf3qKHlo/AOpLnoNc7eN8m&#10;MDoSKgFrcK7lHp5eX0t4qnbPKE097w/Bj3tJQrw6tkE+fPViS3fpaX1MLVo+3dPiwfqtWpx0HXr7&#10;NhY5uYL6hy80kOjFT/1nP8vsdP7kPrY/IPYjHda0v4gju8Hv+k9zpcsTxXENCwP2etDYy87pZXqN&#10;CzQBGPhsWJIQz11iwbS+ekH0sTYkIE/4+sUWxoquE7YScwQu4wJNPlEcUDmgJ39VpCpWoRaC9MLk&#10;RL/LP+2F0WC8HqUK0JO8LtE3vThhJOWWS3u4G7Qxzbu3g5n6wsu2s7PFZJXRDVhvE1D9QBiwV6g8&#10;dLvcV/qjzCJqBNxIxWsF3pGeVtXtwmpMostUDu/crLpCgL4jXbbHj5PjoDaXGvZGXIPDgNKffANL&#10;taRhz/BlnCXaiYEkbBx8cWAXctABgwzzsZZdoUEhQfKUK7p5SnsNKkFnbIAFWKjCq783s5XZcvAt&#10;nJwwO6PMayJjD+Khq/pyHQxEQWTjLb9rP88rzt47HlLuS0iH/uImvWpeC/P0wlMWjwetFDMuP1R8&#10;L0aLX8zlUHlPM6ew9zRJ/7nT3vaXQ2D4e9xA0G9jwRWsCILjMqlHHT7Qo8ka+Pj2RGBh4Qi/Sz/v&#10;K/3Yzv9TE7eSAWCnBuLUY/u7FRp0DpZL/aMwvGV3E8a+q80W1gx/HPTPDOb/7rKXxzno/Vsu626G&#10;mwQvwDMMQSeou1Z7QWnyeTdj+1/7XfnlXK606W4axA9iO1UdiP6ulRT36E1d7FQGMfutJ1u7uzSg&#10;BNdCmIHENO80XuU9TOVk/oD9h3gD6/P6tQGRwA+1Kn9+tLm2l1tYkIjrYP1CyotA5g9+bSC9cCP1&#10;0D+nS1jzXlwn6x9qP9CA9oelflN/2Ve6fOetwx0rvb+9WyreN++NahPAUtF/L1pl6L5Int/kX+4l&#10;rH63skMaYDRyJxzd3w0b44ntcBJxRi71B17dGOxfcnof99xdHd34iUMtLki4HHKC3+Rf5pWeu/N2&#10;4Q59wyl2wQQLzshpOEG10NoRVw8H1u+F8VkDL347GrGhRsDGBNBmCc+9vzZO/HmWLylwTTtjfJly&#10;/7XzJI+TCb9X1qzQb/ov70JpE+4MZ3n4Me7Qqsh9Lyz3hJqkne0Rzw9jHLgNBonDVfxtcO0mPD4Y&#10;uljsIAEXV4rn/lyTc/+1XtgklF4HizsJsBhxnLqRUgnjgeUq6lYUT9Nv6exWi7087OBB7u2ITbmE&#10;mPf8pv+yLjej4A/hjnjAYHgmvqvnF7oxRcPcwzd3NrJyxbm9LBYJ+ui+w0aavQiYR+K1llj9a0Lg&#10;ofF0WPJ4G3MNROyHPz/3pL6WmPPrl/zTIU0gp0ZEPTv+qAHuLk3yN5oQ4u51HTTKNH259oz0y812&#10;9bvwy7nSryb+Lkz5OK5DVZBybzzS1kKCgs3EoT768AFuhjCwVc8x7qs5XlRMEmgSYoIoCg9c1c3t&#10;t+9gd9PFPUw8R+GPPd+5osd4MgRnmUNGjXDfakKZrIMOHOz5JtZgJVWxIPXJL5rX9k3Zno7rXBTQ&#10;yAXY//B1XS1lyg/6nzQAnfqMdgNHjDDzCexUbhOJSArjkSY5SFgtTD3rxH4WgoK6MEcmTmpQX/Rb&#10;YdAm/pxb3GxLv8m//IujfmHNnhXliXfiOlwj+Fo977f/N9jgcpCE6kDcx7tuYWJEvZkg/JwvcR1j&#10;hVEvavBrlXyorsB3+J4mfNOchv+SrnRZs0EVC1MvaUB+ENZt1ATwvldPana6PDHY/8TmK9flSgv/&#10;D8P89IKCVq60YIIw8wwN3o0VC5P3aQ+YZn+932e6hQUT0gsLWln5J5v/xq9i8/WLvLYb/r9b71G8&#10;U+NkSffGyeKJjRPFkxumSm5qlCh5uGGq+KWGyeI3SITfKFH8nf6u+XMNKdKzQOV5z95PlHxGfap/&#10;NvU3Shbf3Kig5JTGyQmTGieKemydKt7pJ0+4v/n6xVy/2qLZ2C3Jct6ooHhoo+T4CyQvzWucmrAi&#10;FhF/ZtAwUbKqcapofqNUyUUNkxOGbdt8fFMSidMvr3ubr3+b63e7DflTw2TREX9OlbwZhyz/atCo&#10;sORtIf/RDXcevrU/BJuvf4WrcUFJomGy5JLGqeJXG6dKVgih03EI8G8D6j87kjceRZc3So1L+UO1&#10;+fo5X1sUlPyhUWLC4IapCXeLX/1Wk7nJERmzOsyW0aPj3UDYOXTyROAB4t4JgCielOFdzPKwHsD2&#10;hcALpCvHLTHuvU0BDVNFyxoVFk+BLYNF84d08/WTXU1G/Pefmha1EK95e9yE1QUC31aLspQDuSiD&#10;hVzLnmMscZRlDX8l4SkiffshfmM1fcslPSw6HnUG71MvZyYXntbHDGk5nLJ3AlicdBv0/tz7O7he&#10;FigiPodSGHheU5naggTlu7ctGNOKcfZHfPO1qa9GieK9t00Uf6SttXYaiRgQlbcDta2aTbBc2GSD&#10;/PbFFm6tEA4/Cjxtou9s0WSCe+SmLmYWapp2/X30hs529IGhNBEIZ9/b0X0/t9AVdvcSJUKleZew&#10;BCQ/BHkDLT1JxkjSSzw3zqvOPrmvBekDyQln1rHvaHMujLYjABYiMS7mTW1nOahIAoZNQ1zZugDj&#10;rMX88Z+Txfv6U7D5qq/rjzuP+33DRPFkDfIHG4vQsAC9hoy0NHxYc34zu6V509rREIaDAuIS3XZZ&#10;dzdhr6HGYoQpOCEjMDQPDjgJe0x4tSjyQan5VvQeCwBfGFPG61tEX6fOKNUFYbEwrQmpMXQn65zn&#10;0estFup997E2FvGyvqm5WKa0hPGPtk0Wn7bljiO28Kdo81Wbi4HbNjF+r0aJknfiBrmuAEIQ0g5P&#10;YA8ZUoYcsBggH/nmoa6c3vcYMsrC7/EO74IomF88f3snzzBI737xfEtLDROUiX4rfJ/6yZb6QxCZ&#10;WEiI4yvIHX6vJqAd1HuOKDysD+0gzuCNWnQW+Vh1k/oc74u4dgVAPcEirOsiELK/17CgeF/kHX/q&#10;Nl/x14j/2GKX4TtIKJwTN5DVQTDh2PMQD7HrQM8igrg0OwpRw5PHhBJBGldIEIGA+CQgIXEqAdQs&#10;GwFUXNTwA1Fx3CUD6g1ywwIY2+Avjtn3dbCIdPDGlOMvkY4IR/7BM23Me4V20Qas8EpVvtK0fEnS&#10;UqqRVQY+nnf5u+fYPS1/KG0N2g0ggBaXDHOWmljfxsJuwYPtzbQGz5nvCCOrduMzRnjG6O4RAG3B&#10;PmrRI20tJwcupvj4YjVIH+qC7BJGF2yVmPB35tGf0M0XlxDzRFHp79n24gYuFzAJ8Jen/bOfWza3&#10;hRmqVQpmmngy/hLDOIrcIJllogmsUgS4SJFwi+Qo3QePMqc+EI14llvqG0EdLKJO/UZ5uZ0q3ye3&#10;X9LMhir01xDfR7LTT+grFsFLawTA3+PMsiooJ8DUdJ3qYcF5ae9Uj97FLJX+wbeTpfJVkJG++d9c&#10;Pb+FWTcSMw7vz/cJnKrnIOyhB3rhdoJ+B8ACITSCud6qDgOrM2kBtEkFgqPNlk3rhuSNNY+NxLb4&#10;U/vvef0pOboxErkGYl3cINUEUJgBok4IZAFyPiZBDw0DlAz/P6gTCX6j70KhLLRy4GwvJL314h6m&#10;giNO6ZDRw92Fp/V2s6Z0cF9rgRDJcdR4L6BJZR1CEjQhxZOGuivP6eWmivJP1/cxUrQ8K9298HBx&#10;CMI93k91H+P232+Iu/ys3u6uK7tb4kvCduL3jWoRnpt+3HNtVwtnZEgIr65yZIR+5ObOZu5rAWpD&#10;USTx7rpE7WfHCH+XhYkZ8dpg51A5ciAQqWzQyBHuIfUBM2LG5DsRi333HWILK1xHvtA4WbJe379v&#10;yz1G/cWf8n/9a5tkcfOGyeKX4gYkXwA5CIlh8V014QhUl5ze2yhtrvIgU3ibh4ISCWKdP5mGOGgx&#10;mHghO5HgiXf13J2dbGcgglqg9fgxgUWMHIDjLYuViJ9hXpr/4dt/s9skL1CN2o8mhzCuBAOmDO1m&#10;B4DCr/VZKojBrZd0t/cCtou6JmmxWqR9PSdMFbtO8LyugDnDVs3+hQ+Mtmg+foc/S9KO63xtAWSF&#10;qlneTk0Ck3nzheTpzERuyoEYBKOEmhFC8PrzehpbwrO/iqo/ektnS93zlrbjs0/q6wq6ebEdeS9c&#10;188d/qT2khXnPbEma0TF5zzUznwEWNDw9JaJzARhUXYJtabKZOxeS7gX7upkziHnqP8WXUrIzfO7&#10;ruxmYxH3vbqA5uezrZPjd/ZR4l/g2nXQ7xoli2Zom9oQ1+G6AtvlsUcMdGt8SsRkvPNEazdG/CKn&#10;fORzattnjHv0xiqdNCmIiLETbLVQNKgSfDV/Qfjod6qDYEeAKpK6Dkdx6oa1aS6+lpwp5Eol9PoI&#10;CYmEfucvv3vrfns9pxwB/3mP96mHaCmBcBf33VxAe6w/7FIaA8aBe+S3DWIo/yB2g2iGZFPbTywR&#10;eWq5H7ApHCoRuxSWBGJR2zGpCRonJ2zYNlkyq8H2g3+5GhbUQ42TRdfXx2FLHASIhWeUJYtnYmyS&#10;BAh6vkaBbXqDfhMREv61NpNFWfIJsFA4GoefJywxkYFn3N3Rvft0G4uLbYsH5KENfNtfTAEPXD34&#10;5a3Nel/1UB+R0N5T/c9LYGRXIhkDSImzEXkZaVc+yB+ME7lwSGKPQxPUHBYk0XWsF5xF34Oad+zn&#10;HQBZ+Zi66hPAC8x5f2HH/Z3/c9tUyQQEirhObQpgopgwomyednw/Yz3IhkdgXg5DTPKPeS8MNuGa&#10;VFiWLgNGu9NO6Gc5Li3GOCmvDGGjiPkTAO0QdaVd5I44/cR+FpeFdgfjENe/KIDA7bSzLSU4pi2u&#10;pOsnQhEWmn8UECXXLrNPgwaF/+Uj0M/z+u0uY7bSVlhaW5VefQKUKoC452GAr2brPkZU8cNnW7kN&#10;dvIIEgcQg1w/O6hqL+3/eEYrd9xRA+yEsia5gTFiQRPb/ajDB5gJwo+O3ALwpWGqeNFvdhy6jY9K&#10;P6drxH+ocZPhp2gs1AO1Gjwkyb4BpH34ynwpy6YA47WFzKSwL3+4nfHgHkX+pSByvqD+qF9rxGos&#10;erStpaNGJVoT4m5KbRC7ShQn+B+Wj2eUMTuWgqIz2f19xPppry0kGGzdbMJzqKkOPmiwm35TZ/eJ&#10;qMd6jpnhIaGGgP7fUJpy7z/d2t1/bVe3t88yBMLdpgAoE/UTovi8U/u4r2d5EcDiEeJfHNRvovFc&#10;eEYfUykyLvnsbnUFFhJZug/Yf5B7SEI9OGGHbMgmAU4gX+ge4TievL2TyTOYDWxTUPyC7030010F&#10;3cf1J5ihpTqpC0+qAYd35AgaylIfVJ0Jo57G2pZPOHqAW+artmK//28LXuCGySS/1k4G5awPRKeO&#10;v2geTzimv5e+Boj9fnWQcmslXJORq2W30UOFZj++u9xr01sft7Yssb5+ECdlRkAH7DfYkjDFDVw+&#10;gAoNu5Ilj7WpVP/Ff29Tg74roQ8bkDfEFtx7RTeLDfxP8cLYtdxzeXf3OkfpaHRU7qdsJ6G3Xn+i&#10;jZ0FbOzYY7q7ph7HfX15Yv17T7Q62Ue5TX+50l22qihLlMU1ZqNBK/3+a7qZ5B83gHEAtUAnfLyo&#10;9Dccp6NSi6t7U4MmFVMArPVa9PQsBdn6aRvqNU4RDcRnBgkKAHYZjurPEPITiXaT5UWpCdT+b+eI&#10;mh/b3zQptaHkzBdhiTfV2AvfFqfnNN3WR8FNc5EosaI8MTeuAfUFUNzzTulb48kYOl6Mm0AmL/nv&#10;T4HU3jE2GYdQq4G0IDMOA0QTm3FXR0sWYZF8Az5TwG/uP393R3f8MQNM9wxC8T4OC2QxqooDFffd&#10;TQn6ptpHVHqQtiZWkXm64FTNwaZelGWpUrekyV99VKzfyy3c/g9aQZ/FfrheIWVBGTHhjDtMgKKg&#10;4jpCWyCHMz8NAgAShETpegweaRSZ3MBErE+jE9cz7F2W6+/72vLJo3PB5L7ulOMGuPP19/6rurl3&#10;H2/jfhArtsGQQuyB3nv5ofbGVlFfZ9X3haWI/On6R477fx4x0FeZZs8F84PR1Q8WKnDTt7NiQeqr&#10;9Gu1zNlZ00XYvIrS1PtxH9wkIMoxfAw610zqjSppyKjhlkn2p5t0gXYK7L//sPtEd9HpfdyKBWoL&#10;SCoemgRQrXuNFTJ4iakAjLRwhLAjev0NTgGBxsli11JszN1XdjNkop6VpSl35Vm9rP77rvaMoWLb&#10;8aOAx25hYx7VmzM/zNOPqYESgf0ovSDVzEfNjbt8ip0nK5KyPBy4Yh2nFU+qCGyQazc5KQve3KHv&#10;aONJGUT4V9Lrv3Rvhx91IOMA1dWsezu6S4XUG+iXKDQaH5IjYosBAnQbNMpdpG199gOeyayxGAiP&#10;i72/qMS4z3PiKJMwnYWLs8JxRw7wUv+rXgROsiA/f2en7PDCPzZo3Oc+0N58PQO9NPMDO7Y+bJ+S&#10;J5AjBh/R6y7oaZF3r1Y/AweSmiFVWuusy9HLMk/ky2MvTrrrzu3ldm033j1wfVezwHvy1s5iL8a5&#10;YVrdJNaNfS8KQphHb+zs/uA756IvJdnZt4Htddw7OcFDktq/lxvIJeMhmlgJAfw23uyjioa5V6a3&#10;tRDMPAOBP3y+lZt2bVd31KEDzTOIY3Js0A8/ZKB7UBSebM4Bb817EIJxJcPMze158evBd+qz/R6o&#10;vjqNS8otEytWNGFYJRVnntjF8iJg+uaLkifAh63EenURC3bbpd09461KouW3rQaWs6IsWe7er2Nm&#10;Eeca/IdYkZwpDrNAjcOICe9us8cQYOR/4wW9XIvuY9wHMzynguoh5V5/so15kXtWeiVehicU/7Hl&#10;qwfsseFhW4lN2GvvoWpLD7d4WntzJ8PTBT4XAbauSPTlzJbuAfHTpOfy7gmpX02I+g60vMMAMUn6&#10;DQOhB1nKWxAbGxgQOCjDM94Lvk+SZ+yxPxfyh79XM1T1w/ql/tFPkpu+8lA7d/OFPczeprUEWOzT&#10;P6h1/T5orsk8Tk5o5qmg8zi35HEvH11s+RDg3/mV5mWRdoFAXUs7ySWHqvQ0jdEubYqNGJRObWfP&#10;4+oBKsoLH3CuDqeZRPIU1a42DZkH+rgm983H2robL+7p7ryiu/tMg0YiJpCd/JxfoOKqqeOa0E/1&#10;HjncsHdAEzL/vg7+AMSUzwM+EW9OhkO0EGYCoL/sBGg02FLZXjl0wO8Sf0s8aEgF/NEzrd0GKAna&#10;jWrbzTPvOc4NU/TuScf0d6+IAldm3fUn0CD6v56DeK8+2lZsTT931xXdrJ5o3fGgZ2rfBi38j59t&#10;5e7VIiN5LLsDwvhfWniGVPST/tJv+h+MQ4e+Y9yHdUVuAfNSJuTDXBfZgW9++Ewbm8e48pWg995U&#10;f5ljWE88jrB0PP7o/q5cCxBz25rH3YOK8uRqV5bax0fZ/C74GUmmX8ZVmAFqKIiAEy1H78/e3dGO&#10;1tur0QhJ71lI8pobST3P3dGpUtDq0Ge0p7Oug3qJJIYsLpLN/jCnhaeNgCq+LtDWjyfK51pspaLg&#10;U7UrXCS5AC90zFmbaGFBiVgMqLhACMxCCfNw2yXd3ZtPeM4R3gTW3C8QAIeKIw4dZGOEyS1H0rAe&#10;pMWzU7yY9zLB/57qekt13XFZd9uFcEIGcWknyEq7qbvnkJFuH/UHeQfd84Kp7SUHtfLcx2CZGAeN&#10;B/IC4wNBAcjXEv/9akBjiztal/5eZjja8WQ1yRMqQe99aHgzzj12qx9NQO989VILd9CBg1zLHmPd&#10;dyRLywfByxJLycvuo271F2HYxY7Mj6soC7Tl4cuHnfFSddIaI4r3jqj4juJDn7pNDa+pgerU/Afb&#10;G/VEp9pj0EhjJ2LL5gGrSgvNLxGqxYDDG4IAW4Cs+h8EQ233j32GuMvP6O2e1mS8qS0VZ+LlQoAK&#10;fBFfS1hC4yUPt3WXn93LUgHiVACVpx7YJbxecHP7QdtsrI5XE3bHJfFxSQBO9IpLhlaqAsPvUt9y&#10;1VsuynjAAYPNwg9NCw4GpCccMXa4u/TM3m7xdN8kV+2l3SvUfvpBf56WvHPFWb0N0TsJ+eg3/af9&#10;jAfjwvgwTntrsazIkbQ+H/hMLAU4QD/xX52Dh38NCI79OJEHSAj6keYbH1Xe5UALITq/he9BRWnh&#10;Ileah8lsuix5UFwF8ZByq8uTFmWJxEFQE3z8/m/XSe5OURhTbVWH3BqAL0RVdtZC2CYxUVtUicdn&#10;1rTyqwF8Ip+6qYs7b3If8xmEyg0eNdxyWhKPDwqHfTftJaIUSIbxPwsr2MaZeALyMGHkN17ysHg/&#10;Ldq0KN46Ub9lmpTHbuziBo8cbnVh2XbGCX3dD1BHv78InoSB2CaizgwACzx2hrefEK9q/U3Z4uJQ&#10;yqzn9phgyauROZaJxeO7fB9H4NfE9lx4Wh/PkVjtpL20mz4A9Id+0T/6+Qe1kX7DOrCrYtpK3s5j&#10;jhjgzj25j3tcfVm7EchN+7+W/LGzeGW862FVPiE6QE0IrucnHDPAcoXilM2B1uEHD3S7CMkvPb23&#10;hcfYgAFezLtREN4e7qNw/MUJkNiRBXEvR4GQYR0kmLDiOM164Z4OJiis0YqrzK1ZLaRsO8QKDAqC&#10;pRrZbOuC2CDSB0+1cS9oMNBezH+gg1sktgMkeF/3CZ7DieAa44PVtmB7huJp92GBfq1t8G1NyDxR&#10;Y/wNL9bg7qsdoKOoHoi+ha+j5tQO1d2px/dzi0Q5NwjZeH/BtHaGLGyp5DlapzEAcWEV4C/DiA0C&#10;ggTYmKxXW+DVOZk88vCBFhaNsA+EXFv8SDt3+gn9LKoV3+X7WzSZZPw0ixWqfNFpvU34RE33ltr/&#10;tfqJIVsFfVT/AnaMftP/72a3dF+KoDAujA/jxHjNvreDjR/ZfiWoxY5z9ZASK9HSm08ttGZi8WBZ&#10;qyVuAij4Ki2sH7SAYUU/e6GlZVx786nWltTrW3Ai5r0ooD1JL2q+g4/K2Zewf5J4mPVxL2eBmP41&#10;msDuYiMIb0CSKxAdAWGJJr0mJCUJ+aHir6CWTNwjlb6O8eWrA9RpF57S16hTGInYJrkXUGUWEQcP&#10;fzLK5tl4QCWxjGNLbNd7tO1CBOlB7wr/uFjCz7caeJAF+EwLGBNOHAJAcqwZQbYD1Zc597c3ZCfM&#10;GloUNBTrhFTztOAIDkQboPQnikKtUJtR/d2vcsvmtTC2Yp4QFKGWxYQmopvqZ/eZpsWG3QllaAPt&#10;oV1Ey7pW444vKawTPpv0AzaGftE/66f6S78DNsQovMYlyi7x+5yT+tnpatw41wh6j4RlUG6+gSHc&#10;Smzm48qGAKGas5GpV3c15DY8ENEhlRRqYM+4LP7dAITcG4S/8fEMXYMGv9IqK417MQPESz6rQf2j&#10;tjxWKQN448U93FKtQJxfD9Ekmwls3LsBaFHMuK2z+7MQg4FHyl9fls175gsgN8faOPpa5CZBMIHe&#10;ZHq/Kyc2AH+CDUKTHAXK/klICa8K74ot+iM3dHFfvSgqyU4lCvmNhKHLzupl2h5Ufa88hvDp9Yl0&#10;gAVi2UCu32sHuOHCnjYGPHtNQipqL1iGSyQDECyH+qj3K/HPODgjH/xd7B7f/1NTj4WKaydAP4I+&#10;BQs7gKr+e2auVQvfGzPugVAWfTZmnPMB5gLnCPCCNjwpFtHra3x5YK2+xzv4cI4uHmYLk8yA2OBj&#10;818Vwi7+/QBEmBc7F2Mim56f6CvGPB33UhTMk5otT1Tkewk+06/tasi14L72oVBj8e/ybJUoW6rb&#10;GLeVti8ozTd1ZEfiwDtkUUf1HSgQp14Ihyy4FVqA32vHIBjll0LGj59t7ZaIuj55c2d3sRBrj47j&#10;spHFR5S4+wHSIGCiO8Zv8wfVjc76WwnYz93ayX32XGvjZy1cGcgttoKEdxxpP3tLJ/eNylEe3TsC&#10;YFvtHtRXVXf8t2Fr/iC+HFYFJEXTxA44+bh+7ilRzyVik+gf/aS/9Jv+Mw6MB+MCIjJOwZjFjWft&#10;IeW+1zdJsIos0LzzWLe8pgM4zVOp2ou7G1oz5IpVKr9YAv2h2skwE85Xm5MuLcAGPPOqKE09Flc4&#10;EzzVVknJMOMRoQAcRuzeoUg84Bh3+Zm9akZSUSQM0aFCTDZGReFoST8qqK1fijrutfcQa0uASFA/&#10;KE+fYSPcLPGi74h3fEI7zblawINHjTDqzXPeiSIe96CA8MSXn9nbfa6FSyTZdn3GGkKC3KhLvxSP&#10;f+XZve0whXHMVRffwfMeges8CbdP3t7ZvfN0a/OOJ1agUUWNKQh7u4T4XdoXuVa9xrjyqV7Aoth+&#10;b2oQ8Xv0+q5mTsA8sxtUr9bVIhP78p747E/Fb78iWQOPLojFgQcMdv3Ens2STJdPfyrKE89mUO/0&#10;vOa7CLm/jSscC0uS7gwJVBPFa7t3mrs31CBUec9p4L2QCjHvGKTcRyrbsscYE7JQ++EREl92U4Io&#10;lxACTUhjIdafA6TWXxBqb7EB32CRZ9qemPe5r10LIZUgkuMnDDO2Ioh/EiCnUVjtTju1KbIFASXm&#10;PmVA9DBV5h7vM47UR73U7wmDtUBSIdaL4vHRzyMDIWD+FEj+vZC179CRttAJXWexFTXucWUNNB/z&#10;pnS0SLhnntTXTZGQvEiUm3jpcAqoTL30rTHvhkB4vCxdnmjiozankYkRFeXJPE4jA9CWMb2t6X7/&#10;d5e9TJVz8jH9TciML+8BgsJUUS2EMCb2gsl9fNuK+PKbAmjDnPs7WLSpMHKhltvTLNxoT13apHck&#10;+LwlHnq4hLsAecPfCEPwjHJY3PFevXrliKLfp13xd7tPctee18vYj9hymwiwc7/s9N5+/0vcfVd1&#10;s3txZasg5d7TrkSwov/eeS/jvU8VS9JGO1HvgaPMxDj+vSrg1DJdnhrrIbZIuCTNU3WzRi0JNhgE&#10;ThxdNMwOQgaNGG5huA47dKB7Rtt2TYID6jEEB1YzOu2ZbDU/5qCLCsIqIDwFSAc1Rcc+866OeQx+&#10;JqDyXCreGZcxU1khi/hCJHV9OLOlnbiBwGHEhprvv99g98Hzrfxv+qD30dO/J0RHJcfusnFUN+V+&#10;EL+/9z+GWpbwtRshtNceUu6l+zqYbQ3zDe+8tgb84OT0+CMHWNbzda8WmOc+AvqraN/eKFCZmtuO&#10;1kRs4FnC6//XID17u//Vqr69RmFSDXtGggqhchfqYxzncnz7pSaXyEhsHzV9HPUXmQ2YbPTBn1cG&#10;gY8vX3/gBWhnISLkBEjGoMNaoa6rTTug/uimg1M+FgoLBpaijQRCDKHeDEXBWlOetH5DiXAzm6+d&#10;I3jG8fVNF/U0Hh32BQ0U9cGmoMbDAq9uFpEBSGAUW3OLvoEJAEf4da+rNuB5teNlxGImjB2HVPFl&#10;fdCYTL2mm6kym3YZ73YSK8fiQOnQWjLe7Ls75sWiCZ/vTj+57W8akFpeTPgTcYUyQBOKp4kZueBC&#10;dUdHVy4q/tpjbd17ksrX1HTCpfe/mdnK7LI50UMvu87e2fQDzY6BzhVkDhAbNmTipCGe7XRGG7xQ&#10;ZtPE8xJXL7t9KfeyKDWHTkFdABOCOSunliA8iI/GgAlGRhktXpJ+IyBycOJeTbqLT+tjAqaHzCWG&#10;CNid/KVl1c6C5uTac3r5rnThdmRDhZ3m5RhPIcUc8eK9ho5yS21739Tj7tnlIz+g7iUo5xfYGtW4&#10;E2kxioJ/qrGfdWdHzUM3syBcrjnJt81C7mfM3hvHy3ydEWBLKrR1Lp9d6F59qK0EyE52ykb4sq+Z&#10;xJh3KkGDi9qNAwqCsXDwUCtBqa4gVoRDGY6jw6wIiA5grklMjYCl+n5+yo3Swstl9MUYPH5DZzus&#10;CiM31Am7DY67ORQyT3BNrh1ISBaZMJFdwzPGepXjfCFrhe4/oEWU6jbOkNwzB8g8rjcB9x9DXAWq&#10;10hbMkDfWSji8/I0zERjngtoC8mqoIQrtZNtcgTX/GIl+QfNN3IWxLCmOf9B40/w+7+JbUVF+5Hm&#10;4Szx3Y1TxcY55IMzYk3mmTGVOf2i/I4plAESdtCQQKEQxoj9DN+MbrWjKM47Yk1i3wtAyPOiViKI&#10;hXro/FP66t6mH1yyE/xe3wuQBbXbEYcMdJ9qq+do+y/+aR7mlxjswF7g8uXZeGfXyf0Zd3ZyJFuq&#10;RED1CVPT92e0Vp+EhEadQu+Lcu+7zxCj2rAb72D7nDFJ+l/Ivk6E41wJ2VD9YCGC3EeqvZ69d1A+&#10;HuDXidUy5QrUqzkove6TaGrvvYMIr5sQNOeXScbBdIF+zMCQLle7fHhbeARrNl+7jGmKdG+ddrl9&#10;NH4H7D/Ys/CMvBMFIffi9Nxm2zVIv9xsO/14Ja5QBqjSI0WNsLhbR5R/NCMBWIPjkaESVOYFIQXU&#10;Egu3i0/vU0ktNxW8/1wrs1uuRGwhjKXXkETutVegNrwiwaVk4jBTC3KUTpo+s8eO3ULFQwuJYM04&#10;Sg/qBhmhymiQQNAlqjNAWgjDwQd4yZ2wLPwAQkDfBXgsPXBtV9OYBCepQZ2MFUmn3iIdSE3jayDW&#10;78WWtqtgGmu7Rlw5zSUC3rMcmORVbx1Bc36VCAb2MCA3J9s1ITfas6nXdREBLTYLwb57jjDjMIzf&#10;PpUAHvdOFMDn9Pw9/tIgvSDVSDx3HnFIUu4DCSN4c9dJraRJJtkRaiHYklP/2S9CveoZhDi3SYiC&#10;RQiQjx3j9kt7RBaVZ2TUb8+Rhnhvip8+Z3JfM9ltJ8QiVLHFAI8iivrDoQNODiBhFY8spNREgqh/&#10;a13k9hO1+Uy7BFoAHAWg+Nib33RJd0941HjwPguvEqn1Ptvylef0rBEZskDlH76uqx1bvyp5KBfy&#10;YmCG11Q+lLDOoJ0ZK0fGHdlhDgJhxthnw1tPtTEC8cbDavubIqKvqbx2vkALFfdOFITc5emyZOMG&#10;rrRwK1eaej6uUF7ApBuS1vBhlflYFGvHNsVGwfYRH5lr668X0KTtOXp4pRoOyoHEbfGow9/VznPV&#10;Wb1MH4zQ6U221x9sjbHvuO3i7m64KOs15/b09PJQY3vfK7dK5TCyQkieIpbme93DQwYfUryRSLCE&#10;Iy1IDHKThIoJPOOkvmYotPrVAotMte8+g+2o+duXcLLw6q5sZy1gvb7dQd/7xz5DcyLvt3NauCIJ&#10;r5iq1vU7NYL6cOD+g4yYwb6+l8WOZQPyCEoLZBd2RhZ64K1z4wVVOUCrA7HZs9KLmm/TIP3irr8T&#10;Jb4/rlAGqFFz7ulgtsAo1ZkwVF+oatg28KmrqeHLxeN5qqGJ5vFsJ3CbYmA1qN+92MLt2sGzxAO5&#10;sYr75xEDIpOtbVxsAZI8Owo2Mrn7oPt6hp0IW/9qk96rAJ00zhkYTZVIeHxIgtvXwSnnGwXmGMGi&#10;xt79QFFztln0z3dIJnjz2dZmk7PgwQ6mXo1nh/IHzHhPPtrzxn9LO1HVYqwCCAuxzO9kJ6vt7pAX&#10;pNxy9aXX4JE233hmYdYaX9YHjRWsC6yYGd8xdhoL2ormhUCqse9FoKK84CH39I5beJ43ZclLK0pT&#10;FXEFw4AyHeRcpgm+89LuZu+w/v1mZvh+pihOTaaJqzWITDyrESu3xQw8nYgpu1GgyXxlWjvjX2ET&#10;jFXQ/3eIFciYSA0eUaEQeLC7XvhQbk1DPKTcygUpS2kNNcYzB20SE/K1qC8ODQhBWP3x3BNctXto&#10;ay6b1t5S9tli13jAr2PTwgJAJ86JZV13Nnjtu8VzQzGvkEAXi7zq+62aQ9Na5UENaw8pUxNDABn7&#10;MUXD3OoaWBLacYd2yd5aEMUThrnJxw3QrtnD5sXzLa15PMBj4fNVrrSB55kj/mQ/3VwTVzgMn8xq&#10;4dprcp4XhcKp9djDB2qbLnR3aZDO1RabrmGQ4NWv09YOHwzC3S2qlVPo2RjQZM65p6MZzRtyw5Zo&#10;gLEfX6FB8tzC9F1NMA7NIDf+fHjex9aXA/C8GT1uuJspQZlv4vJ1tfqHLv92jcmG1xLmdMC4QAzg&#10;uUHcgCJhWfmGEACWB8SnrQHfjmBbymFPDNWtEVQ3bJJpWg4VXx2HVGoDakhOSjcF5WZhcuQOrw1c&#10;qUWWl6xGW1F7aocFoV99uI2Fp0M9+30edkjC47XC54MNsbnS5Yl2FeXJ7+MKh2FdWaE5Iqyar0aa&#10;mkaIooEh/yOU70MJA9VvqSlXplUIG8Bq5sRw5aZAbiHE62qnIbaPMAHSsGsU9hjrHoWNEq+LkzDI&#10;DZtFgtHY+uJAk8AWCmXG8QI13Lx7O9ihA+zNQ4IHRbkHiWov0H2EPCjpsFEjYpAp5VYI2caKugVs&#10;FDpxKH5dkBvz1UfVLxYMwYJyIffNl/Qwrc+moNyr1G7YLvqD0dj8GsI08GzpzFZmzMai46Br6axW&#10;7v1nWpupB9zByjxUl0Lu5cLnzj5qN5BQ2ej/hNyvxxXOhJR7RUjDhCIQYVqJwyofxy2o5kHykICG&#10;ovPluBntRPULog6g+lbOLjT77ABZOGThIOWK83oZT8f3eYZ+G/YFP845RLSqdgLCkHJvi+pCUb7G&#10;Jlu/n9WOxoELWghiGR5yyEDXUfUvuK+DLQRO6opKJORljJO+J+R77KbOpuEItCa07zjtjIGutzaA&#10;zctVZ/W2xQRrFEeZoawcsDwg6lrvlFvj/54IBaa6LFJMCNaKfat+bD0evVz49dQdndwd2unwgz1X&#10;LB+BQY0tMdYk7t0qkDD5LnKkj9reJVJ+QlzhbEi5D59r7foMHWkOwY9p0s5RI0D0ZNdxFkag2k6I&#10;YuB+ha0vHcfEsYKDj2o7XgfQ1sZJV1hbgjfMKo7UWUySD9B3Y15pmQb0vE2vsWYTjQYDG+ya2gRC&#10;3yvkIJ226c6FJBznnyhqiWqRjMDvzmhl2osXxdvDV++/7xA7mcSLB5/FIi04WKawJxBt3ecfg93K&#10;PCYzDkjLzbiyiD3nkewyyATjS4ZZ0NH6Hnvc4SAkLGbG1TuZrGYBqY2Yb7z5VBs3V4SAKF2E3EAX&#10;318COo4e7+lZPu2sKE2c7qN01eVKd9zClSe+i3shA0QVTj2uv5tGCC39DwVgsvAd/EgTzIqtkbfS&#10;4J/+z352EseR813ie/OxnagVCIGhSoRDCJAGfSsBJjO3aU+zgl4bu+MvtTVecXZvO+zhNz6O+IpC&#10;DXMKeOrPDRf0dLuIUnF4ghrQymuBva8d7aADB9skkwgV5F4vdij9RoF7W0LjYaLwmCQQ+B0YJiH9&#10;O7QKdd3N9F12w+1bFpmZQHw9KTfzrk4SJqPao40H5pFgoL/f3QsfceJRYotq/EbKTfPZNpxBPkY9&#10;qjHAuG7+dO3see4sEiSXp1/YeWsfpTMvIeWFcS9lgajvYdp64bMRDvfoNN48xU8T0nfpP8ozkI97&#10;LwS4P/UcNMpYApDIE+bqOKE5AApMeIWwoMbWjxSf8S0hwEPXdxXF9GxCPCqj5+onJqlY7hHkh3AF&#10;uFDFu2SpvBDrW/19+vbOxm9COY84bJDFZSGWC0h88jEDXKn+x6uHgJkkXL1HC8jcvswjaWPGIOVW&#10;S+iC0qEFWZvLOVfIRvswSd2472XDWyJwICUsHwdcXhjm+LKZoHZorMmKQb5MdNx7jh7hvkE1Gls+&#10;G4S/l/uonH2lFzRLiSH/OO7FKBAmgO3vvisI2TvGLdaElT/SzliVfJxC6czTt3eyI2+2YUxPvdjW&#10;cWXrCELOR9UWC6TjU28GHZ4frUm4LFqb+64UxdFOYkfX+U663sMzndTayCEEeES9R3i056Z0sChK&#10;H4iNu/H8nnak3EoTT7w+dodFGq/VYn/wcbxXQhRsVNGEoRaU3ot4WjvEWyuWiKRJp4jI5AxqIyrI&#10;QRHBOXOxLHUG3waE+YRoPY6hUy37YKAxYQe49dIe7t7LI+rbHCBe+zMJki19VM6+fJ33dXEv5wKQ&#10;YtG0dkbJjxK1wCyWCEJf1cR7A1oA10vAw8aZLdkCytuiqMdBl0B22Rm9bYsMKDjOtNjJZFFK9QUb&#10;c/LDzIOq6XdGXWHQM2LtURZhlcXDhGK6SpjfQw8e6Obd38EQjrKwa7A+N3HKhqpLrNznz7d0F53e&#10;24TaoWJHyOi1Uv1f9HA7M8Qi/klFvuOhcthCY9SVq93sQjdf0t38Nq1d9TbO2uH0faKPMY+V+nVr&#10;e1z5ADxHZVzQiDXJqWld2yS8vdlNafDfPirHX+my3bevKC2s8UAnAE6O7r+6q2UYQPW0vagTp48E&#10;ZcmL1RC1xq7ZeFIhHZFQ69v1jEOTycf0r9ScALQVgWpVlhSP13zS7DowuYT6h+syEFV5RqwH1oYs&#10;GDQcCKVziVtSiYyZ732s7Zoj5PuvFCXK0ip5p3BLxWeyqxCE5xsJWCA+duBr8tA0rBJibIiaFoRB&#10;7XpUchI25yvzEJZrA8hYOAFbrlHNIxqOmg70+P7bGpMmYmkJ7YHTNMfsBx0wyNSAV57V232AkJ5H&#10;O3G0SZcld/ZRuPorvSAxOK8wD9ouYEsSXca6cglO15/by/UeMtJ9K4QghR/CEY4Cse+GACs7gq5j&#10;cw0CXnhKnzwGpzaQsgCYniVflfkr30Lr42VGiA4iCAdFCN/z7hPiC+tIdgM0IH2HjahR40OIh+ai&#10;6IQuq3ab1TN05EcdOsgMtvoMHWXOEflMcjx4NjInHj3AdYYHrm9bEs0TOyO7FtqvI8XuEK8xtmwI&#10;0CChRsU47em7Orpy7f6oY2Hv5jzQ3n34XB47vw/p0tRIH3XzuyrKE9eI/64RwdnayaJAQJ4Vomj3&#10;i2996/G2dgz95ayWdrydl8eNFsHZJ3px8tDxwrtxOFKvE6E2EXsPI56wkMmOccvFPSw8Qux7UVA/&#10;H5J07wXF9HYBrN+wncnVXuKUtOg+1s2CbYi1Y9diUr0LRbU4op9xT0c75YRAxHsE5QFasAjVqNPg&#10;xT0WJ6ZcncBLrxiY8rLQTzm2f56h9ATq63oRQYISXS7WFJulv7cdb177ROvKx58V/NSucRMBpXy0&#10;ze9ycwr+phdfjqs0G7yTShIcETkfoyAoJCeBaEL22Wewv/3HvRsCTToBNDE9bSikGaIOf7URfFg8&#10;pNw72mUKu3sxCgMqblnIeo51n8xoKSTjezV8U2XeeqK1S/n1eItkomkIZtzVyf1QySJ4QHwUeOty&#10;sS4eqyPQBHJkD5XCyaCw2zj3sCj7u7NbWO6f0zAL1rjGfr9a8HYqWAUiVCFUe+2IK1sXSFkwoRFj&#10;hhvFxoHlVhEHS4sSW74KaBdxGH+72yTPm0kyypYaN8LXrQOhzbw1v7aKz34lvSC1k4+ytbvSc5o2&#10;ryhPboirOBO0ikW1kPavEmuCcASCY3tR8XqBTertdD4PzxsEVIRSEMZDvhJPuKtnqkMC1OlQ8ZYM&#10;cBWSByosQgzkIxDBb34zu6WxYaj6QHAQnWN+3Ku6SDAkoCOLlKixr01v5x4WsvUfMcIETxJGvf9M&#10;K9Pz8l0Ofwg9EWSniP9uLlB5CdA3X9RD/SgxVsTzOK9tPdWAKG75g+3MG4v5weJv7pQ8kwRI1iB6&#10;KzLF+gCJBRyAYY9jYdNs4ce8GwFjm8uaFfqoWrfL7E7Kkj/EfSAbUu4DSb54chMql5wnmMdeJuEA&#10;c1DiCOZn5poyIxnsjUESTDfhl9dqYOPL1xVSFpcaVyioD1QoQHI0IKj2OLE07/gaJ0/PVY6wX68/&#10;3sa9oQkjwPvDEkqJ9UcemELtYqdLYD5B2/dY9Q2WA7Xd02JVzMM9nx0jDvQdDn6QW+gD6sSP8QvN&#10;B+FqASwUkrBiCMW8IOxyBpB3m9Wex2/uYhSbthK6YZ547fEiisg+EInY9yIgdmSFW1DQxUfRjbvS&#10;C5MTK8oSK+M+lAlevG2CroepHqsaZT68HzpgvOXzGhBNNmwKgwmVgDKSCCkffqy2sEbtgeLhPBuw&#10;GSA5mhBYLOy0sXkwr5xcSKh2fSyB7RSxExgLtew5xmQR+Mm9xJohbL8h4ZDkThxOYLkHL0xqlRmq&#10;O38ZQ2X0Leq4+4ruFrIBwfaowwfmdYBWW2C8X7y3g4XOQxvCAjI2JE8qG7TX6xu7fMo9KKEZbywy&#10;QLyGS16ehEuEdhWpQmrNZ1d3pcua71dRVrPNtwfa9tWZpRpobJbRfZoa7OquFgWJicDxIV9WY5kG&#10;o1jUCGrK4HKqZznGbcDi36kzLEy6TyWEwWIhKDGRAaIDCE44Z5DLnZBr619OuHR50n38fEszkqLs&#10;aSf0dV+/ICRDn+23kUCUOPoSArnyW9qm1+h7j4qawZKwiOA9Lba2IQLlPIQA1ulb72pHOPigQbYA&#10;MSdATiBQkgUnDeqtN0i5NULgPcd4EbT4JnbZ32IVGls+Anr3rcfamsCOXTcRa9l9MTlerb4MHD7C&#10;3RYhhNUBAmS6NHGoj5L1ewnBB9qWEPNhAF3tG4+1cZP2HuJaa0u/+pyebt69HS1paLByCVd752Xd&#10;jMc69nCxGvkiqAYElgd3LUNy8XrohJeawBlTfqMhZfp2TC4JNP+3VkVmGxIguVF1IT5A7G3cxzi6&#10;f0n88nK2ahAUfbbJGWRNKDQWhMCYsd9T//B+R7uEmnHZSy0s+CMZvjqKzWPXQtUGT49+fp74Xstz&#10;sykWuACBEUUAWRoYb0IKv4vlpz+Pce+EAU8aCBtmALCYX88rdDfZzlhkjiosFEI+e04I8XWEQZzD&#10;qnRZcpiPipvmcgsLhuhDq+Ma4IEaCxUJCTKr1Dl4LaIOYeaK185nmjzYE1yuZtWC1cC3kKDrBJ5E&#10;BccugF04R9yeE2n8exsN+i4Wf/OmtndnnejZhWCUBcIZG+MjPH/hRwMdOPE6sGfBk7tpp/Guh1iT&#10;gSM8wL8Sio0tCJSNsrwDlbQDEf2P+vCwgwe6x2/rHOLLY9pXH6Dx+0i8+t77+LukgB2Xuat9zG4t&#10;aM37FO3ULIymnce5a87raV5cZFB496mabP+rQAR1DfEsfRTctJcX6yT5UVxD4oDwBVed3dv03qs0&#10;OdNvxDvbCx3GllwXdRf6VOL74ZvHJIBMGEktfrhdnewy6gQsYFHo7+e0tKzCaD4Ih4xLWUpICcLi&#10;EL19S+K8FAtK7H/ivZB9ACqG9SGUmfiL7BAEzcE73vTFZh4Q8916BU5kU27JI+1MmwPBYHGhKiX0&#10;Q/7sjrcr33B+L4u1nUnhJbiLMBCrBjfDLyy9efT9eKgoT30qir29j3o/zpV+IbF1rbzmhdSoxEDC&#10;keOGm9GVZ5zkA1s4PKqdTAaDUhN4vD2CFcfKUD3YBCgpaae9RZNvXfUFoT4FoDZagHf+Vk56HMTV&#10;t6lA39P4ECMc23pUoIwfSaSWSpbIS9fvA+rQdx9vYya+bz7Z2lS/6LEvOb23W/t6gbkTUvcMVH12&#10;khtfTxREQF/MOw1ffV9uSoP/EIP/z7iGxQNJgVqYt0pzTE+faGMHGKgNdxKFGzdhmG33ULSH8025&#10;HICQBt4OBwG2Uk+FKF6x1xhT55mW40dHoJ8beIdGd1/RzcxxA0KAZudasQzmo2iLL/peDqCsiNFy&#10;je0lZ3jBd0gTbjlARalRscK2TZRsVNtgnsKryWSx9lHtp7vcouYdxIfnzaZYJ7XtEiaBpEn9RC3M&#10;QN+//5T4y9/utpd7Qry1DWBtBtyvA2+hIw4daMKexz9OtGwQHDIRGzDvY+JfONBPvKOuO7+nIbQl&#10;ftJ4EDAITxdTy9pY1GKMVf6ZOzraeQa+pzu3LXYvEf7s9YS7/7quJg9hM0J2BxvnWsyf+OtP6k2H&#10;XZ+XKyu8JZ8435Ugylz6QHu3g6j2sUcO9LJ7XdPVLAqhuHhkPHR9F8tveP9V3bzj2dpMAiC+ld3i&#10;qMMH2O4ARQfZUbsRwgzP9WWiWFXsQkwdvxjw2B6ENnI4EiSIftJf+k3/yT1vWSPqxM+L/Xi6jUt1&#10;HWsIvODRtubrCOVHi/UbsSLHHcFhm3YIUxfmP55iQTYI7vRR6ed5pRc0b11Rnvg6rgO5AJXbMm1b&#10;BD9cPLWd6YTRB6NF4CAEyoMrGo4EN1/cs5aUPABvsEkk9LwQmh3jD6qPieegBi8cNBp4X5OXxVyj&#10;NqVmoj6A9qmdCKAXntZb4+WlY6E/CIXowdFQYZ67sjygzrXvE4dLKwl7bM4knu32TC0ehGIEemK0&#10;n3VyX/frXfZyz4qv9ghFdj25QARxaXphQXsfhX7+l3imA/LyyYwA2cDgyRFyMJ/E/uKQQwa5syb3&#10;ddtIGMVju348SETltHPgKMuEcDCCdiOgdAhAxMnGy4gsxNdqWyeRP5nYTFAF6rTIagHU73+L72IW&#10;SjtwEeOkF/sO2gnQbjRQJEgiywUOyJ5fah3b6LMT2Kd36Y85xRiLJtBWFPrSszzNF3r5qdppGaMH&#10;xI547E1MXTlAlPqHTXYos6mv9JImf3RlySlsOXGdywlMigYKnpzTMVRUr2sLtHRtPkIxcRywYIBP&#10;oPhXxNJsNNKrbgLokMl4+o1dLMUJaj223UCbgKoMHTTuZFAutmMSK5E9GLtm4pWTKo+kS2XT27lX&#10;Hmvr3pDg/Ja2c8Lz8veNJ9u4JbrPc3hV8rTfe3k3ex+nXWw2QCbUiAhkfC/Q6dMO2oOnDq5iD93Q&#10;1ctdibZpoxabZ/ddKj6ZUAz4xXLoQmi2KVd2t8gG87W4OLlFozJ8zHBHQieLWGuLKK7OeBBfXSEZ&#10;7UFXustWPqr8ci9fLz4jrqPVg7ZDCZoWGqCSAqXcd7MLXTMJMggzT9/RyX2hySVEA8ET0bJUqbEC&#10;iNZbB+DEURO9Uvz77Hs6WO51kBpnWGwuAs0D7ACsATsP9wzEJmSB/8zUcP57vM+9HVoVGUtGNuPz&#10;T+3jXhQLsIKTWNSkdjQf0746gafjXja3hQXC2VpsGrIJZrxteo127z8rwVtl2AVY5GiyvMA4dR9T&#10;sayzXGmTv/qo8a9zobPUqn0sLy+fXCDERYvy/3bY290uPjzMF2PL8sHMlmZxBi+I0T+8YODHmFFP&#10;vQB1+nX7QDo5dpi1ZeJV9XdFaaH7XgjxXQj4zX2eU47yloYuVE9l3bHf3Qgw1kH1wu5o7HA5Gzpq&#10;uFFj3PF4RqiO8yf3MYM1S+SlRUWu/xfuqJvjMiDi9lS6bNfGPir8614EBq9YkLpdq3hd3EDUCJqU&#10;ufe1N0fXRLdxbrC2x3KxJeQdJyvxpWf2Nn0u2hXCCG+5xwQLKL9B730u4etDsTMcPMTW/a8E6j/C&#10;H5GcfkDPrP8JsInlI2wO7A2HX1ee28uQmxPjt32/Vyj27Hs6ugev6mbmE3VD6MR6EbO7f/QTxp/D&#10;5WY0+a06f64g/wSvGeBTILbrxQn3xE1dzEh/yrVdLbQBUCaWBgHxpKP7uw+fbm22LdiHz77LC4T+&#10;kRD9Kb2HK1cFdbITGOWMfuvnDGpv0G79BTFff7ytFv8oC3d32CEDXfHEodZvdNtEW+VsgdiEazR2&#10;ZEk+QIIobB7l8gk4WR1oPpdVlCYuSr+18+/9qf73vlDci5J/r4GpO8siWDav0B112CCznvvtrnsZ&#10;78qW+qUoFxqGoaP3NGMt7FA+F0XrLOo/VgIcmpBWvcbqHWJoF1n+SHTFK+d5J2t2dF4H6lV/wLej&#10;309ZKg3Cuf3Pzntp15pojgCYlWJHjmDoXiN/o1eWENT4jxKJigD5sCMIxQjQ2XXXDpg3sZsr0mXN&#10;uvtTuvmKXunXdvtTujRxcq0Og+IAKmYUGDvopHkBEbBzdXnSzb6/vflpYq1nyUc50FDZFRJescIj&#10;NjSI/66o+qoyDLQ6WXkQ40Py00AlVedM8aCceD52c2cLELqChYCJKx7zem67Cm0JdpcwAqFh4J61&#10;0b8H6D3ss8mPf+rx/c2qbtmcQnPdI2LsUgnTVk7vkcaFhFXECMHrx+rXfU4Fn7uzo7WXPl94Rh+L&#10;X4jge/RhA0MeTV75jO/XEoTQxMM+lQwd/hRuvvK50gsL9hBvfJOoQk4b8ryBSWRShXjw24QzI75K&#10;kDdGi8kyDWBYjzqM8j9oe8a2msOd+ULergNGuxOO9NOAC4HwEx00coRb9FQb97CQaY8O4y0A5DcS&#10;FnsNGWUaBrIBYHe+S/si97mobIBQ94iX/Y+/7uMsKlNg8y3WqPeQEWbrTpDMT55t7V4Xj7xWz4kS&#10;i5MEmhqrQ7BObR49fk/jlafe2MXctm64sKexH6QvSWvRYhdOYlU8pKz/G4nMgHbYla4seUt6QapZ&#10;vXrE/Lte6XnNd3GlySnw5xvLusQBJ6So3ThOxsyz/MH25qBANq2+e46042YCwiOELX2xhSEqlBEE&#10;HlPsqQQ5Dfx0ZkszG2gtFme/fYaY/yWZ0jCB/XqWj9yi/Dgl/JdYidv0PdsJrB1eeozpN3Rxk0W1&#10;8XpBt33CUf1dxVsFtrgsSRPWk0HbhaycEGIMRc4eBG1bfLYAqvq3MeCxHBp30suUNt3Nn5LN16a4&#10;JKj8T7o8cUDFgtRXcZOxsRCYp3I6Zyo6EGWhEH5aO9P/The1fUiU8lc77O22K+QgZ7SQe4zFMSHm&#10;xhszWrkmWgwXaHfAqRbqCnITp/stUVc0Ni8/1N5sMS44rU8VNRWSn3VSXyH93pZ0laD4TUXFZ0vg&#10;49CKTLpoMH4s3r+iLPF1ekHiEFKo+0O/+foxr/RjQvT5iZaiLBdpu1waN0n1Cz6yA1Bco7qwNXpm&#10;SEqs6ZR7XywFLEGFFgd+jwsfbucWCqEXiOUhdDGBRAk3t/TFqNuZ6tCC+EDv7yzBFsMx498zymwa&#10;EDIvrViYvETsRms3Y/tf+0O8+fqpLze5wf8zwSZm0n6JgOnB13is1AOPnC9UlCbv20ylf2YXiJ0u&#10;Sx4r6r02btIqKa1B3PN/F6h+HIhuIAJxlVvSpPpoqZuvH+9KlzWfpEmJNc6CV8X4Cqs5+N5zT+lr&#10;Pp3/+oiu/mGi+mrCVIO3XNzTwtshEFuy0xw7ggmPZYkr/KHdfP2UV7o0cVTcJAF41F9yRm/3290n&#10;uRemtHdpTTTZBDDa54SSdCDP3N7JTi9JroTmwiJiVXrRCwHyZQuM/65fLUU+AOJytI5Nt/H9fp84&#10;sCJkG3/xwPn4+Vam2txrryGm+anp4EYsyg01xrvefG26S6zIRFGaHDrwlJv3QHs7bcQhuWP/0aa6&#10;g3KdRPyQF1qafTKajM8l1BGgkeN7ki+deEx/t3ZJwl10Wh/TLWNW6wl1XloO4nB/FITYFfKTwIrA&#10;+cTmm3p1yK6ZheELnEGbqn4L0G9HFg9xPEh+FL5noPduOK+XK5kwzDxsvp3bwk5eMYHF3v3aC3ta&#10;9jCCZxJhd9X8FmYIhS06cU6W+8Zj2NVwKonufSW26dHv+MAhWmzypM3Xpr/SCwr6x01KGLC2+xwk&#10;FCVGF0zEWdIMYvtcdn8HMzG994qq7AXrVK7LgNFu4PDh7pu5ha59nzEWVJ6TTFzVnruzk5nVYqZ6&#10;/fleHnIo59Rru7r/220vR9DO957w7Zv17B//GOK2ETv0HF7fixOWmHZb/b74rN7ujafauF/vuLd2&#10;jQGe6lHff1a7CarFrQtK3O2X9siM5cKp52sJN+XaLu7/dp3kHrm1s2ldiHHYddAo133gaHPP20kI&#10;/rHqJrxw8cRhZh15oxC/55CR7uhDB5qJ64dPtXaLprbXQqoaq1wgdu9Mf8g3Xz/G5coK9qm92axH&#10;uUgUawHl9T/H63hmgyCNBdhlTBZVxyT1mds6mREWiIlDwt+1A1jC1CkdDeFxjgBRrj+vpx32oL8+&#10;7KCBVpaItxy5TxILwOnh7h3Hm03LfFF8bLevu7CX2aBvLwp6xMGDjFqTlHTQ8BHuvJP7uje1EPkG&#10;uSQz7Lf1vR9eamFsBaHZ8Ogn8A25Jm+6pLtYkNFGqTFZxQn6BrVtgb7JzmTRqWzH8OuqBQjBLyDS&#10;gT/8m68f4+L419eSvCQhqJooWDUArEIGi5Cy9NrXnNPLLdfW/d6TbSzq0io9ZzvvLyRcJmS5UMLp&#10;rkL6iaLQpLgm9TXH92ee2Nfi/Y0ZP0zC7HDzCT3npL5G2TmcuU1UeWVpoQVaJ0jNSn0fRCac8hCV&#10;x82OVBosrkMOGuRWCoErEVM7xXXn9nInHzXAfae2rV9AHp9W2plaZXgq1RWEyKsrylOztZMcn56b&#10;KPCHevP1c7iE7G2R9ivKE4vFN260lWEWYGQlqgz1NzCk8xFKiFX+YAeLTPuNKOw9V3Rz91zZzeeh&#10;vezLRx8+wJWKmuIUfedlPdz067q670RZKUfSo4w0gLboNo2Q6mlFkj8IXqlYmLxKbN4vx0F38+Vd&#10;GPa4yQ3+M12aGqAJnSZYEzfZ/+pQsaBwrRbidPIdkbVus8HTv/BlEzyvScP0/OZJUfvRomCXCOZB&#10;zeKQ4+cOWrTLhbwL1P5L0+WJMeQUFdvWiH76Xd58bb6qLoQobwEkWmoB7Ck+9BAh0IVCpLv093Fb&#10;DKWpt8T+fCZWCBZojaBObBDv2fvUQ33UW5qar99P6Ft36/+L9P1DhbjD0wsKW6UX7NZos5BX3dWg&#10;wf8HWLus1hiB4aUAAAAASUVORK5CYIJQSwECLQAUAAYACAAAACEAPfyuaBQBAABHAgAAEwAAAAAA&#10;AAAAAAAAAAAAAAAAW0NvbnRlbnRfVHlwZXNdLnhtbFBLAQItABQABgAIAAAAIQA4/SH/1gAAAJQB&#10;AAALAAAAAAAAAAAAAAAAAEUBAABfcmVscy8ucmVsc1BLAQItABQABgAIAAAAIQBCQHTa4QIAAF0J&#10;AAAOAAAAAAAAAAAAAAAAAEQCAABkcnMvZTJvRG9jLnhtbFBLAQItABQABgAIAAAAIQAr2djxyAAA&#10;AKYBAAAZAAAAAAAAAAAAAAAAAFEFAABkcnMvX3JlbHMvZTJvRG9jLnhtbC5yZWxzUEsBAi0AFAAG&#10;AAgAAAAhAJg5o/PjAAAADQEAAA8AAAAAAAAAAAAAAAAAUAYAAGRycy9kb3ducmV2LnhtbFBLAQIt&#10;AAoAAAAAAAAAIQCvkvYToSMAAKEjAAAVAAAAAAAAAAAAAAAAAGAHAABkcnMvbWVkaWEvaW1hZ2Ux&#10;LmpwZWdQSwECLQAKAAAAAAAAACEA5clsmbmPAAC5jwAAFAAAAAAAAAAAAAAAAAA0KwAAZHJzL21l&#10;ZGlhL2ltYWdlMi5wbmdQSwUGAAAAAAcABwC/AQAAH7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width:75438;height:10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JPwQAAANoAAAAPAAAAZHJzL2Rvd25yZXYueG1sRI9Ra8Iw&#10;FIXfB/6HcIW9ranSiXRGGYrik8zqD7g0d2lZc1OTqN2/N4OBj4dzvnM4i9VgO3EjH1rHCiZZDoK4&#10;drplo+B82r7NQYSIrLFzTAp+KcBqOXpZYKndnY90q6IRqYRDiQqaGPtSylA3ZDFkridO3rfzFmOS&#10;3kjt8Z7KbSeneT6TFltOCw32tG6o/qmuVkGxkUN+Oezej2bClTlg4b8uhVKv4+HzA0SkIT7D//Re&#10;Jw7+rqQbIJcPAAAA//8DAFBLAQItABQABgAIAAAAIQDb4fbL7gAAAIUBAAATAAAAAAAAAAAAAAAA&#10;AAAAAABbQ29udGVudF9UeXBlc10ueG1sUEsBAi0AFAAGAAgAAAAhAFr0LFu/AAAAFQEAAAsAAAAA&#10;AAAAAAAAAAAAHwEAAF9yZWxzLy5yZWxzUEsBAi0AFAAGAAgAAAAhAOSHck/BAAAA2gAAAA8AAAAA&#10;AAAAAAAAAAAABwIAAGRycy9kb3ducmV2LnhtbFBLBQYAAAAAAwADALcAAAD1AgAAAAA=&#10;">
              <v:imagedata r:id="rId5" o:title=""/>
              <v:path arrowok="t"/>
            </v:shape>
            <v:shape id="Picture 8" o:spid="_x0000_s1028" type="#_x0000_t75" style="position:absolute;left:65246;top:1333;width:7620;height:8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xRwwAAANoAAAAPAAAAZHJzL2Rvd25yZXYueG1sRI9Ba8JA&#10;FITvhf6H5RV6q5uqiKSuUkRBKIpNA70+s89sMPs2ZFeN/npXEDwOM/MNM5l1thYnan3lWMFnLwFB&#10;XDhdcakg/1t+jEH4gKyxdkwKLuRhNn19mWCq3Zl/6ZSFUkQI+xQVmBCaVEpfGLLoe64hjt7etRZD&#10;lG0pdYvnCLe17CfJSFqsOC4YbGhuqDhkR6tglw/l2P1v5WZgOOzXP9fFKrsq9f7WfX+BCNSFZ/jR&#10;XmkFI7hfiTdATm8AAAD//wMAUEsBAi0AFAAGAAgAAAAhANvh9svuAAAAhQEAABMAAAAAAAAAAAAA&#10;AAAAAAAAAFtDb250ZW50X1R5cGVzXS54bWxQSwECLQAUAAYACAAAACEAWvQsW78AAAAVAQAACwAA&#10;AAAAAAAAAAAAAAAfAQAAX3JlbHMvLnJlbHNQSwECLQAUAAYACAAAACEAQK8sUcMAAADaAAAADwAA&#10;AAAAAAAAAAAAAAAHAgAAZHJzL2Rvd25yZXYueG1sUEsFBgAAAAADAAMAtwAAAPcCAAAAAA==&#10;">
              <v:imagedata r:id="rId6" o:title=""/>
              <v:path arrowok="t"/>
            </v:shape>
          </v:group>
        </w:pict>
      </w:r>
      <w:r w:rsidR="00217BB8" w:rsidRPr="008A0EB3">
        <w:rPr>
          <w:rFonts w:ascii="Times New Roman" w:hAnsi="Times New Roman" w:cs="Times New Roman"/>
          <w:color w:val="auto"/>
          <w:sz w:val="36"/>
          <w:szCs w:val="36"/>
          <w:lang w:val="ro-RO"/>
        </w:rPr>
        <w:t xml:space="preserve">FMF partea 1. </w:t>
      </w:r>
    </w:p>
    <w:p w:rsidR="00217BB8" w:rsidRPr="008A0EB3" w:rsidRDefault="00217BB8" w:rsidP="008A0EB3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 w:rsidRPr="008A0EB3">
        <w:rPr>
          <w:rFonts w:ascii="Times New Roman" w:hAnsi="Times New Roman" w:cs="Times New Roman"/>
          <w:color w:val="auto"/>
          <w:sz w:val="36"/>
          <w:szCs w:val="36"/>
          <w:lang w:val="ro-RO"/>
        </w:rPr>
        <w:t>Analiza financiara</w:t>
      </w:r>
    </w:p>
    <w:p w:rsidR="00217BB8" w:rsidRDefault="00217BB8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8A0EB3" w:rsidRDefault="008A0EB3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8A0EB3" w:rsidRDefault="008A0EB3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Analiza pe baza de bilant</w:t>
      </w:r>
    </w:p>
    <w:p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901BD6" w:rsidRP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 w:rsidRPr="00901BD6">
        <w:rPr>
          <w:rFonts w:ascii="Times New Roman" w:hAnsi="Times New Roman" w:cs="Times New Roman"/>
          <w:b w:val="0"/>
          <w:color w:val="auto"/>
          <w:lang w:val="ro-RO"/>
        </w:rPr>
        <w:t>Resursele -&gt; Capitaluri si Datorii</w:t>
      </w:r>
    </w:p>
    <w:p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 w:rsidRPr="00901BD6">
        <w:rPr>
          <w:rFonts w:ascii="Times New Roman" w:hAnsi="Times New Roman" w:cs="Times New Roman"/>
          <w:b w:val="0"/>
          <w:color w:val="auto"/>
          <w:lang w:val="ro-RO"/>
        </w:rPr>
        <w:t>Alocarile (utilizarea resurselor) -&gt; Active</w:t>
      </w:r>
    </w:p>
    <w:p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:rsidR="00901BD6" w:rsidRPr="00DF39A4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  <w:r w:rsidRPr="00DF39A4">
        <w:rPr>
          <w:rFonts w:ascii="Times New Roman" w:hAnsi="Times New Roman" w:cs="Times New Roman"/>
          <w:color w:val="auto"/>
          <w:lang w:val="ro-RO"/>
        </w:rPr>
        <w:t xml:space="preserve">Indicatori de masurare a pozitiei financiare a societatii: </w:t>
      </w:r>
    </w:p>
    <w:p w:rsidR="00BF1502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1.</w:t>
      </w:r>
      <w:r w:rsidR="007D5309" w:rsidRPr="00901BD6">
        <w:rPr>
          <w:rFonts w:ascii="Times New Roman" w:hAnsi="Times New Roman" w:cs="Times New Roman"/>
          <w:color w:val="auto"/>
          <w:lang w:val="ro-RO"/>
        </w:rPr>
        <w:t>Fond de rulment (FR)</w:t>
      </w:r>
      <w:r w:rsidR="007D5309">
        <w:rPr>
          <w:rFonts w:ascii="Times New Roman" w:hAnsi="Times New Roman" w:cs="Times New Roman"/>
          <w:b w:val="0"/>
          <w:color w:val="auto"/>
          <w:lang w:val="ro-RO"/>
        </w:rPr>
        <w:t xml:space="preserve"> = Resurse permanente – Alocari permanente = Capitalul propriu + Datorii cu scadente</w:t>
      </w:r>
      <w:r w:rsidR="00D11661">
        <w:rPr>
          <w:rFonts w:ascii="Times New Roman" w:hAnsi="Times New Roman" w:cs="Times New Roman"/>
          <w:b w:val="0"/>
          <w:color w:val="auto"/>
          <w:lang w:val="ro-RO"/>
        </w:rPr>
        <w:t xml:space="preserve"> </w:t>
      </w:r>
      <w:r w:rsidR="007D5309">
        <w:rPr>
          <w:rFonts w:ascii="Times New Roman" w:hAnsi="Times New Roman" w:cs="Times New Roman"/>
          <w:b w:val="0"/>
          <w:color w:val="auto"/>
          <w:lang w:val="ro-RO"/>
        </w:rPr>
        <w:t xml:space="preserve">&gt;1an  -  Imobilizari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(echilibru pe termen lung)</w:t>
      </w:r>
    </w:p>
    <w:p w:rsidR="00645AF1" w:rsidRDefault="00645AF1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</w:t>
      </w:r>
      <w:r w:rsidR="0076231E">
        <w:rPr>
          <w:rFonts w:ascii="Times New Roman" w:hAnsi="Times New Roman" w:cs="Times New Roman"/>
          <w:b w:val="0"/>
          <w:color w:val="auto"/>
          <w:lang w:val="ro-RO"/>
        </w:rPr>
        <w:t xml:space="preserve">ideal ar avea valoarea 0. De obicei este bine sa aiba o valoarea &gt;0, dar nu foarte mare. </w:t>
      </w:r>
    </w:p>
    <w:p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2.</w:t>
      </w:r>
      <w:r w:rsidRPr="00BF1502">
        <w:rPr>
          <w:rFonts w:ascii="Times New Roman" w:hAnsi="Times New Roman" w:cs="Times New Roman"/>
          <w:color w:val="auto"/>
          <w:lang w:val="ro-RO"/>
        </w:rPr>
        <w:t>Necesarul de fond de rulment (NFR) =</w:t>
      </w:r>
      <w:r>
        <w:rPr>
          <w:rFonts w:ascii="Times New Roman" w:hAnsi="Times New Roman" w:cs="Times New Roman"/>
          <w:b w:val="0"/>
          <w:color w:val="auto"/>
          <w:lang w:val="ro-RO"/>
        </w:rPr>
        <w:t xml:space="preserve"> Alocari temporare – Resurse temporale = Stocuri + Creante – Datorii din exploatare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 xml:space="preserve">(echilibru pe termen </w:t>
      </w:r>
      <w:r w:rsidR="00053CE2">
        <w:rPr>
          <w:rFonts w:ascii="Times New Roman" w:hAnsi="Times New Roman" w:cs="Times New Roman"/>
          <w:color w:val="FF0000"/>
          <w:lang w:val="ro-RO"/>
        </w:rPr>
        <w:t>scurt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)</w:t>
      </w:r>
    </w:p>
    <w:p w:rsidR="006349B9" w:rsidRDefault="006349B9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ideal ar avea valoarea 0. De obicei este bine sa aiba o valoare &lt;0, astfel incat societatea </w:t>
      </w:r>
      <w:r w:rsidR="00D11661">
        <w:rPr>
          <w:rFonts w:ascii="Times New Roman" w:hAnsi="Times New Roman" w:cs="Times New Roman"/>
          <w:b w:val="0"/>
          <w:color w:val="auto"/>
          <w:lang w:val="ro-RO"/>
        </w:rPr>
        <w:t xml:space="preserve">sa </w:t>
      </w:r>
      <w:r>
        <w:rPr>
          <w:rFonts w:ascii="Times New Roman" w:hAnsi="Times New Roman" w:cs="Times New Roman"/>
          <w:b w:val="0"/>
          <w:color w:val="auto"/>
          <w:lang w:val="ro-RO"/>
        </w:rPr>
        <w:t>nu blocheze multe resurse in stocuri si creante.</w:t>
      </w:r>
    </w:p>
    <w:p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FF0000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3.</w:t>
      </w:r>
      <w:r w:rsidRPr="00BF1502">
        <w:rPr>
          <w:rFonts w:ascii="Times New Roman" w:hAnsi="Times New Roman" w:cs="Times New Roman"/>
          <w:color w:val="auto"/>
          <w:lang w:val="ro-RO"/>
        </w:rPr>
        <w:t>Trezoreria Neta (TN)</w:t>
      </w:r>
      <w:r>
        <w:rPr>
          <w:rFonts w:ascii="Times New Roman" w:hAnsi="Times New Roman" w:cs="Times New Roman"/>
          <w:color w:val="auto"/>
          <w:lang w:val="ro-RO"/>
        </w:rPr>
        <w:t xml:space="preserve"> = FR – NFR = Active de trezorerie – Pasive de trezorerie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 xml:space="preserve">(echilibru </w:t>
      </w:r>
      <w:r w:rsidR="00053CE2">
        <w:rPr>
          <w:rFonts w:ascii="Times New Roman" w:hAnsi="Times New Roman" w:cs="Times New Roman"/>
          <w:color w:val="FF0000"/>
          <w:lang w:val="ro-RO"/>
        </w:rPr>
        <w:t>general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)</w:t>
      </w:r>
    </w:p>
    <w:p w:rsidR="00053CE2" w:rsidRPr="00053CE2" w:rsidRDefault="00053CE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ideal ar avea valoarea 0. De obicei este bine sa fie pozitiv, dar sa nu aiba o valoare foarte mare. </w:t>
      </w:r>
    </w:p>
    <w:p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Light1"/>
        <w:tblW w:w="10200" w:type="dxa"/>
        <w:tblLook w:val="04A0" w:firstRow="1" w:lastRow="0" w:firstColumn="1" w:lastColumn="0" w:noHBand="0" w:noVBand="1"/>
      </w:tblPr>
      <w:tblGrid>
        <w:gridCol w:w="5090"/>
        <w:gridCol w:w="5110"/>
      </w:tblGrid>
      <w:tr w:rsidR="00901BD6" w:rsidRPr="00901BD6" w:rsidTr="00901BD6">
        <w:trPr>
          <w:trHeight w:val="495"/>
        </w:trPr>
        <w:tc>
          <w:tcPr>
            <w:tcW w:w="5080" w:type="dxa"/>
            <w:shd w:val="clear" w:color="auto" w:fill="FFE599" w:themeFill="accent4" w:themeFillTint="66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Active</w:t>
            </w:r>
            <w:r>
              <w:rPr>
                <w:rFonts w:ascii="Times New Roman" w:hAnsi="Times New Roman" w:cs="Times New Roman"/>
                <w:lang w:val="ro-RO"/>
              </w:rPr>
              <w:t xml:space="preserve"> (alocarile)</w:t>
            </w:r>
          </w:p>
        </w:tc>
        <w:tc>
          <w:tcPr>
            <w:tcW w:w="5100" w:type="dxa"/>
            <w:shd w:val="clear" w:color="auto" w:fill="FFE599" w:themeFill="accent4" w:themeFillTint="66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Capitaluri si Datorii</w:t>
            </w:r>
            <w:r>
              <w:rPr>
                <w:rFonts w:ascii="Times New Roman" w:hAnsi="Times New Roman" w:cs="Times New Roman"/>
                <w:lang w:val="ro-RO"/>
              </w:rPr>
              <w:t xml:space="preserve"> (Resursele)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Alocări permanente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Resurse permanente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Activ imobilizat net &gt; 1 an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Capitaluri proprii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Activ circulant net &gt; 1 an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Datorii cu scadențe &gt; 1 an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Alocări temporare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Resurse temporare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Activ circulant net &lt; 1 an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Datorii cu scadențe &lt; 1 an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Imobilizări financiare &lt; 1 an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2. Credite bancare curente </w:t>
            </w:r>
          </w:p>
        </w:tc>
      </w:tr>
      <w:tr w:rsidR="00901BD6" w:rsidRPr="00901BD6" w:rsidTr="00901BD6">
        <w:trPr>
          <w:trHeight w:val="495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3. Disponibilități 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901BD6" w:rsidRPr="00901BD6" w:rsidTr="00901BD6">
        <w:trPr>
          <w:trHeight w:val="968"/>
        </w:trPr>
        <w:tc>
          <w:tcPr>
            <w:tcW w:w="508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Total activ </w:t>
            </w:r>
          </w:p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(alocări financiare)</w:t>
            </w:r>
          </w:p>
        </w:tc>
        <w:tc>
          <w:tcPr>
            <w:tcW w:w="5100" w:type="dxa"/>
            <w:hideMark/>
          </w:tcPr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Total capitaluri </w:t>
            </w:r>
          </w:p>
          <w:p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(resurse financiare)</w:t>
            </w:r>
          </w:p>
        </w:tc>
      </w:tr>
    </w:tbl>
    <w:p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4E04BF" w:rsidRDefault="004E04BF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:rsidR="004E04BF" w:rsidRDefault="004E04BF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217BB8" w:rsidRPr="00465C74" w:rsidRDefault="00465C74" w:rsidP="0018104A">
      <w:pPr>
        <w:pStyle w:val="EXEMPLU"/>
        <w:shd w:val="clear" w:color="auto" w:fill="F2F2F2" w:themeFill="background1" w:themeFillShade="F2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lastRenderedPageBreak/>
        <w:t>1.</w:t>
      </w:r>
      <w:r w:rsidR="00217BB8" w:rsidRPr="00465C74">
        <w:rPr>
          <w:rFonts w:ascii="Times New Roman" w:hAnsi="Times New Roman" w:cs="Times New Roman"/>
          <w:color w:val="auto"/>
          <w:sz w:val="22"/>
          <w:szCs w:val="22"/>
          <w:lang w:val="ro-RO"/>
        </w:rPr>
        <w:t>Bilantul Financiar</w:t>
      </w:r>
    </w:p>
    <w:p w:rsidR="00217BB8" w:rsidRPr="00465C74" w:rsidRDefault="00217BB8" w:rsidP="00580268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noProof/>
          <w:lang w:val="ro-RO"/>
        </w:rPr>
        <w:tab/>
        <w:t xml:space="preserve">Pentru o companie se cunosc următoarele informaţii din </w:t>
      </w:r>
      <w:r w:rsidRPr="00465C74">
        <w:rPr>
          <w:rFonts w:ascii="Times New Roman" w:hAnsi="Times New Roman" w:cs="Times New Roman"/>
          <w:b/>
          <w:noProof/>
          <w:lang w:val="ro-RO"/>
        </w:rPr>
        <w:t>bilanţul contabil</w:t>
      </w:r>
      <w:r w:rsidRPr="00465C74">
        <w:rPr>
          <w:rFonts w:ascii="Times New Roman" w:hAnsi="Times New Roman" w:cs="Times New Roman"/>
          <w:noProof/>
          <w:lang w:val="ro-RO"/>
        </w:rPr>
        <w:t xml:space="preserve">: </w:t>
      </w:r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5140"/>
        <w:gridCol w:w="1523"/>
      </w:tblGrid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Denumirea indicatorilor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31.12.N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corporale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necorporale (d</w:t>
            </w:r>
            <w:r w:rsidR="00E01EC8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in care cheltuieli de constitui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re 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financiare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350.000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Stocuri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Creanțe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550.000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Conturi la bănci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Capitaluri proprii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mai mari de un an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650.000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Alte datorii din exploatare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50.000</w:t>
            </w:r>
          </w:p>
        </w:tc>
      </w:tr>
      <w:tr w:rsidR="00217BB8" w:rsidRPr="00465C74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foarte scurt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</w:tr>
    </w:tbl>
    <w:p w:rsidR="00217BB8" w:rsidRPr="00465C74" w:rsidRDefault="00217BB8" w:rsidP="00580268">
      <w:pPr>
        <w:tabs>
          <w:tab w:val="left" w:pos="360"/>
        </w:tabs>
        <w:spacing w:after="0" w:line="240" w:lineRule="auto"/>
        <w:ind w:firstLine="567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>În urma analizei financiare a elementelor de bilanţ se constată următoarele:</w:t>
      </w:r>
    </w:p>
    <w:p w:rsidR="00217BB8" w:rsidRPr="0018104A" w:rsidRDefault="00217BB8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10% din imobilizările financiare sunt active cu lichiditate sub 1 an</w:t>
      </w:r>
    </w:p>
    <w:p w:rsidR="00217BB8" w:rsidRPr="0018104A" w:rsidRDefault="004C3814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2</w:t>
      </w:r>
      <w:r w:rsidR="00217BB8" w:rsidRPr="0018104A">
        <w:rPr>
          <w:rFonts w:ascii="Times New Roman" w:hAnsi="Times New Roman" w:cs="Times New Roman"/>
          <w:lang w:val="ro-RO"/>
        </w:rPr>
        <w:t>0% din stocuri au o lichiditate peste 1 an</w:t>
      </w:r>
    </w:p>
    <w:p w:rsidR="00217BB8" w:rsidRPr="0018104A" w:rsidRDefault="004C3814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20</w:t>
      </w:r>
      <w:r w:rsidR="00217BB8" w:rsidRPr="0018104A">
        <w:rPr>
          <w:rFonts w:ascii="Times New Roman" w:hAnsi="Times New Roman" w:cs="Times New Roman"/>
          <w:lang w:val="ro-RO"/>
        </w:rPr>
        <w:t xml:space="preserve">% din datoriile financiare pe termen </w:t>
      </w:r>
      <w:r w:rsidRPr="0018104A">
        <w:rPr>
          <w:rFonts w:ascii="Times New Roman" w:hAnsi="Times New Roman" w:cs="Times New Roman"/>
          <w:lang w:val="ro-RO"/>
        </w:rPr>
        <w:t>scurt</w:t>
      </w:r>
      <w:r w:rsidR="00217BB8" w:rsidRPr="0018104A">
        <w:rPr>
          <w:rFonts w:ascii="Times New Roman" w:hAnsi="Times New Roman" w:cs="Times New Roman"/>
          <w:lang w:val="ro-RO"/>
        </w:rPr>
        <w:t xml:space="preserve"> au o scadenţă </w:t>
      </w:r>
      <w:r w:rsidRPr="0018104A">
        <w:rPr>
          <w:rFonts w:ascii="Times New Roman" w:hAnsi="Times New Roman" w:cs="Times New Roman"/>
          <w:lang w:val="ro-RO"/>
        </w:rPr>
        <w:t>de peste</w:t>
      </w:r>
      <w:r w:rsidR="00217BB8" w:rsidRPr="0018104A">
        <w:rPr>
          <w:rFonts w:ascii="Times New Roman" w:hAnsi="Times New Roman" w:cs="Times New Roman"/>
          <w:lang w:val="ro-RO"/>
        </w:rPr>
        <w:t xml:space="preserve"> 1 an</w:t>
      </w:r>
    </w:p>
    <w:p w:rsidR="00217BB8" w:rsidRPr="0018104A" w:rsidRDefault="00217BB8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 xml:space="preserve">10% din datoria către furnizori va fi plătită peste </w:t>
      </w:r>
      <w:r w:rsidR="004C3814" w:rsidRPr="0018104A">
        <w:rPr>
          <w:rFonts w:ascii="Times New Roman" w:hAnsi="Times New Roman" w:cs="Times New Roman"/>
          <w:lang w:val="ro-RO"/>
        </w:rPr>
        <w:t>600</w:t>
      </w:r>
      <w:r w:rsidRPr="0018104A">
        <w:rPr>
          <w:rFonts w:ascii="Times New Roman" w:hAnsi="Times New Roman" w:cs="Times New Roman"/>
          <w:lang w:val="ro-RO"/>
        </w:rPr>
        <w:t xml:space="preserve"> de zile</w:t>
      </w:r>
    </w:p>
    <w:p w:rsidR="00146BDB" w:rsidRDefault="00217BB8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ab/>
      </w:r>
    </w:p>
    <w:p w:rsidR="00217BB8" w:rsidRDefault="00217BB8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 xml:space="preserve">Construiţi </w:t>
      </w:r>
      <w:r w:rsidRPr="00465C74">
        <w:rPr>
          <w:rFonts w:ascii="Times New Roman" w:hAnsi="Times New Roman" w:cs="Times New Roman"/>
          <w:b/>
          <w:lang w:val="ro-RO"/>
        </w:rPr>
        <w:t>bilanţul financiar</w:t>
      </w:r>
      <w:r w:rsidRPr="00465C74">
        <w:rPr>
          <w:rFonts w:ascii="Times New Roman" w:hAnsi="Times New Roman" w:cs="Times New Roman"/>
          <w:lang w:val="ro-RO"/>
        </w:rPr>
        <w:t xml:space="preserve"> evi</w:t>
      </w:r>
      <w:r w:rsidR="00BF1502">
        <w:rPr>
          <w:rFonts w:ascii="Times New Roman" w:hAnsi="Times New Roman" w:cs="Times New Roman"/>
          <w:lang w:val="ro-RO"/>
        </w:rPr>
        <w:t xml:space="preserve">denţiind schimbările de mai sus si determinati indicatorii de pozitie financiara. </w:t>
      </w:r>
    </w:p>
    <w:p w:rsidR="00542633" w:rsidRDefault="00542633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Rezolvare: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1"/>
        <w:gridCol w:w="1591"/>
        <w:gridCol w:w="1591"/>
        <w:gridCol w:w="1592"/>
        <w:gridCol w:w="1592"/>
        <w:gridCol w:w="1592"/>
      </w:tblGrid>
      <w:tr w:rsidR="00542633" w:rsidTr="00542633">
        <w:tc>
          <w:tcPr>
            <w:tcW w:w="1591" w:type="dxa"/>
          </w:tcPr>
          <w:p w:rsidR="00542633" w:rsidRDefault="00542633" w:rsidP="00542633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Activ</w:t>
            </w:r>
          </w:p>
        </w:tc>
        <w:tc>
          <w:tcPr>
            <w:tcW w:w="1591" w:type="dxa"/>
          </w:tcPr>
          <w:p w:rsidR="00542633" w:rsidRDefault="00542633" w:rsidP="00542633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Fara modif</w:t>
            </w:r>
          </w:p>
        </w:tc>
        <w:tc>
          <w:tcPr>
            <w:tcW w:w="1591" w:type="dxa"/>
          </w:tcPr>
          <w:p w:rsidR="00542633" w:rsidRDefault="00542633" w:rsidP="00542633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 modificari</w:t>
            </w:r>
          </w:p>
        </w:tc>
        <w:tc>
          <w:tcPr>
            <w:tcW w:w="1592" w:type="dxa"/>
          </w:tcPr>
          <w:p w:rsidR="00542633" w:rsidRDefault="00542633" w:rsidP="00542633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CPR, Datorii</w:t>
            </w:r>
          </w:p>
        </w:tc>
        <w:tc>
          <w:tcPr>
            <w:tcW w:w="1592" w:type="dxa"/>
          </w:tcPr>
          <w:p w:rsidR="00542633" w:rsidRDefault="00542633" w:rsidP="00542633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Fara modif</w:t>
            </w:r>
          </w:p>
        </w:tc>
        <w:tc>
          <w:tcPr>
            <w:tcW w:w="1592" w:type="dxa"/>
          </w:tcPr>
          <w:p w:rsidR="00542633" w:rsidRDefault="00542633" w:rsidP="00542633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 modificari</w:t>
            </w:r>
          </w:p>
        </w:tc>
      </w:tr>
      <w:tr w:rsidR="00542633" w:rsidTr="00542633">
        <w:tc>
          <w:tcPr>
            <w:tcW w:w="1591" w:type="dxa"/>
          </w:tcPr>
          <w:p w:rsidR="00542633" w:rsidRP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lang w:val="ro-RO"/>
              </w:rPr>
            </w:pPr>
            <w:r w:rsidRPr="00542633">
              <w:rPr>
                <w:rFonts w:ascii="Times New Roman" w:hAnsi="Times New Roman" w:cs="Times New Roman"/>
                <w:b/>
                <w:lang w:val="ro-RO"/>
              </w:rPr>
              <w:t>A. permanente</w:t>
            </w: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P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lang w:val="ro-RO"/>
              </w:rPr>
            </w:pPr>
            <w:r w:rsidRPr="00542633">
              <w:rPr>
                <w:rFonts w:ascii="Times New Roman" w:hAnsi="Times New Roman" w:cs="Times New Roman"/>
                <w:b/>
                <w:lang w:val="ro-RO"/>
              </w:rPr>
              <w:t>R. permanente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Imob. Necorp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CPR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1.400.000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1.400.000</w:t>
            </w: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Imob corp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2.000.000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2.000.000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Datorii pe TL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Imob fin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350.000- 10% *350.000 =315.000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 &gt;1 an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1.200.000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1.200.000</w:t>
            </w:r>
          </w:p>
        </w:tc>
      </w:tr>
      <w:tr w:rsidR="00542633" w:rsidTr="00542633"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Stocuri &gt;1an</w:t>
            </w: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 banc TS&gt;1an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20.000</w:t>
            </w:r>
          </w:p>
        </w:tc>
      </w:tr>
      <w:tr w:rsidR="00EE3B3B" w:rsidTr="00542633">
        <w:tc>
          <w:tcPr>
            <w:tcW w:w="1591" w:type="dxa"/>
          </w:tcPr>
          <w:p w:rsidR="00EE3B3B" w:rsidRP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591" w:type="dxa"/>
          </w:tcPr>
          <w:p w:rsidR="00EE3B3B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EE3B3B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EE3B3B" w:rsidRP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Dat fz&gt;1 an</w:t>
            </w:r>
          </w:p>
        </w:tc>
        <w:tc>
          <w:tcPr>
            <w:tcW w:w="1592" w:type="dxa"/>
          </w:tcPr>
          <w:p w:rsidR="00EE3B3B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EE3B3B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65.000</w:t>
            </w:r>
          </w:p>
        </w:tc>
      </w:tr>
      <w:tr w:rsidR="00542633" w:rsidTr="00542633">
        <w:tc>
          <w:tcPr>
            <w:tcW w:w="1591" w:type="dxa"/>
          </w:tcPr>
          <w:p w:rsidR="00542633" w:rsidRP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lang w:val="ro-RO"/>
              </w:rPr>
            </w:pPr>
            <w:r w:rsidRPr="00542633">
              <w:rPr>
                <w:rFonts w:ascii="Times New Roman" w:hAnsi="Times New Roman" w:cs="Times New Roman"/>
                <w:b/>
                <w:lang w:val="ro-RO"/>
              </w:rPr>
              <w:t>A. temporare</w:t>
            </w: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P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lang w:val="ro-RO"/>
              </w:rPr>
            </w:pPr>
            <w:r w:rsidRPr="00542633">
              <w:rPr>
                <w:rFonts w:ascii="Times New Roman" w:hAnsi="Times New Roman" w:cs="Times New Roman"/>
                <w:b/>
                <w:lang w:val="ro-RO"/>
              </w:rPr>
              <w:t>R. temporare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Stocuri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600.000- 20%*600.000 = 480.000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Furnizori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650000- 10%*650000 = 585.000</w:t>
            </w: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Creante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550.000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550.000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Alte dat expl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450.000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450.000</w:t>
            </w:r>
          </w:p>
        </w:tc>
      </w:tr>
      <w:tr w:rsidR="00542633" w:rsidTr="00542633"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Imob fin &lt;1 an</w:t>
            </w: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Disp.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 bancare TS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100.000- 20%*100.000= 80.000</w:t>
            </w: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42633" w:rsidTr="00542633">
        <w:tc>
          <w:tcPr>
            <w:tcW w:w="1591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TOTAL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3.800.000</w:t>
            </w:r>
          </w:p>
        </w:tc>
        <w:tc>
          <w:tcPr>
            <w:tcW w:w="1591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3.800.000</w:t>
            </w:r>
          </w:p>
        </w:tc>
        <w:tc>
          <w:tcPr>
            <w:tcW w:w="1592" w:type="dxa"/>
          </w:tcPr>
          <w:p w:rsidR="00542633" w:rsidRDefault="0054263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TOTAL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3.800.000</w:t>
            </w:r>
          </w:p>
        </w:tc>
        <w:tc>
          <w:tcPr>
            <w:tcW w:w="1592" w:type="dxa"/>
          </w:tcPr>
          <w:p w:rsidR="00542633" w:rsidRDefault="00EE3B3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3.800.000</w:t>
            </w:r>
          </w:p>
        </w:tc>
      </w:tr>
    </w:tbl>
    <w:p w:rsidR="00542633" w:rsidRDefault="00542633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4726C4" w:rsidRDefault="00EE3B3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SN = A totale – Datorii totale = 3.800.000 – (1.200.000+20.000+65.000+585.000+450.000+80.000) =</w:t>
      </w:r>
    </w:p>
    <w:p w:rsidR="00EE3B3B" w:rsidRDefault="00EE3B3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= 1.400.000 </w:t>
      </w:r>
    </w:p>
    <w:p w:rsidR="00EE3B3B" w:rsidRDefault="00EE3B3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EE3B3B" w:rsidRDefault="00EE3B3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FR= CPR +Dat pe TL – A imob = 1.400.000 + (1.200.000+20.000+65.000) – (100.000+2.000.000+315.000+120.000) = </w:t>
      </w:r>
      <w:r w:rsidR="0041340C">
        <w:rPr>
          <w:rFonts w:ascii="Times New Roman" w:hAnsi="Times New Roman" w:cs="Times New Roman"/>
          <w:lang w:val="ro-RO"/>
        </w:rPr>
        <w:t>150.000 &gt; 0 surplus de resurse pe TL</w:t>
      </w:r>
    </w:p>
    <w:p w:rsidR="0041340C" w:rsidRDefault="0041340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41340C" w:rsidRDefault="0041340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NFR = Stocuri +Creante – Datorii explotare = 480.000+550.000 – 585.0000- 450.000 = - 5000 &lt;0 surplus de resurse din exploatare</w:t>
      </w:r>
    </w:p>
    <w:p w:rsidR="0041340C" w:rsidRDefault="0041340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41340C" w:rsidRDefault="0041340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>TN = FR – NFR = A trezorerie – P trezorerie = 150.000 – (-5000) = 155.000 &gt;0 avem echil fin. General</w:t>
      </w:r>
    </w:p>
    <w:p w:rsidR="0041340C" w:rsidRDefault="0041340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= 200.000+35.000 – 80.000 = 155.000</w:t>
      </w:r>
    </w:p>
    <w:p w:rsidR="00542633" w:rsidRDefault="00542633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br w:type="page"/>
      </w:r>
    </w:p>
    <w:p w:rsidR="0018104A" w:rsidRDefault="0018104A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4C3814" w:rsidRPr="00465C74" w:rsidRDefault="00465C74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465C74">
        <w:rPr>
          <w:rFonts w:ascii="Times New Roman" w:hAnsi="Times New Roman" w:cs="Times New Roman"/>
          <w:b/>
        </w:rPr>
        <w:t>2.</w:t>
      </w:r>
      <w:r w:rsidR="004C3814" w:rsidRPr="00465C74">
        <w:rPr>
          <w:rFonts w:ascii="Times New Roman" w:hAnsi="Times New Roman" w:cs="Times New Roman"/>
          <w:b/>
        </w:rPr>
        <w:t>Bilant functional</w:t>
      </w:r>
    </w:p>
    <w:p w:rsidR="004C3814" w:rsidRPr="00C9432A" w:rsidRDefault="004C3814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C9432A">
        <w:rPr>
          <w:rFonts w:ascii="Times New Roman" w:hAnsi="Times New Roman" w:cs="Times New Roman"/>
          <w:lang w:val="ro-RO"/>
        </w:rPr>
        <w:tab/>
      </w:r>
    </w:p>
    <w:p w:rsidR="004C3814" w:rsidRPr="00201B9B" w:rsidRDefault="004C3814" w:rsidP="00201B9B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201B9B">
        <w:rPr>
          <w:rFonts w:ascii="Times New Roman" w:hAnsi="Times New Roman" w:cs="Times New Roman"/>
          <w:lang w:val="ro-RO"/>
        </w:rPr>
        <w:t>Pentru societatea Alpha SRL se cunosc urmatoarele elemente din bilanțul contabil: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1"/>
        <w:gridCol w:w="1096"/>
        <w:gridCol w:w="2422"/>
        <w:gridCol w:w="1096"/>
      </w:tblGrid>
      <w:tr w:rsidR="004C3814" w:rsidRPr="00C9432A" w:rsidTr="003A4257">
        <w:trPr>
          <w:trHeight w:val="199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Capitaluri si Datorii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Active imobilizate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2.</w:t>
            </w:r>
            <w:r w:rsidR="00465C74">
              <w:rPr>
                <w:rFonts w:ascii="Times New Roman" w:hAnsi="Times New Roman" w:cs="Times New Roman"/>
                <w:lang w:val="ro-RO"/>
              </w:rPr>
              <w:t>00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Capital propriu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1.</w:t>
            </w:r>
            <w:r w:rsidR="00465C74">
              <w:rPr>
                <w:rFonts w:ascii="Times New Roman" w:hAnsi="Times New Roman" w:cs="Times New Roman"/>
                <w:lang w:val="ro-RO"/>
              </w:rPr>
              <w:t>30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Datorii pe termen lung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1.2</w:t>
            </w:r>
            <w:r w:rsidR="00465C74">
              <w:rPr>
                <w:rFonts w:ascii="Times New Roman" w:hAnsi="Times New Roman" w:cs="Times New Roman"/>
                <w:lang w:val="ro-RO"/>
              </w:rPr>
              <w:t>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7F4406" w:rsidRPr="00C9432A" w:rsidTr="00802FBF">
        <w:trPr>
          <w:jc w:val="center"/>
        </w:trPr>
        <w:tc>
          <w:tcPr>
            <w:tcW w:w="0" w:type="auto"/>
          </w:tcPr>
          <w:p w:rsidR="007F4406" w:rsidRPr="00C9432A" w:rsidRDefault="007F4406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:rsidR="007F4406" w:rsidRPr="00C9432A" w:rsidRDefault="007F4406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:rsidR="007F4406" w:rsidRPr="00C9432A" w:rsidRDefault="007F4406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:rsidR="007F4406" w:rsidRPr="00C9432A" w:rsidRDefault="007F4406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Active circulante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Datorii pe termen scurt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ind w:right="1044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Stocuri</w:t>
            </w:r>
          </w:p>
        </w:tc>
        <w:tc>
          <w:tcPr>
            <w:tcW w:w="0" w:type="auto"/>
          </w:tcPr>
          <w:p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800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.000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furnizori</w:t>
            </w:r>
          </w:p>
        </w:tc>
        <w:tc>
          <w:tcPr>
            <w:tcW w:w="0" w:type="auto"/>
          </w:tcPr>
          <w:p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Creante clienti</w:t>
            </w:r>
          </w:p>
        </w:tc>
        <w:tc>
          <w:tcPr>
            <w:tcW w:w="0" w:type="auto"/>
          </w:tcPr>
          <w:p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către salariați</w:t>
            </w:r>
          </w:p>
        </w:tc>
        <w:tc>
          <w:tcPr>
            <w:tcW w:w="0" w:type="auto"/>
          </w:tcPr>
          <w:p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00.000</w:t>
            </w: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Creanțe diverse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Conturi la bănci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2</w:t>
            </w:r>
            <w:r w:rsidR="00465C74">
              <w:rPr>
                <w:rFonts w:ascii="Times New Roman" w:hAnsi="Times New Roman" w:cs="Times New Roman"/>
                <w:lang w:val="ro-RO"/>
              </w:rPr>
              <w:t>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</w:t>
            </w:r>
            <w:r w:rsidR="00FB4961">
              <w:rPr>
                <w:rFonts w:ascii="Times New Roman" w:hAnsi="Times New Roman" w:cs="Times New Roman"/>
                <w:lang w:val="ro-RO"/>
              </w:rPr>
              <w:t>catre actionari</w:t>
            </w:r>
          </w:p>
        </w:tc>
        <w:tc>
          <w:tcPr>
            <w:tcW w:w="0" w:type="auto"/>
          </w:tcPr>
          <w:p w:rsidR="004C3814" w:rsidRPr="00C9432A" w:rsidRDefault="00FB4961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00.000</w:t>
            </w:r>
          </w:p>
        </w:tc>
      </w:tr>
      <w:tr w:rsidR="004C3814" w:rsidRPr="00C9432A" w:rsidTr="00802FBF">
        <w:trPr>
          <w:jc w:val="center"/>
        </w:trPr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Credite trezorerie</w:t>
            </w:r>
          </w:p>
        </w:tc>
        <w:tc>
          <w:tcPr>
            <w:tcW w:w="0" w:type="auto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</w:tr>
      <w:tr w:rsidR="004C3814" w:rsidRPr="00C9432A" w:rsidTr="00802FBF">
        <w:trPr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3.500.000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3.500.000</w:t>
            </w:r>
          </w:p>
        </w:tc>
      </w:tr>
    </w:tbl>
    <w:p w:rsidR="004C3814" w:rsidRDefault="004C3814" w:rsidP="00580268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:rsidR="004C3814" w:rsidRPr="00F33E3F" w:rsidRDefault="004C3814" w:rsidP="00F33E3F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F33E3F">
        <w:rPr>
          <w:rFonts w:ascii="Times New Roman" w:hAnsi="Times New Roman" w:cs="Times New Roman"/>
          <w:lang w:val="ro-RO"/>
        </w:rPr>
        <w:t>Realizati bilantul funcțional al societății Alpha SRL</w:t>
      </w:r>
      <w:r w:rsidR="008C72A1" w:rsidRPr="00F33E3F">
        <w:rPr>
          <w:rFonts w:ascii="Times New Roman" w:hAnsi="Times New Roman" w:cs="Times New Roman"/>
          <w:lang w:val="ro-RO"/>
        </w:rPr>
        <w:t xml:space="preserve"> si determinati indicatorii de pozitie financiara</w:t>
      </w:r>
      <w:r w:rsidRPr="00F33E3F">
        <w:rPr>
          <w:rFonts w:ascii="Times New Roman" w:hAnsi="Times New Roman" w:cs="Times New Roman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87"/>
        <w:gridCol w:w="2387"/>
        <w:gridCol w:w="2388"/>
      </w:tblGrid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Activ</w:t>
            </w:r>
            <w:proofErr w:type="spellEnd"/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CPR,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Dat</w:t>
            </w:r>
            <w:proofErr w:type="spellEnd"/>
          </w:p>
        </w:tc>
        <w:tc>
          <w:tcPr>
            <w:tcW w:w="2388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 stabile</w:t>
            </w:r>
          </w:p>
        </w:tc>
        <w:tc>
          <w:tcPr>
            <w:tcW w:w="2387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2.000.000</w:t>
            </w: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R. stabile</w:t>
            </w:r>
          </w:p>
        </w:tc>
        <w:tc>
          <w:tcPr>
            <w:tcW w:w="2388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1.300.000 +1.200.000</w:t>
            </w: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8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 TS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expl</w:t>
            </w:r>
            <w:proofErr w:type="spellEnd"/>
          </w:p>
        </w:tc>
        <w:tc>
          <w:tcPr>
            <w:tcW w:w="2387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800.000+ 400.000</w:t>
            </w: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TS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expl</w:t>
            </w:r>
            <w:proofErr w:type="spellEnd"/>
          </w:p>
        </w:tc>
        <w:tc>
          <w:tcPr>
            <w:tcW w:w="2388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500.000+200.000</w:t>
            </w: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8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 TS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afara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expl</w:t>
            </w:r>
            <w:proofErr w:type="spellEnd"/>
          </w:p>
        </w:tc>
        <w:tc>
          <w:tcPr>
            <w:tcW w:w="2387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100.000</w:t>
            </w: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TS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afara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expl</w:t>
            </w:r>
            <w:proofErr w:type="spellEnd"/>
          </w:p>
        </w:tc>
        <w:tc>
          <w:tcPr>
            <w:tcW w:w="2388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200.000</w:t>
            </w: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8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trezorerie</w:t>
            </w:r>
            <w:proofErr w:type="spellEnd"/>
          </w:p>
        </w:tc>
        <w:tc>
          <w:tcPr>
            <w:tcW w:w="2387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200.000</w:t>
            </w: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P. trezorerie</w:t>
            </w:r>
          </w:p>
        </w:tc>
        <w:tc>
          <w:tcPr>
            <w:tcW w:w="2388" w:type="dxa"/>
          </w:tcPr>
          <w:p w:rsidR="009E39F1" w:rsidRDefault="00CC28E7" w:rsidP="0058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100.000</w:t>
            </w:r>
          </w:p>
        </w:tc>
      </w:tr>
      <w:tr w:rsidR="009E39F1" w:rsidTr="009E39F1"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7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8" w:type="dxa"/>
          </w:tcPr>
          <w:p w:rsidR="009E39F1" w:rsidRDefault="009E39F1" w:rsidP="0058026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F3706" w:rsidRDefault="001F3706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CC28E7" w:rsidP="0058026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 = R. stabile – A. stabile = 1.300.000+1.200.000-2.000.000 = 500.000 &gt; 0 surplus res. Stabile</w:t>
      </w:r>
    </w:p>
    <w:p w:rsidR="00CC28E7" w:rsidRDefault="00CC28E7" w:rsidP="0058026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NFR din </w:t>
      </w:r>
      <w:proofErr w:type="spellStart"/>
      <w:r>
        <w:rPr>
          <w:rFonts w:ascii="Times New Roman" w:hAnsi="Times New Roman" w:cs="Times New Roman"/>
          <w:b/>
        </w:rPr>
        <w:t>exploatare</w:t>
      </w:r>
      <w:proofErr w:type="spellEnd"/>
      <w:r>
        <w:rPr>
          <w:rFonts w:ascii="Times New Roman" w:hAnsi="Times New Roman" w:cs="Times New Roman"/>
          <w:b/>
        </w:rPr>
        <w:t xml:space="preserve"> = A.TS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 – </w:t>
      </w:r>
      <w:proofErr w:type="spellStart"/>
      <w:r>
        <w:rPr>
          <w:rFonts w:ascii="Times New Roman" w:hAnsi="Times New Roman" w:cs="Times New Roman"/>
          <w:b/>
        </w:rPr>
        <w:t>Dat</w:t>
      </w:r>
      <w:proofErr w:type="spellEnd"/>
      <w:r>
        <w:rPr>
          <w:rFonts w:ascii="Times New Roman" w:hAnsi="Times New Roman" w:cs="Times New Roman"/>
          <w:b/>
        </w:rPr>
        <w:t xml:space="preserve"> TS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 = 1.200.000- 700.000 = 500.000 &gt;0 deficit de res din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</w:p>
    <w:p w:rsidR="00CC28E7" w:rsidRDefault="00CC28E7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CC28E7" w:rsidRDefault="00CC28E7" w:rsidP="0058026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NFR din </w:t>
      </w:r>
      <w:proofErr w:type="spellStart"/>
      <w:r>
        <w:rPr>
          <w:rFonts w:ascii="Times New Roman" w:hAnsi="Times New Roman" w:cs="Times New Roman"/>
          <w:b/>
        </w:rPr>
        <w:t>afara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 = A. TS </w:t>
      </w:r>
      <w:proofErr w:type="spellStart"/>
      <w:r>
        <w:rPr>
          <w:rFonts w:ascii="Times New Roman" w:hAnsi="Times New Roman" w:cs="Times New Roman"/>
          <w:b/>
        </w:rPr>
        <w:t>afara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 – </w:t>
      </w:r>
      <w:proofErr w:type="spellStart"/>
      <w:r>
        <w:rPr>
          <w:rFonts w:ascii="Times New Roman" w:hAnsi="Times New Roman" w:cs="Times New Roman"/>
          <w:b/>
        </w:rPr>
        <w:t>Dat</w:t>
      </w:r>
      <w:proofErr w:type="spellEnd"/>
      <w:r>
        <w:rPr>
          <w:rFonts w:ascii="Times New Roman" w:hAnsi="Times New Roman" w:cs="Times New Roman"/>
          <w:b/>
        </w:rPr>
        <w:t xml:space="preserve"> TS din </w:t>
      </w:r>
      <w:proofErr w:type="spellStart"/>
      <w:r>
        <w:rPr>
          <w:rFonts w:ascii="Times New Roman" w:hAnsi="Times New Roman" w:cs="Times New Roman"/>
          <w:b/>
        </w:rPr>
        <w:t>afara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 = 100.000-200.000 = -100.000</w:t>
      </w:r>
    </w:p>
    <w:p w:rsidR="00CC28E7" w:rsidRDefault="00CC28E7" w:rsidP="0058026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&lt;0 surplus de res. </w:t>
      </w:r>
      <w:proofErr w:type="spellStart"/>
      <w:r>
        <w:rPr>
          <w:rFonts w:ascii="Times New Roman" w:hAnsi="Times New Roman" w:cs="Times New Roman"/>
          <w:b/>
        </w:rPr>
        <w:t>Afara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 (</w:t>
      </w:r>
      <w:proofErr w:type="spellStart"/>
      <w:r w:rsidR="00DB62A4">
        <w:rPr>
          <w:rFonts w:ascii="Times New Roman" w:hAnsi="Times New Roman" w:cs="Times New Roman"/>
          <w:b/>
        </w:rPr>
        <w:t>generatoare</w:t>
      </w:r>
      <w:proofErr w:type="spellEnd"/>
      <w:r w:rsidR="00DB62A4">
        <w:rPr>
          <w:rFonts w:ascii="Times New Roman" w:hAnsi="Times New Roman" w:cs="Times New Roman"/>
          <w:b/>
        </w:rPr>
        <w:t xml:space="preserve"> de res)</w:t>
      </w:r>
    </w:p>
    <w:p w:rsidR="00DB62A4" w:rsidRDefault="00DB62A4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DB62A4" w:rsidRDefault="00DB62A4" w:rsidP="0058026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TN = FR – (NFR din </w:t>
      </w:r>
      <w:proofErr w:type="spellStart"/>
      <w:r>
        <w:rPr>
          <w:rFonts w:ascii="Times New Roman" w:hAnsi="Times New Roman" w:cs="Times New Roman"/>
          <w:b/>
        </w:rPr>
        <w:t>expl+NFR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afara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expl</w:t>
      </w:r>
      <w:proofErr w:type="spellEnd"/>
      <w:r>
        <w:rPr>
          <w:rFonts w:ascii="Times New Roman" w:hAnsi="Times New Roman" w:cs="Times New Roman"/>
          <w:b/>
        </w:rPr>
        <w:t xml:space="preserve">) = 500.000 – (500.000-100.000) = 100.000 &gt; 0 </w:t>
      </w:r>
      <w:proofErr w:type="spellStart"/>
      <w:r>
        <w:rPr>
          <w:rFonts w:ascii="Times New Roman" w:hAnsi="Times New Roman" w:cs="Times New Roman"/>
          <w:b/>
        </w:rPr>
        <w:t>echilibru</w:t>
      </w:r>
      <w:proofErr w:type="spellEnd"/>
      <w:r>
        <w:rPr>
          <w:rFonts w:ascii="Times New Roman" w:hAnsi="Times New Roman" w:cs="Times New Roman"/>
          <w:b/>
        </w:rPr>
        <w:t xml:space="preserve"> general </w:t>
      </w: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9E39F1" w:rsidRDefault="009E39F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00A5D" w:rsidRDefault="00D00A5D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:rsidR="004C3814" w:rsidRPr="00072DDB" w:rsidRDefault="00072DDB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072DDB">
        <w:rPr>
          <w:rFonts w:ascii="Times New Roman" w:hAnsi="Times New Roman" w:cs="Times New Roman"/>
          <w:b/>
        </w:rPr>
        <w:t xml:space="preserve">3. </w:t>
      </w:r>
      <w:proofErr w:type="spellStart"/>
      <w:r w:rsidR="004C3814" w:rsidRPr="00072DDB">
        <w:rPr>
          <w:rFonts w:ascii="Times New Roman" w:hAnsi="Times New Roman" w:cs="Times New Roman"/>
          <w:b/>
        </w:rPr>
        <w:t>Analiza</w:t>
      </w:r>
      <w:proofErr w:type="spellEnd"/>
      <w:r w:rsidR="00102220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pozitiei</w:t>
      </w:r>
      <w:proofErr w:type="spellEnd"/>
      <w:r w:rsidR="00102220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financiare</w:t>
      </w:r>
      <w:proofErr w:type="spellEnd"/>
    </w:p>
    <w:p w:rsidR="004C3814" w:rsidRDefault="004C3814" w:rsidP="00580268">
      <w:pPr>
        <w:spacing w:after="0" w:line="240" w:lineRule="auto"/>
        <w:ind w:firstLine="720"/>
      </w:pPr>
    </w:p>
    <w:p w:rsidR="004C3814" w:rsidRPr="00764208" w:rsidRDefault="004C3814" w:rsidP="00580268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64208">
        <w:rPr>
          <w:rFonts w:ascii="Times New Roman" w:hAnsi="Times New Roman" w:cs="Times New Roman"/>
          <w:noProof/>
          <w:sz w:val="24"/>
          <w:szCs w:val="24"/>
          <w:lang w:val="ro-RO"/>
        </w:rPr>
        <w:tab/>
        <w:t xml:space="preserve">Pentru compania Gamma SRL se cunosc următoarele informaţii din </w:t>
      </w:r>
      <w:r w:rsidRPr="00764208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bilanţul </w:t>
      </w:r>
      <w:r w:rsidR="00072DDB">
        <w:rPr>
          <w:rFonts w:ascii="Times New Roman" w:hAnsi="Times New Roman" w:cs="Times New Roman"/>
          <w:b/>
          <w:noProof/>
          <w:sz w:val="24"/>
          <w:szCs w:val="24"/>
          <w:lang w:val="ro-RO"/>
        </w:rPr>
        <w:t>financiar</w:t>
      </w:r>
      <w:r w:rsidR="00072DDB">
        <w:rPr>
          <w:rFonts w:ascii="Times New Roman" w:hAnsi="Times New Roman" w:cs="Times New Roman"/>
          <w:noProof/>
          <w:sz w:val="24"/>
          <w:szCs w:val="24"/>
          <w:lang w:val="ro-RO"/>
        </w:rPr>
        <w:t>. Determinati indicatorii de pozitie financiara.</w:t>
      </w:r>
    </w:p>
    <w:tbl>
      <w:tblPr>
        <w:tblW w:w="9482" w:type="dxa"/>
        <w:tblInd w:w="-5" w:type="dxa"/>
        <w:tblLook w:val="04A0" w:firstRow="1" w:lastRow="0" w:firstColumn="1" w:lastColumn="0" w:noHBand="0" w:noVBand="1"/>
      </w:tblPr>
      <w:tblGrid>
        <w:gridCol w:w="3386"/>
        <w:gridCol w:w="1359"/>
        <w:gridCol w:w="3441"/>
        <w:gridCol w:w="1296"/>
      </w:tblGrid>
      <w:tr w:rsidR="000744D4" w:rsidRPr="00C9432A" w:rsidTr="00AC20D9">
        <w:trPr>
          <w:trHeight w:val="315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4D4" w:rsidRPr="00C9432A" w:rsidRDefault="000744D4" w:rsidP="0007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Active 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4D4" w:rsidRPr="00C9432A" w:rsidRDefault="000744D4" w:rsidP="0007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Capitaluri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 si datorii</w:t>
            </w:r>
          </w:p>
        </w:tc>
      </w:tr>
      <w:tr w:rsidR="004C3814" w:rsidRPr="00C9432A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Alocări permanente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Resurse permanente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072DDB" w:rsidRDefault="004C3814" w:rsidP="005802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03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Active imobilizate&gt;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4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 Capitaluri proprii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</w:t>
            </w:r>
            <w:r w:rsidRPr="00C9432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  <w:r w:rsidR="00072D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2</w:t>
            </w:r>
            <w:r w:rsidRPr="00C943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500</w:t>
            </w:r>
            <w:r w:rsidRPr="00C943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</w:tr>
      <w:tr w:rsidR="004C3814" w:rsidRPr="00C9432A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2. Datorii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financiare cu scadenta 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&gt; 1 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1.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</w:tr>
      <w:tr w:rsidR="004C3814" w:rsidRPr="00C9432A" w:rsidTr="00072DDB">
        <w:trPr>
          <w:trHeight w:val="36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:rsidTr="00072DDB">
        <w:trPr>
          <w:trHeight w:val="36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Alocări temporare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Resurse temporare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</w:tr>
      <w:tr w:rsidR="004C3814" w:rsidRPr="00C9432A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 Active circulante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(Stocuri +Creante)</w:t>
            </w:r>
            <w:r w:rsidR="00102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&lt;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1. Datorii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de exploatare (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cu scadențe &lt; 1 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1.160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  <w:tr w:rsidR="004C3814" w:rsidRPr="00C9432A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 Imobilizări financiare &lt;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6</w:t>
            </w:r>
            <w:r w:rsidR="004C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2. Credite bancare curente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50</w:t>
            </w:r>
            <w:r w:rsidR="004C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  <w:tr w:rsidR="004C3814" w:rsidRPr="00C9432A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3. Disponibilități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814" w:rsidRPr="00C9432A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:rsidTr="00072DDB">
        <w:trPr>
          <w:trHeight w:val="63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072DDB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Total activ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5</w:t>
            </w:r>
            <w:r w:rsidR="004C3814"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76</w:t>
            </w:r>
            <w:r w:rsidR="004C3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T</w:t>
            </w:r>
            <w:r w:rsidR="00072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otal capitaluri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814" w:rsidRPr="008A6B38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5</w:t>
            </w: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760</w:t>
            </w: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</w:tbl>
    <w:p w:rsidR="004C3814" w:rsidRDefault="004C3814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C9432A">
        <w:rPr>
          <w:rFonts w:ascii="Times New Roman" w:hAnsi="Times New Roman" w:cs="Times New Roman"/>
          <w:lang w:val="ro-RO"/>
        </w:rPr>
        <w:tab/>
      </w:r>
    </w:p>
    <w:p w:rsidR="00C947A6" w:rsidRDefault="00C947A6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br w:type="page"/>
      </w:r>
    </w:p>
    <w:p w:rsidR="0018104A" w:rsidRDefault="0018104A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93B8B">
        <w:rPr>
          <w:rFonts w:ascii="Times New Roman" w:hAnsi="Times New Roman" w:cs="Times New Roman"/>
          <w:b/>
        </w:rPr>
        <w:t>Analiza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Pr="00093B8B">
        <w:rPr>
          <w:rFonts w:ascii="Times New Roman" w:hAnsi="Times New Roman" w:cs="Times New Roman"/>
          <w:b/>
        </w:rPr>
        <w:t>performantei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Pr="00093B8B">
        <w:rPr>
          <w:rFonts w:ascii="Times New Roman" w:hAnsi="Times New Roman" w:cs="Times New Roman"/>
          <w:b/>
        </w:rPr>
        <w:t>societatii</w:t>
      </w:r>
      <w:proofErr w:type="spellEnd"/>
      <w:r w:rsidR="00921F19">
        <w:rPr>
          <w:rFonts w:ascii="Times New Roman" w:hAnsi="Times New Roman" w:cs="Times New Roman"/>
          <w:b/>
        </w:rPr>
        <w:t xml:space="preserve"> (</w:t>
      </w:r>
      <w:proofErr w:type="spellStart"/>
      <w:r w:rsidR="00921F19">
        <w:rPr>
          <w:rFonts w:ascii="Times New Roman" w:hAnsi="Times New Roman" w:cs="Times New Roman"/>
          <w:b/>
        </w:rPr>
        <w:t>Cont</w:t>
      </w:r>
      <w:proofErr w:type="spellEnd"/>
      <w:r w:rsidR="00921F19">
        <w:rPr>
          <w:rFonts w:ascii="Times New Roman" w:hAnsi="Times New Roman" w:cs="Times New Roman"/>
          <w:b/>
        </w:rPr>
        <w:t xml:space="preserve"> d</w:t>
      </w:r>
      <w:r w:rsidR="002C399F">
        <w:rPr>
          <w:rFonts w:ascii="Times New Roman" w:hAnsi="Times New Roman" w:cs="Times New Roman"/>
          <w:b/>
        </w:rPr>
        <w:t>e</w:t>
      </w:r>
      <w:r w:rsidR="00921F19">
        <w:rPr>
          <w:rFonts w:ascii="Times New Roman" w:hAnsi="Times New Roman" w:cs="Times New Roman"/>
          <w:b/>
        </w:rPr>
        <w:t xml:space="preserve"> profit </w:t>
      </w:r>
      <w:proofErr w:type="spellStart"/>
      <w:r w:rsidR="00921F19">
        <w:rPr>
          <w:rFonts w:ascii="Times New Roman" w:hAnsi="Times New Roman" w:cs="Times New Roman"/>
          <w:b/>
        </w:rPr>
        <w:t>si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pierdere</w:t>
      </w:r>
      <w:proofErr w:type="spellEnd"/>
      <w:r w:rsidR="00921F19">
        <w:rPr>
          <w:rFonts w:ascii="Times New Roman" w:hAnsi="Times New Roman" w:cs="Times New Roman"/>
          <w:b/>
        </w:rPr>
        <w:t xml:space="preserve"> – </w:t>
      </w:r>
      <w:proofErr w:type="spellStart"/>
      <w:r w:rsidR="00921F19">
        <w:rPr>
          <w:rFonts w:ascii="Times New Roman" w:hAnsi="Times New Roman" w:cs="Times New Roman"/>
          <w:b/>
        </w:rPr>
        <w:t>situatia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veniturilor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si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cheltuielilor</w:t>
      </w:r>
      <w:proofErr w:type="spellEnd"/>
      <w:r w:rsidR="00921F19">
        <w:rPr>
          <w:rFonts w:ascii="Times New Roman" w:hAnsi="Times New Roman" w:cs="Times New Roman"/>
          <w:b/>
        </w:rPr>
        <w:t>)</w:t>
      </w:r>
    </w:p>
    <w:p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proofErr w:type="spellStart"/>
      <w:r w:rsidRPr="00921F19">
        <w:rPr>
          <w:rFonts w:ascii="Times New Roman" w:hAnsi="Times New Roman" w:cs="Times New Roman"/>
        </w:rPr>
        <w:t>Determinarea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marjelor</w:t>
      </w:r>
      <w:proofErr w:type="spellEnd"/>
      <w:r w:rsidRPr="00921F19">
        <w:rPr>
          <w:rFonts w:ascii="Times New Roman" w:hAnsi="Times New Roman" w:cs="Times New Roman"/>
        </w:rPr>
        <w:t xml:space="preserve"> de </w:t>
      </w:r>
      <w:proofErr w:type="spellStart"/>
      <w:r w:rsidRPr="00921F19">
        <w:rPr>
          <w:rFonts w:ascii="Times New Roman" w:hAnsi="Times New Roman" w:cs="Times New Roman"/>
        </w:rPr>
        <w:t>acumulare</w:t>
      </w:r>
      <w:proofErr w:type="spellEnd"/>
      <w:r w:rsidRPr="00921F19">
        <w:rPr>
          <w:rFonts w:ascii="Times New Roman" w:hAnsi="Times New Roman" w:cs="Times New Roman"/>
        </w:rPr>
        <w:t>.</w:t>
      </w:r>
    </w:p>
    <w:p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EBITDA</w:t>
      </w:r>
      <w:r w:rsidRPr="00921F19">
        <w:rPr>
          <w:rFonts w:ascii="Times New Roman" w:hAnsi="Times New Roman" w:cs="Times New Roman"/>
        </w:rPr>
        <w:t xml:space="preserve"> (earning</w:t>
      </w:r>
      <w:r w:rsidR="005E471E">
        <w:rPr>
          <w:rFonts w:ascii="Times New Roman" w:hAnsi="Times New Roman" w:cs="Times New Roman"/>
        </w:rPr>
        <w:t>s</w:t>
      </w:r>
      <w:r w:rsidRPr="00921F19">
        <w:rPr>
          <w:rFonts w:ascii="Times New Roman" w:hAnsi="Times New Roman" w:cs="Times New Roman"/>
        </w:rPr>
        <w:t xml:space="preserve"> before interest, taxes, depreciation and amortization) = </w:t>
      </w:r>
      <w:proofErr w:type="spellStart"/>
      <w:r w:rsidRPr="00921F19">
        <w:rPr>
          <w:rFonts w:ascii="Times New Roman" w:hAnsi="Times New Roman" w:cs="Times New Roman"/>
        </w:rPr>
        <w:t>profitul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inainte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scad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cheltuielile</w:t>
      </w:r>
      <w:proofErr w:type="spellEnd"/>
      <w:r w:rsidRPr="00921F19">
        <w:rPr>
          <w:rFonts w:ascii="Times New Roman" w:hAnsi="Times New Roman" w:cs="Times New Roman"/>
        </w:rPr>
        <w:t xml:space="preserve"> cu </w:t>
      </w:r>
      <w:proofErr w:type="spellStart"/>
      <w:r w:rsidRPr="00921F19">
        <w:rPr>
          <w:rFonts w:ascii="Times New Roman" w:hAnsi="Times New Roman" w:cs="Times New Roman"/>
        </w:rPr>
        <w:t>dobanda</w:t>
      </w:r>
      <w:proofErr w:type="spellEnd"/>
      <w:r w:rsidRPr="00921F19">
        <w:rPr>
          <w:rFonts w:ascii="Times New Roman" w:hAnsi="Times New Roman" w:cs="Times New Roman"/>
        </w:rPr>
        <w:t xml:space="preserve">, </w:t>
      </w:r>
      <w:proofErr w:type="spellStart"/>
      <w:r w:rsidRPr="00921F19">
        <w:rPr>
          <w:rFonts w:ascii="Times New Roman" w:hAnsi="Times New Roman" w:cs="Times New Roman"/>
        </w:rPr>
        <w:t>impozitul</w:t>
      </w:r>
      <w:proofErr w:type="spellEnd"/>
      <w:r w:rsidRPr="00921F19">
        <w:rPr>
          <w:rFonts w:ascii="Times New Roman" w:hAnsi="Times New Roman" w:cs="Times New Roman"/>
        </w:rPr>
        <w:t xml:space="preserve"> de profit, </w:t>
      </w:r>
      <w:proofErr w:type="spellStart"/>
      <w:r w:rsidRPr="00921F19">
        <w:rPr>
          <w:rFonts w:ascii="Times New Roman" w:hAnsi="Times New Roman" w:cs="Times New Roman"/>
        </w:rPr>
        <w:t>deprecierile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amortizarile</w:t>
      </w:r>
      <w:proofErr w:type="spellEnd"/>
      <w:r w:rsidR="007B3AF5" w:rsidRPr="00921F19">
        <w:rPr>
          <w:rFonts w:ascii="Times New Roman" w:hAnsi="Times New Roman" w:cs="Times New Roman"/>
        </w:rPr>
        <w:t xml:space="preserve"> = </w:t>
      </w:r>
      <w:proofErr w:type="spellStart"/>
      <w:r w:rsidR="007B3AF5" w:rsidRPr="00921F19">
        <w:rPr>
          <w:rFonts w:ascii="Times New Roman" w:hAnsi="Times New Roman" w:cs="Times New Roman"/>
        </w:rPr>
        <w:t>Venituri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totale</w:t>
      </w:r>
      <w:proofErr w:type="spellEnd"/>
      <w:r w:rsidR="007B3AF5" w:rsidRPr="00921F19">
        <w:rPr>
          <w:rFonts w:ascii="Times New Roman" w:hAnsi="Times New Roman" w:cs="Times New Roman"/>
        </w:rPr>
        <w:t xml:space="preserve"> – </w:t>
      </w:r>
      <w:proofErr w:type="spellStart"/>
      <w:r w:rsidR="007B3AF5" w:rsidRPr="00921F19">
        <w:rPr>
          <w:rFonts w:ascii="Times New Roman" w:hAnsi="Times New Roman" w:cs="Times New Roman"/>
        </w:rPr>
        <w:t>cheltuieli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totale</w:t>
      </w:r>
      <w:proofErr w:type="spellEnd"/>
      <w:r w:rsidR="007B3AF5" w:rsidRPr="00921F19">
        <w:rPr>
          <w:rFonts w:ascii="Times New Roman" w:hAnsi="Times New Roman" w:cs="Times New Roman"/>
        </w:rPr>
        <w:t xml:space="preserve"> (</w:t>
      </w:r>
      <w:proofErr w:type="spellStart"/>
      <w:r w:rsidR="007B3AF5" w:rsidRPr="00921F19">
        <w:rPr>
          <w:rFonts w:ascii="Times New Roman" w:hAnsi="Times New Roman" w:cs="Times New Roman"/>
        </w:rPr>
        <w:t>mai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putin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cheltuielile</w:t>
      </w:r>
      <w:proofErr w:type="spellEnd"/>
      <w:r w:rsidR="007B3AF5" w:rsidRPr="00921F19">
        <w:rPr>
          <w:rFonts w:ascii="Times New Roman" w:hAnsi="Times New Roman" w:cs="Times New Roman"/>
        </w:rPr>
        <w:t xml:space="preserve"> cu </w:t>
      </w:r>
      <w:proofErr w:type="spellStart"/>
      <w:r w:rsidR="007B3AF5" w:rsidRPr="00921F19">
        <w:rPr>
          <w:rFonts w:ascii="Times New Roman" w:hAnsi="Times New Roman" w:cs="Times New Roman"/>
        </w:rPr>
        <w:t>dobanda</w:t>
      </w:r>
      <w:proofErr w:type="spellEnd"/>
      <w:r w:rsidR="007B3AF5" w:rsidRPr="00921F19">
        <w:rPr>
          <w:rFonts w:ascii="Times New Roman" w:hAnsi="Times New Roman" w:cs="Times New Roman"/>
        </w:rPr>
        <w:t xml:space="preserve">, </w:t>
      </w:r>
      <w:proofErr w:type="spellStart"/>
      <w:r w:rsidR="007B3AF5" w:rsidRPr="00921F19">
        <w:rPr>
          <w:rFonts w:ascii="Times New Roman" w:hAnsi="Times New Roman" w:cs="Times New Roman"/>
        </w:rPr>
        <w:t>impozitul</w:t>
      </w:r>
      <w:proofErr w:type="spellEnd"/>
      <w:r w:rsidR="007B3AF5" w:rsidRPr="00921F19">
        <w:rPr>
          <w:rFonts w:ascii="Times New Roman" w:hAnsi="Times New Roman" w:cs="Times New Roman"/>
        </w:rPr>
        <w:t xml:space="preserve"> de profit, </w:t>
      </w:r>
      <w:proofErr w:type="spellStart"/>
      <w:r w:rsidR="007B3AF5" w:rsidRPr="00921F19">
        <w:rPr>
          <w:rFonts w:ascii="Times New Roman" w:hAnsi="Times New Roman" w:cs="Times New Roman"/>
        </w:rPr>
        <w:t>deprecierile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amortizarile</w:t>
      </w:r>
      <w:proofErr w:type="spellEnd"/>
      <w:r w:rsidR="007B3AF5" w:rsidRPr="00921F19">
        <w:rPr>
          <w:rFonts w:ascii="Times New Roman" w:hAnsi="Times New Roman" w:cs="Times New Roman"/>
        </w:rPr>
        <w:t>)</w:t>
      </w:r>
    </w:p>
    <w:p w:rsidR="007B3AF5" w:rsidRPr="00921F19" w:rsidRDefault="007B3AF5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EBIT</w:t>
      </w:r>
      <w:r w:rsidR="000F52F4" w:rsidRPr="00921F19">
        <w:rPr>
          <w:rFonts w:ascii="Times New Roman" w:hAnsi="Times New Roman" w:cs="Times New Roman"/>
        </w:rPr>
        <w:t xml:space="preserve"> (earnings before interest and taxes) = EBITDA – </w:t>
      </w:r>
      <w:proofErr w:type="spellStart"/>
      <w:r w:rsidR="000F52F4" w:rsidRPr="00921F19">
        <w:rPr>
          <w:rFonts w:ascii="Times New Roman" w:hAnsi="Times New Roman" w:cs="Times New Roman"/>
        </w:rPr>
        <w:t>ch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amortizarea</w:t>
      </w:r>
      <w:proofErr w:type="spellEnd"/>
      <w:r w:rsidR="000F52F4" w:rsidRPr="00921F19">
        <w:rPr>
          <w:rFonts w:ascii="Times New Roman" w:hAnsi="Times New Roman" w:cs="Times New Roman"/>
        </w:rPr>
        <w:t xml:space="preserve"> (+</w:t>
      </w:r>
      <w:proofErr w:type="spellStart"/>
      <w:r w:rsidR="000F52F4" w:rsidRPr="00921F19">
        <w:rPr>
          <w:rFonts w:ascii="Times New Roman" w:hAnsi="Times New Roman" w:cs="Times New Roman"/>
        </w:rPr>
        <w:t>provizioane</w:t>
      </w:r>
      <w:proofErr w:type="spellEnd"/>
      <w:r w:rsidR="000F52F4" w:rsidRPr="00921F19">
        <w:rPr>
          <w:rFonts w:ascii="Times New Roman" w:hAnsi="Times New Roman" w:cs="Times New Roman"/>
        </w:rPr>
        <w:t xml:space="preserve"> + </w:t>
      </w:r>
      <w:proofErr w:type="spellStart"/>
      <w:r w:rsidR="000F52F4" w:rsidRPr="00921F19">
        <w:rPr>
          <w:rFonts w:ascii="Times New Roman" w:hAnsi="Times New Roman" w:cs="Times New Roman"/>
        </w:rPr>
        <w:t>deprecieri</w:t>
      </w:r>
      <w:proofErr w:type="spellEnd"/>
      <w:r w:rsidR="000F52F4" w:rsidRPr="00921F19">
        <w:rPr>
          <w:rFonts w:ascii="Times New Roman" w:hAnsi="Times New Roman" w:cs="Times New Roman"/>
        </w:rPr>
        <w:t xml:space="preserve">) = </w:t>
      </w:r>
      <w:proofErr w:type="spellStart"/>
      <w:r w:rsidR="000F52F4" w:rsidRPr="00921F19">
        <w:rPr>
          <w:rFonts w:ascii="Times New Roman" w:hAnsi="Times New Roman" w:cs="Times New Roman"/>
        </w:rPr>
        <w:t>castigul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inainte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scad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cheltuielile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dobanda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impozitul</w:t>
      </w:r>
      <w:proofErr w:type="spellEnd"/>
      <w:r w:rsidR="000F52F4" w:rsidRPr="00921F19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pe</w:t>
      </w:r>
      <w:proofErr w:type="spellEnd"/>
      <w:r w:rsidR="000F52F4" w:rsidRPr="00921F19">
        <w:rPr>
          <w:rFonts w:ascii="Times New Roman" w:hAnsi="Times New Roman" w:cs="Times New Roman"/>
        </w:rPr>
        <w:t xml:space="preserve"> profit</w:t>
      </w:r>
    </w:p>
    <w:p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:rsidR="007B3AF5" w:rsidRPr="00921F19" w:rsidRDefault="007B3AF5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PN</w:t>
      </w:r>
      <w:r w:rsidR="000F52F4" w:rsidRPr="00921F19">
        <w:rPr>
          <w:rFonts w:ascii="Times New Roman" w:hAnsi="Times New Roman" w:cs="Times New Roman"/>
        </w:rPr>
        <w:t xml:space="preserve">= EBIT – </w:t>
      </w:r>
      <w:proofErr w:type="spellStart"/>
      <w:r w:rsidR="000F52F4" w:rsidRPr="00921F19">
        <w:rPr>
          <w:rFonts w:ascii="Times New Roman" w:hAnsi="Times New Roman" w:cs="Times New Roman"/>
        </w:rPr>
        <w:t>Cheltuieli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dobanda</w:t>
      </w:r>
      <w:proofErr w:type="spellEnd"/>
      <w:r w:rsidR="000F52F4" w:rsidRPr="00921F19">
        <w:rPr>
          <w:rFonts w:ascii="Times New Roman" w:hAnsi="Times New Roman" w:cs="Times New Roman"/>
        </w:rPr>
        <w:t xml:space="preserve"> – </w:t>
      </w:r>
      <w:proofErr w:type="spellStart"/>
      <w:r w:rsidR="000F52F4" w:rsidRPr="00921F19">
        <w:rPr>
          <w:rFonts w:ascii="Times New Roman" w:hAnsi="Times New Roman" w:cs="Times New Roman"/>
        </w:rPr>
        <w:t>Cheltuieli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impozitul</w:t>
      </w:r>
      <w:proofErr w:type="spellEnd"/>
    </w:p>
    <w:p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:rsidR="00093B8B" w:rsidRP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:rsidR="00093B8B" w:rsidRDefault="00093B8B" w:rsidP="005B4CF8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580268" w:rsidRDefault="00580268" w:rsidP="00580268">
      <w:pPr>
        <w:spacing w:after="0" w:line="240" w:lineRule="auto"/>
        <w:ind w:firstLine="720"/>
      </w:pPr>
    </w:p>
    <w:p w:rsidR="004C3814" w:rsidRPr="00072DDB" w:rsidRDefault="00072DDB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072DDB">
        <w:rPr>
          <w:rFonts w:ascii="Times New Roman" w:hAnsi="Times New Roman" w:cs="Times New Roman"/>
          <w:b/>
        </w:rPr>
        <w:t xml:space="preserve">4. </w:t>
      </w:r>
      <w:proofErr w:type="spellStart"/>
      <w:r w:rsidR="004C3814" w:rsidRPr="00072DDB">
        <w:rPr>
          <w:rFonts w:ascii="Times New Roman" w:hAnsi="Times New Roman" w:cs="Times New Roman"/>
          <w:b/>
        </w:rPr>
        <w:t>Analiza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situatiei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veniturilor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si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cheltuielilor</w:t>
      </w:r>
      <w:proofErr w:type="spellEnd"/>
    </w:p>
    <w:p w:rsidR="00072DDB" w:rsidRPr="00072DDB" w:rsidRDefault="00072DDB" w:rsidP="00580268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802FBF" w:rsidRP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794555">
        <w:rPr>
          <w:rFonts w:ascii="Times New Roman" w:hAnsi="Times New Roman" w:cs="Times New Roman"/>
          <w:b/>
          <w:highlight w:val="lightGray"/>
          <w:lang w:val="ro-RO"/>
        </w:rPr>
        <w:t>4.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802FBF" w:rsidRPr="00580268">
        <w:rPr>
          <w:rFonts w:ascii="Times New Roman" w:hAnsi="Times New Roman" w:cs="Times New Roman"/>
          <w:lang w:val="ro-RO"/>
        </w:rPr>
        <w:t>Se cunosc următoarele informaţii din contul de profit şi pierdere al entităţii ABC SRL</w:t>
      </w:r>
      <w:r w:rsidRPr="00580268">
        <w:rPr>
          <w:rFonts w:ascii="Times New Roman" w:hAnsi="Times New Roman" w:cs="Times New Roman"/>
          <w:lang w:val="ro-RO"/>
        </w:rPr>
        <w:t>. Realizati marjele de acumulare.</w:t>
      </w:r>
    </w:p>
    <w:tbl>
      <w:tblPr>
        <w:tblW w:w="70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418"/>
      </w:tblGrid>
      <w:tr w:rsidR="004C3814" w:rsidRPr="00580268" w:rsidTr="00580268">
        <w:trPr>
          <w:trHeight w:val="332"/>
          <w:jc w:val="center"/>
        </w:trPr>
        <w:tc>
          <w:tcPr>
            <w:tcW w:w="7088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Venituri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Cifra de afaceri</w:t>
            </w:r>
          </w:p>
        </w:tc>
        <w:tc>
          <w:tcPr>
            <w:tcW w:w="1418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20.000.000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Venituri din dobânzi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=Total venituri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20.020.000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Cheltuieli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637050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materiile prime</w:t>
            </w:r>
            <w:r w:rsidR="00221187">
              <w:rPr>
                <w:rFonts w:ascii="Times New Roman" w:hAnsi="Times New Roman" w:cs="Times New Roman"/>
                <w:bCs/>
                <w:lang w:val="ro-RO"/>
              </w:rPr>
              <w:t xml:space="preserve"> (ch .var)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8.000.000</w:t>
            </w:r>
          </w:p>
        </w:tc>
      </w:tr>
      <w:tr w:rsidR="004C3814" w:rsidRPr="00580268" w:rsidTr="00DA00F0">
        <w:trPr>
          <w:trHeight w:val="3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lucrările și serviciile executate de terți</w:t>
            </w:r>
            <w:r w:rsidR="00221187">
              <w:rPr>
                <w:rFonts w:ascii="Times New Roman" w:hAnsi="Times New Roman" w:cs="Times New Roman"/>
                <w:bCs/>
                <w:lang w:val="ro-RO"/>
              </w:rPr>
              <w:t xml:space="preserve"> ( ch. Var)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1.500.000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personalul</w:t>
            </w:r>
            <w:r w:rsidR="00221187">
              <w:rPr>
                <w:rFonts w:ascii="Times New Roman" w:hAnsi="Times New Roman" w:cs="Times New Roman"/>
                <w:bCs/>
                <w:lang w:val="ro-RO"/>
              </w:rPr>
              <w:t xml:space="preserve"> (ch. Mixte, ipoteza lucru: fixe)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2.500.000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 xml:space="preserve">Cheltuieli cu chiria </w:t>
            </w:r>
            <w:r w:rsidR="00221187">
              <w:rPr>
                <w:rFonts w:ascii="Times New Roman" w:hAnsi="Times New Roman" w:cs="Times New Roman"/>
                <w:bCs/>
                <w:lang w:val="ro-RO"/>
              </w:rPr>
              <w:t>( ch fixe)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1.000.000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 xml:space="preserve">Cheltuieli cu amortizările și provizioanele </w:t>
            </w:r>
            <w:r w:rsidR="00221187">
              <w:rPr>
                <w:rFonts w:ascii="Times New Roman" w:hAnsi="Times New Roman" w:cs="Times New Roman"/>
                <w:bCs/>
                <w:lang w:val="ro-RO"/>
              </w:rPr>
              <w:t>(amortz-fixe, prov –mixte, ipoteza lucru: fixe)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1.500.000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dobânzile</w:t>
            </w:r>
            <w:r w:rsidR="00221187">
              <w:rPr>
                <w:rFonts w:ascii="Times New Roman" w:hAnsi="Times New Roman" w:cs="Times New Roman"/>
                <w:bCs/>
                <w:lang w:val="ro-RO"/>
              </w:rPr>
              <w:t xml:space="preserve"> ( ch fixe)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300.000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=Total cheltuieli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14.800.000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Impozit pe profit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920.000</w:t>
            </w:r>
          </w:p>
        </w:tc>
      </w:tr>
      <w:tr w:rsidR="004C3814" w:rsidRPr="00580268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=Rezultatul exercițiului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4.300.000</w:t>
            </w:r>
          </w:p>
        </w:tc>
      </w:tr>
    </w:tbl>
    <w:p w:rsidR="004C3814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EBITDA = V </w:t>
      </w:r>
      <w:proofErr w:type="spellStart"/>
      <w:r>
        <w:rPr>
          <w:rFonts w:ascii="Times New Roman" w:hAnsi="Times New Roman" w:cs="Times New Roman"/>
        </w:rPr>
        <w:t>totale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Ch</w:t>
      </w:r>
      <w:proofErr w:type="spellEnd"/>
      <w:r>
        <w:rPr>
          <w:rFonts w:ascii="Times New Roman" w:hAnsi="Times New Roman" w:cs="Times New Roman"/>
        </w:rPr>
        <w:t xml:space="preserve"> fixe din </w:t>
      </w:r>
      <w:proofErr w:type="spellStart"/>
      <w:r>
        <w:rPr>
          <w:rFonts w:ascii="Times New Roman" w:hAnsi="Times New Roman" w:cs="Times New Roman"/>
        </w:rPr>
        <w:t>exploatare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fara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amortiz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)</w:t>
      </w: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20.020.000 – (8.000.000+1.500.000) – (2.500.000+1.000.000) = 20.020.000 – 9.500.000-3.500.000 = 7.020.000</w:t>
      </w: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EBIT = EBITDA – </w:t>
      </w:r>
      <w:proofErr w:type="spellStart"/>
      <w:r>
        <w:rPr>
          <w:rFonts w:ascii="Times New Roman" w:hAnsi="Times New Roman" w:cs="Times New Roman"/>
        </w:rPr>
        <w:t>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amortiz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 xml:space="preserve"> = 7.020.000 – 1.500.000 = 5.520.000</w:t>
      </w: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EBT = EBIT – </w:t>
      </w:r>
      <w:proofErr w:type="spellStart"/>
      <w:r>
        <w:rPr>
          <w:rFonts w:ascii="Times New Roman" w:hAnsi="Times New Roman" w:cs="Times New Roman"/>
        </w:rPr>
        <w:t>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financiare</w:t>
      </w:r>
      <w:proofErr w:type="spellEnd"/>
      <w:r>
        <w:rPr>
          <w:rFonts w:ascii="Times New Roman" w:hAnsi="Times New Roman" w:cs="Times New Roman"/>
        </w:rPr>
        <w:t xml:space="preserve"> = 5.520.000 – 300.000 = 5.220.000 (= RB = V tot – </w:t>
      </w:r>
      <w:proofErr w:type="spellStart"/>
      <w:r>
        <w:rPr>
          <w:rFonts w:ascii="Times New Roman" w:hAnsi="Times New Roman" w:cs="Times New Roman"/>
        </w:rPr>
        <w:t>Ch</w:t>
      </w:r>
      <w:proofErr w:type="spellEnd"/>
      <w:r>
        <w:rPr>
          <w:rFonts w:ascii="Times New Roman" w:hAnsi="Times New Roman" w:cs="Times New Roman"/>
        </w:rPr>
        <w:t xml:space="preserve"> tot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impozit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profit)</w:t>
      </w: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RN = EBT – </w:t>
      </w:r>
      <w:proofErr w:type="spellStart"/>
      <w:r>
        <w:rPr>
          <w:rFonts w:ascii="Times New Roman" w:hAnsi="Times New Roman" w:cs="Times New Roman"/>
        </w:rPr>
        <w:t>Impozit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profit = 5.220.000- 920.000 = 4.300.000 </w:t>
      </w: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666862" w:rsidRDefault="00666862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3F703E" w:rsidRDefault="003F703E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2B4B03">
        <w:rPr>
          <w:rFonts w:ascii="Times New Roman" w:hAnsi="Times New Roman" w:cs="Times New Roman"/>
          <w:b/>
        </w:rPr>
        <w:t>Capacitatea</w:t>
      </w:r>
      <w:proofErr w:type="spellEnd"/>
      <w:r w:rsidRPr="002B4B03">
        <w:rPr>
          <w:rFonts w:ascii="Times New Roman" w:hAnsi="Times New Roman" w:cs="Times New Roman"/>
          <w:b/>
        </w:rPr>
        <w:t xml:space="preserve"> de </w:t>
      </w:r>
      <w:proofErr w:type="spellStart"/>
      <w:r w:rsidRPr="002B4B03">
        <w:rPr>
          <w:rFonts w:ascii="Times New Roman" w:hAnsi="Times New Roman" w:cs="Times New Roman"/>
          <w:b/>
        </w:rPr>
        <w:t>autofinantare</w:t>
      </w:r>
      <w:proofErr w:type="spellEnd"/>
      <w:r w:rsidRPr="002B4B03">
        <w:rPr>
          <w:rFonts w:ascii="Times New Roman" w:hAnsi="Times New Roman" w:cs="Times New Roman"/>
          <w:b/>
        </w:rPr>
        <w:t xml:space="preserve"> (</w:t>
      </w:r>
      <w:proofErr w:type="gramStart"/>
      <w:r w:rsidRPr="002B4B03">
        <w:rPr>
          <w:rFonts w:ascii="Times New Roman" w:hAnsi="Times New Roman" w:cs="Times New Roman"/>
          <w:b/>
        </w:rPr>
        <w:t>CAF)</w:t>
      </w:r>
      <w:r>
        <w:rPr>
          <w:rFonts w:ascii="Times New Roman" w:hAnsi="Times New Roman" w:cs="Times New Roman"/>
        </w:rPr>
        <w:t xml:space="preserve">  –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lichiditate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societatea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activitatii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curente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investitii</w:t>
      </w:r>
      <w:proofErr w:type="spellEnd"/>
    </w:p>
    <w:p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CAF </w:t>
      </w:r>
      <w:r w:rsidR="002B4B03">
        <w:rPr>
          <w:rFonts w:ascii="Times New Roman" w:hAnsi="Times New Roman" w:cs="Times New Roman"/>
        </w:rPr>
        <w:t xml:space="preserve">= Profit net + </w:t>
      </w:r>
      <w:proofErr w:type="spellStart"/>
      <w:r w:rsidR="002B4B03">
        <w:rPr>
          <w:rFonts w:ascii="Times New Roman" w:hAnsi="Times New Roman" w:cs="Times New Roman"/>
        </w:rPr>
        <w:t>cheltuieli</w:t>
      </w:r>
      <w:proofErr w:type="spellEnd"/>
      <w:r w:rsidR="002B4B03">
        <w:rPr>
          <w:rFonts w:ascii="Times New Roman" w:hAnsi="Times New Roman" w:cs="Times New Roman"/>
        </w:rPr>
        <w:t xml:space="preserve"> </w:t>
      </w:r>
      <w:proofErr w:type="spellStart"/>
      <w:r w:rsidR="002B4B03">
        <w:rPr>
          <w:rFonts w:ascii="Times New Roman" w:hAnsi="Times New Roman" w:cs="Times New Roman"/>
        </w:rPr>
        <w:t>nemonetare</w:t>
      </w:r>
      <w:proofErr w:type="spellEnd"/>
      <w:r w:rsidR="002B4B03">
        <w:rPr>
          <w:rFonts w:ascii="Times New Roman" w:hAnsi="Times New Roman" w:cs="Times New Roman"/>
        </w:rPr>
        <w:t xml:space="preserve"> (</w:t>
      </w:r>
      <w:proofErr w:type="spellStart"/>
      <w:r w:rsidR="002B4B03">
        <w:rPr>
          <w:rFonts w:ascii="Times New Roman" w:hAnsi="Times New Roman" w:cs="Times New Roman"/>
        </w:rPr>
        <w:t>amortizarea</w:t>
      </w:r>
      <w:proofErr w:type="spellEnd"/>
      <w:r w:rsidR="002B4B03">
        <w:rPr>
          <w:rFonts w:ascii="Times New Roman" w:hAnsi="Times New Roman" w:cs="Times New Roman"/>
        </w:rPr>
        <w:t xml:space="preserve">, </w:t>
      </w:r>
      <w:proofErr w:type="spellStart"/>
      <w:r w:rsidR="002B4B03">
        <w:rPr>
          <w:rFonts w:ascii="Times New Roman" w:hAnsi="Times New Roman" w:cs="Times New Roman"/>
        </w:rPr>
        <w:t>provizioane</w:t>
      </w:r>
      <w:proofErr w:type="spellEnd"/>
      <w:r w:rsidR="002B4B03">
        <w:rPr>
          <w:rFonts w:ascii="Times New Roman" w:hAnsi="Times New Roman" w:cs="Times New Roman"/>
        </w:rPr>
        <w:t xml:space="preserve">, </w:t>
      </w:r>
      <w:proofErr w:type="spellStart"/>
      <w:r w:rsidR="002B4B03">
        <w:rPr>
          <w:rFonts w:ascii="Times New Roman" w:hAnsi="Times New Roman" w:cs="Times New Roman"/>
        </w:rPr>
        <w:t>deprecieri</w:t>
      </w:r>
      <w:proofErr w:type="spellEnd"/>
      <w:r w:rsidR="002B4B03">
        <w:rPr>
          <w:rFonts w:ascii="Times New Roman" w:hAnsi="Times New Roman" w:cs="Times New Roman"/>
        </w:rPr>
        <w:t xml:space="preserve">) – </w:t>
      </w:r>
      <w:proofErr w:type="spellStart"/>
      <w:r w:rsidR="002B4B03">
        <w:rPr>
          <w:rFonts w:ascii="Times New Roman" w:hAnsi="Times New Roman" w:cs="Times New Roman"/>
        </w:rPr>
        <w:t>venituri</w:t>
      </w:r>
      <w:proofErr w:type="spellEnd"/>
      <w:r w:rsidR="002B4B03">
        <w:rPr>
          <w:rFonts w:ascii="Times New Roman" w:hAnsi="Times New Roman" w:cs="Times New Roman"/>
        </w:rPr>
        <w:t xml:space="preserve"> </w:t>
      </w:r>
      <w:proofErr w:type="spellStart"/>
      <w:r w:rsidR="002B4B03">
        <w:rPr>
          <w:rFonts w:ascii="Times New Roman" w:hAnsi="Times New Roman" w:cs="Times New Roman"/>
        </w:rPr>
        <w:t>ne</w:t>
      </w:r>
      <w:r w:rsidR="00EC0FA5">
        <w:rPr>
          <w:rFonts w:ascii="Times New Roman" w:hAnsi="Times New Roman" w:cs="Times New Roman"/>
        </w:rPr>
        <w:t>monetare</w:t>
      </w:r>
      <w:proofErr w:type="spellEnd"/>
      <w:r w:rsidR="002B4B03">
        <w:rPr>
          <w:rFonts w:ascii="Times New Roman" w:hAnsi="Times New Roman" w:cs="Times New Roman"/>
        </w:rPr>
        <w:t xml:space="preserve"> </w:t>
      </w:r>
    </w:p>
    <w:p w:rsidR="002450C5" w:rsidRDefault="002450C5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2450C5" w:rsidRDefault="002450C5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3F703E" w:rsidRDefault="003F703E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4C3814" w:rsidRP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794555">
        <w:rPr>
          <w:rFonts w:ascii="Times New Roman" w:hAnsi="Times New Roman" w:cs="Times New Roman"/>
          <w:b/>
          <w:highlight w:val="lightGray"/>
          <w:lang w:val="ro-RO"/>
        </w:rPr>
        <w:t>4.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2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2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proofErr w:type="spellStart"/>
      <w:r w:rsidR="004C3814" w:rsidRPr="00580268">
        <w:rPr>
          <w:rFonts w:ascii="Times New Roman" w:hAnsi="Times New Roman" w:cs="Times New Roman"/>
        </w:rPr>
        <w:t>Analiza</w:t>
      </w:r>
      <w:proofErr w:type="spellEnd"/>
      <w:r w:rsidR="00F44206">
        <w:rPr>
          <w:rFonts w:ascii="Times New Roman" w:hAnsi="Times New Roman" w:cs="Times New Roman"/>
        </w:rPr>
        <w:t xml:space="preserve"> </w:t>
      </w:r>
      <w:proofErr w:type="spellStart"/>
      <w:r w:rsidR="004C3814" w:rsidRPr="00580268">
        <w:rPr>
          <w:rFonts w:ascii="Times New Roman" w:hAnsi="Times New Roman" w:cs="Times New Roman"/>
        </w:rPr>
        <w:t>pragului</w:t>
      </w:r>
      <w:proofErr w:type="spellEnd"/>
      <w:r w:rsidR="004C3814" w:rsidRPr="00580268">
        <w:rPr>
          <w:rFonts w:ascii="Times New Roman" w:hAnsi="Times New Roman" w:cs="Times New Roman"/>
        </w:rPr>
        <w:t xml:space="preserve"> de </w:t>
      </w:r>
      <w:proofErr w:type="spellStart"/>
      <w:r w:rsidR="004C3814" w:rsidRPr="00580268">
        <w:rPr>
          <w:rFonts w:ascii="Times New Roman" w:hAnsi="Times New Roman" w:cs="Times New Roman"/>
        </w:rPr>
        <w:t>rentabiltate</w:t>
      </w:r>
      <w:proofErr w:type="spellEnd"/>
    </w:p>
    <w:p w:rsidR="004C3814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:rsidR="004C3814" w:rsidRPr="00580268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>Societatea Gamma SRL prezintă următoarele informații financiare pentru o lună:</w:t>
      </w:r>
    </w:p>
    <w:p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>C</w:t>
      </w:r>
      <w:r w:rsidR="00580268">
        <w:rPr>
          <w:rFonts w:ascii="Times New Roman" w:hAnsi="Times New Roman" w:cs="Times New Roman"/>
          <w:lang w:val="ro-RO"/>
        </w:rPr>
        <w:t>ifra de afaceri</w:t>
      </w:r>
      <w:r w:rsidRPr="00580268">
        <w:rPr>
          <w:rFonts w:ascii="Times New Roman" w:hAnsi="Times New Roman" w:cs="Times New Roman"/>
          <w:lang w:val="ro-RO"/>
        </w:rPr>
        <w:t xml:space="preserve">: </w:t>
      </w:r>
      <w:r w:rsidR="00580268">
        <w:rPr>
          <w:rFonts w:ascii="Times New Roman" w:hAnsi="Times New Roman" w:cs="Times New Roman"/>
          <w:lang w:val="ro-RO"/>
        </w:rPr>
        <w:t>4.0</w:t>
      </w:r>
      <w:r w:rsidRPr="00580268">
        <w:rPr>
          <w:rFonts w:ascii="Times New Roman" w:hAnsi="Times New Roman" w:cs="Times New Roman"/>
          <w:lang w:val="ro-RO"/>
        </w:rPr>
        <w:t xml:space="preserve">00.000 lei </w:t>
      </w:r>
      <w:r w:rsidR="006B7523">
        <w:rPr>
          <w:rFonts w:ascii="Times New Roman" w:hAnsi="Times New Roman" w:cs="Times New Roman"/>
          <w:lang w:val="ro-RO"/>
        </w:rPr>
        <w:t xml:space="preserve">(4000 * 1000 lei) </w:t>
      </w:r>
    </w:p>
    <w:p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producția </w:t>
      </w:r>
      <w:r w:rsidR="00580268">
        <w:rPr>
          <w:rFonts w:ascii="Times New Roman" w:hAnsi="Times New Roman" w:cs="Times New Roman"/>
          <w:lang w:val="ro-RO"/>
        </w:rPr>
        <w:t>2.40</w:t>
      </w:r>
      <w:r w:rsidRPr="00580268">
        <w:rPr>
          <w:rFonts w:ascii="Times New Roman" w:hAnsi="Times New Roman" w:cs="Times New Roman"/>
          <w:lang w:val="ro-RO"/>
        </w:rPr>
        <w:t>0.000</w:t>
      </w:r>
      <w:r w:rsidR="00525201">
        <w:rPr>
          <w:rFonts w:ascii="Times New Roman" w:hAnsi="Times New Roman" w:cs="Times New Roman"/>
          <w:lang w:val="ro-RO"/>
        </w:rPr>
        <w:t xml:space="preserve"> </w:t>
      </w:r>
      <w:r w:rsidR="005A6F98">
        <w:rPr>
          <w:rFonts w:ascii="Times New Roman" w:hAnsi="Times New Roman" w:cs="Times New Roman"/>
          <w:lang w:val="ro-RO"/>
        </w:rPr>
        <w:t>– chelt variabile</w:t>
      </w:r>
    </w:p>
    <w:p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personalul </w:t>
      </w:r>
      <w:r w:rsidR="00580268">
        <w:rPr>
          <w:rFonts w:ascii="Times New Roman" w:hAnsi="Times New Roman" w:cs="Times New Roman"/>
          <w:lang w:val="ro-RO"/>
        </w:rPr>
        <w:t>600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amortizarea </w:t>
      </w:r>
      <w:r w:rsidR="00580268">
        <w:rPr>
          <w:rFonts w:ascii="Times New Roman" w:hAnsi="Times New Roman" w:cs="Times New Roman"/>
          <w:lang w:val="ro-RO"/>
        </w:rPr>
        <w:t>200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:rsidR="00802FBF" w:rsidRPr="00580268" w:rsidRDefault="00580268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Cheltuieli cu utilitățile 300</w:t>
      </w:r>
      <w:r w:rsidR="00802FBF"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 xml:space="preserve"> – chelt fixe</w:t>
      </w:r>
    </w:p>
    <w:p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chiria </w:t>
      </w:r>
      <w:r w:rsidR="00580268">
        <w:rPr>
          <w:rFonts w:ascii="Times New Roman" w:hAnsi="Times New Roman" w:cs="Times New Roman"/>
          <w:lang w:val="ro-RO"/>
        </w:rPr>
        <w:t>100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dobânzi </w:t>
      </w:r>
      <w:r w:rsidR="00580268">
        <w:rPr>
          <w:rFonts w:ascii="Times New Roman" w:hAnsi="Times New Roman" w:cs="Times New Roman"/>
          <w:lang w:val="ro-RO"/>
        </w:rPr>
        <w:t>50.000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:rsidR="004C3814" w:rsidRPr="00580268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580268">
        <w:rPr>
          <w:rFonts w:ascii="Times New Roman" w:hAnsi="Times New Roman" w:cs="Times New Roman"/>
          <w:lang w:val="ro-RO"/>
        </w:rPr>
        <w:t>Determinati profitul net și stabiliți pragul de rentabilitate. Se vor considera că toate cheltuielile sunt deductibile fiscal</w:t>
      </w:r>
      <w:r w:rsidRPr="0058026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0268">
        <w:rPr>
          <w:rFonts w:ascii="Times New Roman" w:hAnsi="Times New Roman" w:cs="Times New Roman"/>
          <w:lang w:val="en-US"/>
        </w:rPr>
        <w:t>iar</w:t>
      </w:r>
      <w:proofErr w:type="spellEnd"/>
      <w:r w:rsidR="00F44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0268">
        <w:rPr>
          <w:rFonts w:ascii="Times New Roman" w:hAnsi="Times New Roman" w:cs="Times New Roman"/>
          <w:lang w:val="en-US"/>
        </w:rPr>
        <w:t>cota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580268">
        <w:rPr>
          <w:rFonts w:ascii="Times New Roman" w:hAnsi="Times New Roman" w:cs="Times New Roman"/>
          <w:lang w:val="en-US"/>
        </w:rPr>
        <w:t>impozit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0268">
        <w:rPr>
          <w:rFonts w:ascii="Times New Roman" w:hAnsi="Times New Roman" w:cs="Times New Roman"/>
          <w:lang w:val="en-US"/>
        </w:rPr>
        <w:t>pe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profit </w:t>
      </w:r>
      <w:proofErr w:type="spellStart"/>
      <w:r w:rsidRPr="00580268">
        <w:rPr>
          <w:rFonts w:ascii="Times New Roman" w:hAnsi="Times New Roman" w:cs="Times New Roman"/>
          <w:lang w:val="en-US"/>
        </w:rPr>
        <w:t>este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16%</w:t>
      </w:r>
      <w:r w:rsidRPr="00580268">
        <w:rPr>
          <w:rFonts w:ascii="Times New Roman" w:hAnsi="Times New Roman" w:cs="Times New Roman"/>
          <w:lang w:val="ro-RO"/>
        </w:rPr>
        <w:t>.</w:t>
      </w:r>
    </w:p>
    <w:p w:rsid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1F0218" w:rsidRDefault="001F021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3A6AA3" w:rsidRDefault="003A6AA3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Pragul de rentabilitate</w:t>
      </w:r>
    </w:p>
    <w:p w:rsidR="003A6AA3" w:rsidRPr="003A6AA3" w:rsidRDefault="003A6AA3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</w:t>
      </w:r>
      <w:r>
        <w:rPr>
          <w:rFonts w:ascii="Times New Roman" w:hAnsi="Times New Roman" w:cs="Times New Roman"/>
          <w:vertAlign w:val="subscript"/>
          <w:lang w:val="ro-RO"/>
        </w:rPr>
        <w:t xml:space="preserve">prag </w:t>
      </w:r>
      <w:r>
        <w:rPr>
          <w:rFonts w:ascii="Times New Roman" w:hAnsi="Times New Roman" w:cs="Times New Roman"/>
          <w:lang w:val="ro-RO"/>
        </w:rPr>
        <w:t>=</w:t>
      </w:r>
      <w:r>
        <w:rPr>
          <w:rFonts w:ascii="Times New Roman" w:hAnsi="Times New Roman" w:cs="Times New Roman"/>
          <w:vertAlign w:val="subscript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vertAlign w:val="subscript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vertAlign w:val="subscript"/>
                <w:lang w:val="ro-RO"/>
              </w:rPr>
              <m:t>CF</m:t>
            </m:r>
          </m:num>
          <m:den>
            <m:r>
              <w:rPr>
                <w:rFonts w:ascii="Cambria Math" w:hAnsi="Cambria Math" w:cs="Times New Roman"/>
                <w:vertAlign w:val="subscript"/>
                <w:lang w:val="ro-RO"/>
              </w:rPr>
              <m:t>1-v</m:t>
            </m:r>
          </m:den>
        </m:f>
      </m:oMath>
    </w:p>
    <w:p w:rsidR="00072CFB" w:rsidRDefault="00072CFB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3A6AA3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RB = V totale – Ch totale fara impozit pe profit =</w:t>
      </w:r>
    </w:p>
    <w:p w:rsidR="00221187" w:rsidRDefault="00221187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= 4.000.000 – (2.400.000+600.000+200.000+300.000+100.000+50.000) = 350.000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RN = RB – Impozit pe profit = 350.000 – 16%* 350.000 = 294.000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CA prag = Ch fixe/ (1-v) 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Ch fixe = 600.000+200.000+300.000+100.000+50.000 = 1.250.000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v = CH var/ CA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Ch var = 2.400.000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V= 2.400.000/4.000.000= 0,6 = 60%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 prag = 1.250.000/ (1-0,6) = 1.250.000/ 0.4 = 3.125.000 (CA minima pentru ca societatea sa nu aiba pierdere)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Se doreste un RB = 1.000.000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CA’ – Ch variabile – Ch fixe = 1.000.000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CA’- v *CA’- Ch fixe = 1.000.000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CA’ *(1-v) – Ch fixe = 1.000.000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CA’ = (1.000.000+Ch fixe)/ (1-v) = (1.000.000+1.250.000) / (1-0,6) = 2.250.000/ 0.4 = 5.625.000</w:t>
      </w:r>
    </w:p>
    <w:p w:rsidR="005D55FB" w:rsidRDefault="005D55F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221187" w:rsidRDefault="00221187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br w:type="page"/>
      </w:r>
    </w:p>
    <w:p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:rsidR="004C3814" w:rsidRPr="00B36CF1" w:rsidRDefault="00B36CF1" w:rsidP="0018104A">
      <w:pPr>
        <w:shd w:val="clear" w:color="auto" w:fill="F2F2F2" w:themeFill="background1" w:themeFillShade="F2"/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</w:rPr>
      </w:pPr>
      <w:r w:rsidRPr="00B36CF1">
        <w:rPr>
          <w:rFonts w:ascii="Times New Roman" w:hAnsi="Times New Roman" w:cs="Times New Roman"/>
          <w:b/>
        </w:rPr>
        <w:t xml:space="preserve">5. </w:t>
      </w:r>
      <w:proofErr w:type="spellStart"/>
      <w:r w:rsidR="004C3814" w:rsidRPr="00B36CF1">
        <w:rPr>
          <w:rFonts w:ascii="Times New Roman" w:hAnsi="Times New Roman" w:cs="Times New Roman"/>
          <w:b/>
        </w:rPr>
        <w:t>Analiza</w:t>
      </w:r>
      <w:proofErr w:type="spellEnd"/>
      <w:r w:rsidR="004C3814" w:rsidRPr="00B36CF1">
        <w:rPr>
          <w:rFonts w:ascii="Times New Roman" w:hAnsi="Times New Roman" w:cs="Times New Roman"/>
          <w:b/>
        </w:rPr>
        <w:t xml:space="preserve"> cash-flow-</w:t>
      </w:r>
      <w:proofErr w:type="spellStart"/>
      <w:r w:rsidR="004C3814" w:rsidRPr="00B36CF1">
        <w:rPr>
          <w:rFonts w:ascii="Times New Roman" w:hAnsi="Times New Roman" w:cs="Times New Roman"/>
          <w:b/>
        </w:rPr>
        <w:t>urilor</w:t>
      </w:r>
      <w:proofErr w:type="spellEnd"/>
    </w:p>
    <w:p w:rsidR="00876BF1" w:rsidRDefault="00876BF1" w:rsidP="00B36CF1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:rsidR="004C3814" w:rsidRPr="00B36CF1" w:rsidRDefault="004F503D" w:rsidP="004F50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highlight w:val="lightGray"/>
          <w:lang w:val="ro-RO"/>
        </w:rPr>
        <w:t>5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B36CF1">
        <w:rPr>
          <w:rFonts w:ascii="Times New Roman" w:hAnsi="Times New Roman" w:cs="Times New Roman"/>
          <w:lang w:val="ro-RO"/>
        </w:rPr>
        <w:t>Societatea Gamma SRL prezintă următoarele informații financiare afe</w:t>
      </w:r>
      <w:r w:rsidR="00B36CF1" w:rsidRPr="00B36CF1">
        <w:rPr>
          <w:rFonts w:ascii="Times New Roman" w:hAnsi="Times New Roman" w:cs="Times New Roman"/>
          <w:lang w:val="ro-RO"/>
        </w:rPr>
        <w:t>rente unui exercițiu financiar. Analizati cash-flow-urile societatii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36"/>
        <w:gridCol w:w="1236"/>
        <w:gridCol w:w="2727"/>
        <w:gridCol w:w="1300"/>
        <w:gridCol w:w="1151"/>
      </w:tblGrid>
      <w:tr w:rsidR="0018104A" w:rsidRPr="00B36CF1" w:rsidTr="00802FBF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36" w:type="dxa"/>
            <w:shd w:val="clear" w:color="000000" w:fill="D9D9D9"/>
            <w:vAlign w:val="center"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  <w:tc>
          <w:tcPr>
            <w:tcW w:w="2727" w:type="dxa"/>
            <w:shd w:val="clear" w:color="000000" w:fill="D9D9D9"/>
            <w:vAlign w:val="center"/>
            <w:hideMark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Capitaluri și datorii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151" w:type="dxa"/>
            <w:shd w:val="clear" w:color="000000" w:fill="D9D9D9"/>
            <w:vAlign w:val="center"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A. Active imobilizate 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2.100.000 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2.200.000 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A. Capitaluri proprii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1.400.000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1.500.000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Imobilizări necorporale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B. Provizioane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Imobilizări corporale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2.000.000</w:t>
            </w:r>
          </w:p>
        </w:tc>
        <w:tc>
          <w:tcPr>
            <w:tcW w:w="1236" w:type="dxa"/>
            <w:vAlign w:val="center"/>
          </w:tcPr>
          <w:p w:rsidR="004C3814" w:rsidRPr="00B36CF1" w:rsidRDefault="00F44206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2.1</w:t>
            </w:r>
            <w:r w:rsidR="004C3814" w:rsidRPr="00B36C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III. Imobilizări financiare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Datorii pe termen lung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1.000.000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1.100.000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B. Active circulante 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1.300.000 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1.400.000 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Datorii pe termen scurt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Stocuri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800.000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Creanțe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400.000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Alte datorii din exploatare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300.000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300.000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III. Casa și conturi la bănci 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220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200.000</w:t>
            </w:r>
          </w:p>
        </w:tc>
        <w:tc>
          <w:tcPr>
            <w:tcW w:w="1236" w:type="dxa"/>
            <w:vAlign w:val="center"/>
          </w:tcPr>
          <w:p w:rsidR="004C3814" w:rsidRPr="00B220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200.000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220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Datorii bancare pe termen scurt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4C3814" w:rsidRPr="00B220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100.000</w:t>
            </w:r>
          </w:p>
        </w:tc>
        <w:tc>
          <w:tcPr>
            <w:tcW w:w="1151" w:type="dxa"/>
            <w:vAlign w:val="center"/>
          </w:tcPr>
          <w:p w:rsidR="004C3814" w:rsidRPr="00B220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200.000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Cheltuieli în avans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1236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727" w:type="dxa"/>
            <w:shd w:val="clear" w:color="auto" w:fill="auto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Venituri în avans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  <w:tc>
          <w:tcPr>
            <w:tcW w:w="1151" w:type="dxa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</w:tr>
      <w:tr w:rsidR="004C3814" w:rsidRPr="00B36CF1" w:rsidTr="00802FBF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3.400.000</w:t>
            </w:r>
          </w:p>
        </w:tc>
        <w:tc>
          <w:tcPr>
            <w:tcW w:w="1236" w:type="dxa"/>
            <w:shd w:val="clear" w:color="000000" w:fill="D9D9D9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3.600.000</w:t>
            </w:r>
          </w:p>
        </w:tc>
        <w:tc>
          <w:tcPr>
            <w:tcW w:w="2727" w:type="dxa"/>
            <w:shd w:val="clear" w:color="000000" w:fill="D9D9D9"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capitaluri și datorii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3.400.000</w:t>
            </w:r>
          </w:p>
        </w:tc>
        <w:tc>
          <w:tcPr>
            <w:tcW w:w="1151" w:type="dxa"/>
            <w:shd w:val="clear" w:color="000000" w:fill="D9D9D9"/>
            <w:vAlign w:val="center"/>
          </w:tcPr>
          <w:p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3.600.000</w:t>
            </w:r>
          </w:p>
        </w:tc>
      </w:tr>
    </w:tbl>
    <w:p w:rsidR="004C3814" w:rsidRPr="00B36CF1" w:rsidRDefault="004C3814" w:rsidP="00B36CF1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B36CF1">
        <w:rPr>
          <w:rFonts w:ascii="Times New Roman" w:hAnsi="Times New Roman" w:cs="Times New Roman"/>
          <w:lang w:val="ro-RO"/>
        </w:rPr>
        <w:t>Contul de profit și pi</w:t>
      </w:r>
      <w:r w:rsidR="00B36CF1">
        <w:rPr>
          <w:rFonts w:ascii="Times New Roman" w:hAnsi="Times New Roman" w:cs="Times New Roman"/>
          <w:lang w:val="ro-RO"/>
        </w:rPr>
        <w:t>erdere al societății Gamma SRL: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417"/>
        <w:gridCol w:w="1276"/>
      </w:tblGrid>
      <w:tr w:rsidR="0018104A" w:rsidRPr="00B36CF1" w:rsidTr="006448FF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18104A" w:rsidRPr="00B36CF1" w:rsidRDefault="0018104A" w:rsidP="0018104A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Element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8104A" w:rsidRPr="00B36CF1" w:rsidRDefault="0018104A" w:rsidP="00181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8104A" w:rsidRPr="00B36CF1" w:rsidRDefault="0018104A" w:rsidP="00181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Cifra de afaceri (producție vândută)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3.000.000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3.500.000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materiale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1.800.000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2.000.000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de personal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500.000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600.000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amortizările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dobânzile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80.000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80.000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impozitul pe profit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90.000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110.000</w:t>
            </w:r>
          </w:p>
        </w:tc>
      </w:tr>
      <w:tr w:rsidR="004C3814" w:rsidRPr="00B36CF1" w:rsidTr="00802FBF">
        <w:trPr>
          <w:jc w:val="center"/>
        </w:trPr>
        <w:tc>
          <w:tcPr>
            <w:tcW w:w="3823" w:type="dxa"/>
          </w:tcPr>
          <w:p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Profit net</w:t>
            </w:r>
          </w:p>
        </w:tc>
        <w:tc>
          <w:tcPr>
            <w:tcW w:w="1417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430.000</w:t>
            </w:r>
          </w:p>
        </w:tc>
        <w:tc>
          <w:tcPr>
            <w:tcW w:w="1276" w:type="dxa"/>
          </w:tcPr>
          <w:p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610.000</w:t>
            </w:r>
          </w:p>
        </w:tc>
      </w:tr>
    </w:tbl>
    <w:p w:rsidR="004C3814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:rsidR="00A46BC2" w:rsidRDefault="00A46BC2" w:rsidP="00A46BC2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Cash flow din perspectiva investitorilor:</w:t>
      </w:r>
    </w:p>
    <w:p w:rsidR="00A46BC2" w:rsidRDefault="00A46BC2" w:rsidP="00A46BC2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CFD (2025) = RN +Amortiz+Ch dob – delta ACRnete – delta Imob brute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Delta ACR nete = ACR nete (2025) – Acr nete (2024)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ACR nete (2024)= ACR – Datorii pe TS = 1.300.000 - 1.000.000 = 300.000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ACR nete (2025) = 1.400.000- 1.000.000 = 400.000 </w:t>
      </w:r>
    </w:p>
    <w:p w:rsidR="00A46BC2" w:rsidRDefault="00A46BC2" w:rsidP="00A46BC2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Delta Imob brute = Imob (2025) – Imob (2024) + Amortiz = 2.200.000-2.100.000 + 100.000 = 200.000  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>CFD = 610.000 + 100.000+80.000 – (400.000- 300.000) – 200.000 = 790.000 – 100.000 – 200.000 = 490.000 &gt;0 incasarile investitorilor (actionari +creditori) au fost cu 490.000 mai mari decat platile lor catre companie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CFD actionari (2025) = RN – delta CPR = 610.000 – (1.500.000 – 1.400.000) = 510.000 &gt;0 incasarile actionarilor au fost cu 510.000 mai mari decat platile lor catre companie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CFD creditori (2025) = Ch dob – delta Dat TL = 80.000 – (1.100.000 – 1.000.000) = -20.000 &lt;0 creditorii au platit cu 20.000 mai mult decat au incasat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A46BC2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 (2025) = delta TN = TN (2025) – TN (2024) = 0 – 100.000 = -100.000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TN (2024) = A trez – P trezorerie = 200.000 – 100.000 = 100.000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>TN (2025)  = 200.000 – 200.000 = 0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 operational/ exploatare = RN + Amortiz – delta NFR – V fin incasate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NFR (2025) = Stocuri +Creante – Dat expl = 800.000+400.000- (500.000+300.000) = 400.000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NFR (2024) = 600.000+500.000 – 600.000 -300.000 = 200.000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 oper (2025)= 610.000 +100.000 – (400.000-200.000) – 0 = 510.000 &gt; 0 incasarile din expl aufost cu 510.000 mai mari decat platile din exploatare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85746B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finantare (2025) = delta CPR – RN + delta Dat pe TL = (1.500.000 – 1.400.000) </w:t>
      </w:r>
      <w:r w:rsidR="0085746B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85746B">
        <w:rPr>
          <w:rFonts w:ascii="Times New Roman" w:hAnsi="Times New Roman" w:cs="Times New Roman"/>
          <w:lang w:val="ro-RO"/>
        </w:rPr>
        <w:t>610.000 + (1.100.000-1.000.000) = 100.000-610.000+100.000 = - 410.000  &lt; 0 incasarile din finantare au fost mai mici decat platile pentru finantare</w:t>
      </w:r>
    </w:p>
    <w:p w:rsidR="0085746B" w:rsidRDefault="0085746B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85746B" w:rsidRDefault="0085746B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 investitii (2025) = V fin incasate – delta Imob brute = 0 -200.000 = -200.000 &lt;0 platile pt investitii au fost cu 200.000 mai mari decat incasarile din vanzare de imobilizari (s-au facut investitii)</w:t>
      </w:r>
    </w:p>
    <w:p w:rsidR="0085746B" w:rsidRDefault="0085746B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B220F1" w:rsidRDefault="0085746B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Delta Imob brute = Imob (2025) – Imob (2024) + Amortiz = 2.200.000-2.100.000 + 100.000 = 200.000</w:t>
      </w:r>
      <w:r w:rsidR="00B220F1">
        <w:rPr>
          <w:rFonts w:ascii="Times New Roman" w:hAnsi="Times New Roman" w:cs="Times New Roman"/>
          <w:lang w:val="ro-RO"/>
        </w:rPr>
        <w:t xml:space="preserve">  </w:t>
      </w:r>
    </w:p>
    <w:p w:rsidR="00B220F1" w:rsidRDefault="00B220F1" w:rsidP="00B220F1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46BC2" w:rsidRDefault="0085746B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Cf oper +CF fin+CF inv = 510.000+ (-410.000) +(-200.000) = -100.000 = CF</w:t>
      </w:r>
    </w:p>
    <w:p w:rsidR="0029578E" w:rsidRDefault="0029578E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br w:type="page"/>
      </w:r>
    </w:p>
    <w:p w:rsidR="00C523F8" w:rsidRDefault="00C523F8" w:rsidP="00D24AB0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C3814" w:rsidRPr="00876BF1" w:rsidRDefault="00876BF1" w:rsidP="0018104A">
      <w:pPr>
        <w:shd w:val="clear" w:color="auto" w:fill="F2F2F2" w:themeFill="background1" w:themeFillShade="F2"/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</w:rPr>
      </w:pPr>
      <w:r w:rsidRPr="00876BF1">
        <w:rPr>
          <w:rFonts w:ascii="Times New Roman" w:hAnsi="Times New Roman" w:cs="Times New Roman"/>
          <w:b/>
        </w:rPr>
        <w:t xml:space="preserve">6. </w:t>
      </w:r>
      <w:proofErr w:type="spellStart"/>
      <w:r w:rsidR="004C3814" w:rsidRPr="00876BF1">
        <w:rPr>
          <w:rFonts w:ascii="Times New Roman" w:hAnsi="Times New Roman" w:cs="Times New Roman"/>
          <w:b/>
        </w:rPr>
        <w:t>Analizarentabilitatiisiriscului</w:t>
      </w:r>
      <w:proofErr w:type="spellEnd"/>
    </w:p>
    <w:p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8F0D3D">
        <w:rPr>
          <w:rFonts w:ascii="Times New Roman" w:hAnsi="Times New Roman" w:cs="Times New Roman"/>
          <w:b/>
          <w:lang w:val="ro-RO"/>
        </w:rPr>
        <w:t>Rate de rentabilitate</w:t>
      </w: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1.Rate de marja – </w:t>
      </w:r>
      <w:r>
        <w:rPr>
          <w:rFonts w:ascii="Times New Roman" w:hAnsi="Times New Roman" w:cs="Times New Roman"/>
          <w:lang w:val="ro-RO"/>
        </w:rPr>
        <w:t>care prezinta ponderea unui anumit rezultat din cifra de afaceri</w:t>
      </w: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marjei nete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</m:oMath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marjei EBITDA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EBITDA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</m:oMath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8F0D3D" w:rsidRP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lang w:val="ro-RO"/>
        </w:rPr>
      </w:pPr>
      <w:r w:rsidRPr="00F21836">
        <w:rPr>
          <w:rFonts w:ascii="Times New Roman" w:eastAsiaTheme="minorEastAsia" w:hAnsi="Times New Roman" w:cs="Times New Roman"/>
          <w:b/>
          <w:lang w:val="ro-RO"/>
        </w:rPr>
        <w:t>2. Rate de rotatie</w:t>
      </w:r>
    </w:p>
    <w:p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Durata de rotatie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ro-RO"/>
              </w:rPr>
              <m:t>Element de bilant (Active circulante)</m:t>
            </m:r>
          </m:num>
          <m:den>
            <m:r>
              <w:rPr>
                <w:rFonts w:ascii="Cambria Math" w:eastAsiaTheme="minorEastAsia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eastAsiaTheme="minorEastAsia" w:hAnsi="Cambria Math" w:cs="Times New Roman"/>
            <w:lang w:val="ro-RO"/>
          </w:rPr>
          <m:t>*365zile</m:t>
        </m:r>
      </m:oMath>
    </w:p>
    <w:p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F21836" w:rsidRP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Durata</w:t>
      </w:r>
      <w:r>
        <w:rPr>
          <w:rFonts w:ascii="Times New Roman" w:eastAsiaTheme="minorEastAsia" w:hAnsi="Times New Roman" w:cs="Times New Roman"/>
          <w:vertAlign w:val="subscript"/>
          <w:lang w:val="ro-RO"/>
        </w:rPr>
        <w:t>Creantelor</w:t>
      </w:r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ro-RO"/>
              </w:rPr>
              <m:t>Creante</m:t>
            </m:r>
          </m:num>
          <m:den>
            <m:r>
              <w:rPr>
                <w:rFonts w:ascii="Cambria Math" w:eastAsiaTheme="minorEastAsia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eastAsiaTheme="minorEastAsia" w:hAnsi="Cambria Math" w:cs="Times New Roman"/>
            <w:lang w:val="ro-RO"/>
          </w:rPr>
          <m:t>*365zile</m:t>
        </m:r>
      </m:oMath>
    </w:p>
    <w:p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803A36" w:rsidRDefault="00803A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lang w:val="ro-RO"/>
        </w:rPr>
      </w:pPr>
    </w:p>
    <w:p w:rsidR="008F0D3D" w:rsidRPr="008F0D3D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eastAsiaTheme="minorEastAsia" w:hAnsi="Times New Roman" w:cs="Times New Roman"/>
          <w:b/>
          <w:lang w:val="ro-RO"/>
        </w:rPr>
        <w:t>3</w:t>
      </w:r>
      <w:r w:rsidR="008F0D3D" w:rsidRPr="008F0D3D">
        <w:rPr>
          <w:rFonts w:ascii="Times New Roman" w:eastAsiaTheme="minorEastAsia" w:hAnsi="Times New Roman" w:cs="Times New Roman"/>
          <w:b/>
          <w:lang w:val="ro-RO"/>
        </w:rPr>
        <w:t>.Rate de rentabilitate a capitalurilor</w:t>
      </w: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BE7ADB" w:rsidRDefault="006768A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Rentabilitate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Efect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Efort</m:t>
            </m:r>
          </m:den>
        </m:f>
      </m:oMath>
    </w:p>
    <w:p w:rsidR="00BE7ADB" w:rsidRPr="008F0D3D" w:rsidRDefault="00BE7ADB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8F0D3D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</w:t>
      </w:r>
      <w:r w:rsidR="008F0D3D">
        <w:rPr>
          <w:rFonts w:ascii="Times New Roman" w:hAnsi="Times New Roman" w:cs="Times New Roman"/>
          <w:lang w:val="ro-RO"/>
        </w:rPr>
        <w:t xml:space="preserve">.1 Rata rentabilitatii financiare (Return on Equity) – ROE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 w:rsidR="008F0D3D">
        <w:rPr>
          <w:rFonts w:ascii="Times New Roman" w:eastAsiaTheme="minorEastAsia" w:hAnsi="Times New Roman" w:cs="Times New Roman"/>
          <w:lang w:val="ro-RO"/>
        </w:rPr>
        <w:t xml:space="preserve">  (rentabilitatea </w:t>
      </w:r>
      <w:r w:rsidR="006768AD">
        <w:rPr>
          <w:rFonts w:ascii="Times New Roman" w:eastAsiaTheme="minorEastAsia" w:hAnsi="Times New Roman" w:cs="Times New Roman"/>
          <w:lang w:val="ro-RO"/>
        </w:rPr>
        <w:t>obtinuta</w:t>
      </w:r>
      <w:r w:rsidR="008F0D3D">
        <w:rPr>
          <w:rFonts w:ascii="Times New Roman" w:eastAsiaTheme="minorEastAsia" w:hAnsi="Times New Roman" w:cs="Times New Roman"/>
          <w:lang w:val="ro-RO"/>
        </w:rPr>
        <w:t xml:space="preserve"> de actionari) </w:t>
      </w:r>
    </w:p>
    <w:p w:rsidR="00870BFF" w:rsidRDefault="00870BF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69541A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3</w:t>
      </w:r>
      <w:r w:rsidR="008F0D3D">
        <w:rPr>
          <w:rFonts w:ascii="Times New Roman" w:eastAsiaTheme="minorEastAsia" w:hAnsi="Times New Roman" w:cs="Times New Roman"/>
          <w:lang w:val="ro-RO"/>
        </w:rPr>
        <w:t>.2. Rat</w:t>
      </w:r>
      <w:r w:rsidR="00870BFF">
        <w:rPr>
          <w:rFonts w:ascii="Times New Roman" w:eastAsiaTheme="minorEastAsia" w:hAnsi="Times New Roman" w:cs="Times New Roman"/>
          <w:lang w:val="ro-RO"/>
        </w:rPr>
        <w:t>a</w:t>
      </w:r>
      <w:r w:rsidR="008F0D3D">
        <w:rPr>
          <w:rFonts w:ascii="Times New Roman" w:eastAsiaTheme="minorEastAsia" w:hAnsi="Times New Roman" w:cs="Times New Roman"/>
          <w:lang w:val="ro-RO"/>
        </w:rPr>
        <w:t xml:space="preserve"> rentabilitatii capitalurilor investite (Return on invested capital) = </w:t>
      </w:r>
      <w:r w:rsidR="00870BFF">
        <w:rPr>
          <w:rFonts w:ascii="Times New Roman" w:eastAsiaTheme="minorEastAsia" w:hAnsi="Times New Roman" w:cs="Times New Roman"/>
          <w:lang w:val="ro-RO"/>
        </w:rPr>
        <w:t>ROIC =</w:t>
      </w:r>
    </w:p>
    <w:p w:rsidR="0069541A" w:rsidRDefault="0069541A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8F0D3D" w:rsidRPr="008F0D3D" w:rsidRDefault="00EE3B3B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lang w:val="ro-RO"/>
                </w:rPr>
                <m:t>Profit net+Ch cu dobanzile</m:t>
              </m:r>
            </m:num>
            <m:den>
              <m:r>
                <w:rPr>
                  <w:rFonts w:ascii="Cambria Math" w:hAnsi="Cambria Math" w:cs="Times New Roman"/>
                  <w:lang w:val="ro-RO"/>
                </w:rPr>
                <m:t>Capitaluri proprii+Datorii purtatoare de dobanda</m:t>
              </m:r>
            </m:den>
          </m:f>
        </m:oMath>
      </m:oMathPara>
    </w:p>
    <w:p w:rsidR="00870BFF" w:rsidRDefault="00870BFF" w:rsidP="00870BF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8F0D3D" w:rsidRDefault="0050751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ROE &gt; ROIC</w:t>
      </w:r>
    </w:p>
    <w:p w:rsidR="0050751F" w:rsidRDefault="0050751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870BFF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</w:t>
      </w:r>
      <w:r w:rsidR="00870BFF">
        <w:rPr>
          <w:rFonts w:ascii="Times New Roman" w:hAnsi="Times New Roman" w:cs="Times New Roman"/>
          <w:lang w:val="ro-RO"/>
        </w:rPr>
        <w:t xml:space="preserve">.3. Rata rentabilitatii activelor (Return on Assets) = ROA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Total active</m:t>
            </m:r>
          </m:den>
        </m:f>
      </m:oMath>
    </w:p>
    <w:p w:rsidR="00870BFF" w:rsidRPr="008F0D3D" w:rsidRDefault="00870BF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8F0D3D" w:rsidRP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8F0D3D">
        <w:rPr>
          <w:rFonts w:ascii="Times New Roman" w:hAnsi="Times New Roman" w:cs="Times New Roman"/>
          <w:b/>
          <w:lang w:val="ro-RO"/>
        </w:rPr>
        <w:t>Rate de r</w:t>
      </w:r>
      <w:r>
        <w:rPr>
          <w:rFonts w:ascii="Times New Roman" w:hAnsi="Times New Roman" w:cs="Times New Roman"/>
          <w:b/>
          <w:lang w:val="ro-RO"/>
        </w:rPr>
        <w:t>isc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1.Rate de solvabilitate </w:t>
      </w:r>
      <w:r>
        <w:rPr>
          <w:rFonts w:ascii="Times New Roman" w:hAnsi="Times New Roman" w:cs="Times New Roman"/>
          <w:lang w:val="ro-RO"/>
        </w:rPr>
        <w:t>(capacitatea societatii de a-si onora datoriile pe termen lung – cat de riscanta este societatea pe termen lung)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Gradul de indatorare (levier)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purtatoare de dobanda (pe termen lung)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&lt; 100%</w:t>
      </w:r>
      <w:r w:rsidR="009A6CA7">
        <w:rPr>
          <w:rFonts w:ascii="Times New Roman" w:eastAsiaTheme="minorEastAsia" w:hAnsi="Times New Roman" w:cs="Times New Roman"/>
          <w:lang w:val="ro-RO"/>
        </w:rPr>
        <w:t xml:space="preserve"> (ca sa nu fie supraindatoarata si calificata ca societate riscanta din punctul de vedere al solvabilitatii)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0F66C4">
        <w:rPr>
          <w:rFonts w:ascii="Times New Roman" w:eastAsiaTheme="minorEastAsia" w:hAnsi="Times New Roman" w:cs="Times New Roman"/>
          <w:b/>
          <w:lang w:val="ro-RO"/>
        </w:rPr>
        <w:lastRenderedPageBreak/>
        <w:t>Solvabilitatea general</w:t>
      </w:r>
      <w:r>
        <w:rPr>
          <w:rFonts w:ascii="Times New Roman" w:eastAsiaTheme="minorEastAsia" w:hAnsi="Times New Roman" w:cs="Times New Roman"/>
          <w:b/>
          <w:lang w:val="ro-RO"/>
        </w:rPr>
        <w:t>a</w:t>
      </w:r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Active totale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purtatoare de dobanda (pe termen lung)</m:t>
            </m:r>
          </m:den>
        </m:f>
      </m:oMath>
      <w:r w:rsidR="009A6CA7">
        <w:rPr>
          <w:rFonts w:ascii="Times New Roman" w:eastAsiaTheme="minorEastAsia" w:hAnsi="Times New Roman" w:cs="Times New Roman"/>
          <w:lang w:val="ro-RO"/>
        </w:rPr>
        <w:t>&gt; 150% (ca sa nu fie supraindatoarata si calificata ca societate riscanta din punctul de vedere al solvabilitatii)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5F2E02" w:rsidRDefault="005F2E02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2.Rate de lichiditate </w:t>
      </w:r>
      <w:r>
        <w:rPr>
          <w:rFonts w:ascii="Times New Roman" w:hAnsi="Times New Roman" w:cs="Times New Roman"/>
          <w:lang w:val="ro-RO"/>
        </w:rPr>
        <w:t>(capacitatea societatii de a-si onora datoriile pe termen scurt)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curenta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Active circulante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D724D8">
        <w:rPr>
          <w:rFonts w:ascii="Times New Roman" w:eastAsiaTheme="minorEastAsia" w:hAnsi="Times New Roman" w:cs="Times New Roman"/>
          <w:lang w:val="ro-RO"/>
        </w:rPr>
        <w:t xml:space="preserve">&gt; 1 </w:t>
      </w:r>
      <w:r w:rsidR="006C19F2">
        <w:rPr>
          <w:rFonts w:ascii="Times New Roman" w:eastAsiaTheme="minorEastAsia" w:hAnsi="Times New Roman" w:cs="Times New Roman"/>
          <w:lang w:val="ro-RO"/>
        </w:rPr>
        <w:t xml:space="preserve"> (ca societatea sa fie calificata ca fiind capabila sa isi onoreze datoriile pe TS)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rapida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Active circulante-Stocuri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6C19F2">
        <w:rPr>
          <w:rFonts w:ascii="Times New Roman" w:eastAsiaTheme="minorEastAsia" w:hAnsi="Times New Roman" w:cs="Times New Roman"/>
          <w:lang w:val="ro-RO"/>
        </w:rPr>
        <w:t xml:space="preserve">&gt; 0.8 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cash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Disponibilitati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6C19F2">
        <w:rPr>
          <w:rFonts w:ascii="Times New Roman" w:eastAsiaTheme="minorEastAsia" w:hAnsi="Times New Roman" w:cs="Times New Roman"/>
          <w:lang w:val="ro-RO"/>
        </w:rPr>
        <w:t>&gt; 0.2</w:t>
      </w:r>
    </w:p>
    <w:p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:rsidR="000F66C4" w:rsidRDefault="000F66C4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0F66C4" w:rsidRDefault="000F66C4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063B96" w:rsidRDefault="00063B96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br w:type="page"/>
      </w:r>
    </w:p>
    <w:p w:rsidR="00121156" w:rsidRDefault="00121156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:rsidR="004C3814" w:rsidRPr="00876BF1" w:rsidRDefault="004F50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highlight w:val="lightGray"/>
          <w:lang w:val="ro-RO"/>
        </w:rPr>
        <w:t>6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876BF1">
        <w:rPr>
          <w:rFonts w:ascii="Times New Roman" w:hAnsi="Times New Roman" w:cs="Times New Roman"/>
          <w:lang w:val="ro-RO"/>
        </w:rPr>
        <w:t>Societatea Beta SRL prezintă următoarele informații financiare afe</w:t>
      </w:r>
      <w:r w:rsidR="00876BF1">
        <w:rPr>
          <w:rFonts w:ascii="Times New Roman" w:hAnsi="Times New Roman" w:cs="Times New Roman"/>
          <w:lang w:val="ro-RO"/>
        </w:rPr>
        <w:t>rente unui exercițiu financiar. Analizati principalele rate de rentabilitate si risc.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36"/>
        <w:gridCol w:w="1234"/>
        <w:gridCol w:w="2879"/>
        <w:gridCol w:w="1151"/>
        <w:gridCol w:w="1150"/>
      </w:tblGrid>
      <w:tr w:rsidR="0018104A" w:rsidRPr="00876BF1" w:rsidTr="00FB4961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:rsidR="0018104A" w:rsidRPr="00876B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34" w:type="dxa"/>
            <w:shd w:val="clear" w:color="000000" w:fill="D9D9D9"/>
            <w:vAlign w:val="center"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  <w:tc>
          <w:tcPr>
            <w:tcW w:w="2879" w:type="dxa"/>
            <w:shd w:val="clear" w:color="000000" w:fill="D9D9D9"/>
            <w:vAlign w:val="center"/>
            <w:hideMark/>
          </w:tcPr>
          <w:p w:rsidR="0018104A" w:rsidRPr="00876B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Capitaluri și datorii</w:t>
            </w:r>
          </w:p>
        </w:tc>
        <w:tc>
          <w:tcPr>
            <w:tcW w:w="1151" w:type="dxa"/>
            <w:shd w:val="clear" w:color="000000" w:fill="D9D9D9"/>
            <w:noWrap/>
            <w:vAlign w:val="center"/>
            <w:hideMark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A. Active imobilizate 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5.0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1234" w:type="dxa"/>
            <w:vAlign w:val="center"/>
          </w:tcPr>
          <w:p w:rsidR="004C3814" w:rsidRPr="00876BF1" w:rsidRDefault="00E520BA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</w:t>
            </w:r>
            <w:r w:rsid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.0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A. Capitaluri proprii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.000.000</w:t>
            </w:r>
          </w:p>
        </w:tc>
        <w:tc>
          <w:tcPr>
            <w:tcW w:w="1150" w:type="dxa"/>
            <w:vAlign w:val="center"/>
          </w:tcPr>
          <w:p w:rsidR="004C3814" w:rsidRPr="00876BF1" w:rsidRDefault="00542657" w:rsidP="0054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Imobilizări necorporale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234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B. Provizioane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Imobilizări corporale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.000.000</w:t>
            </w:r>
          </w:p>
        </w:tc>
        <w:tc>
          <w:tcPr>
            <w:tcW w:w="1234" w:type="dxa"/>
            <w:vAlign w:val="center"/>
          </w:tcPr>
          <w:p w:rsidR="004C3814" w:rsidRPr="00876BF1" w:rsidRDefault="00E520BA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.</w:t>
            </w:r>
            <w:r w:rsid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</w:t>
            </w:r>
            <w:r w:rsidR="004C3814" w:rsidRP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III. Imobilizări financiare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9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234" w:type="dxa"/>
            <w:vAlign w:val="center"/>
          </w:tcPr>
          <w:p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9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Datorii pe termen lung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1.000.000</w:t>
            </w: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1.500.000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4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B. Active circulante 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1.500.000 </w:t>
            </w:r>
          </w:p>
        </w:tc>
        <w:tc>
          <w:tcPr>
            <w:tcW w:w="1234" w:type="dxa"/>
            <w:vAlign w:val="center"/>
          </w:tcPr>
          <w:p w:rsidR="004C3814" w:rsidRPr="00876BF1" w:rsidRDefault="004C3814" w:rsidP="0054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</w:t>
            </w:r>
            <w:r w:rsidR="005426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Datorii pe termen scurt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4C3814" w:rsidRPr="00FF01EC" w:rsidRDefault="00FF01EC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1.500.000</w:t>
            </w:r>
            <w:r w:rsidR="004C3814"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:rsidR="004C3814" w:rsidRPr="00FF01EC" w:rsidRDefault="00FF01EC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500.000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Stocuri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  <w:tc>
          <w:tcPr>
            <w:tcW w:w="1234" w:type="dxa"/>
            <w:vAlign w:val="center"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vAlign w:val="center"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Creanțe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800.000</w:t>
            </w:r>
          </w:p>
        </w:tc>
        <w:tc>
          <w:tcPr>
            <w:tcW w:w="1234" w:type="dxa"/>
            <w:vAlign w:val="center"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III. Casa și conturi la bănci 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1234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scurt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Cheltuieli în avans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1234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Venituri în avans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  <w:tc>
          <w:tcPr>
            <w:tcW w:w="1150" w:type="dxa"/>
            <w:vAlign w:val="center"/>
          </w:tcPr>
          <w:p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</w:tr>
      <w:tr w:rsidR="004C3814" w:rsidRPr="00876BF1" w:rsidTr="00FB4961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1234" w:type="dxa"/>
            <w:shd w:val="clear" w:color="000000" w:fill="D9D9D9"/>
            <w:vAlign w:val="center"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000000" w:fill="D9D9D9"/>
            <w:vAlign w:val="center"/>
            <w:hideMark/>
          </w:tcPr>
          <w:p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capitaluri și datorii</w:t>
            </w:r>
          </w:p>
        </w:tc>
        <w:tc>
          <w:tcPr>
            <w:tcW w:w="1151" w:type="dxa"/>
            <w:shd w:val="clear" w:color="000000" w:fill="D9D9D9"/>
            <w:noWrap/>
            <w:vAlign w:val="center"/>
            <w:hideMark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</w:tr>
    </w:tbl>
    <w:p w:rsidR="004C3814" w:rsidRPr="00876BF1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:rsidR="004C3814" w:rsidRPr="00876BF1" w:rsidRDefault="004C3814" w:rsidP="00876BF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76BF1">
        <w:rPr>
          <w:rFonts w:ascii="Times New Roman" w:hAnsi="Times New Roman" w:cs="Times New Roman"/>
          <w:lang w:val="ro-RO"/>
        </w:rPr>
        <w:t>Contul de profit și pierdere pe scurt al so</w:t>
      </w:r>
      <w:r w:rsidR="00876BF1" w:rsidRPr="00876BF1">
        <w:rPr>
          <w:rFonts w:ascii="Times New Roman" w:hAnsi="Times New Roman" w:cs="Times New Roman"/>
          <w:lang w:val="ro-RO"/>
        </w:rPr>
        <w:t>cietății Gamma SRL: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276"/>
      </w:tblGrid>
      <w:tr w:rsidR="004C3814" w:rsidRPr="00876BF1" w:rsidTr="00802FBF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4C3814" w:rsidRPr="00876BF1" w:rsidRDefault="004C3814" w:rsidP="000E1DB3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Element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C3814" w:rsidRPr="00876BF1" w:rsidRDefault="00526B6B" w:rsidP="000E1DB3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b/>
                <w:lang w:val="ro-RO"/>
              </w:rPr>
              <w:t>202</w:t>
            </w:r>
            <w:r w:rsidR="0018104A">
              <w:rPr>
                <w:rFonts w:ascii="Times New Roman" w:eastAsiaTheme="minorEastAsia" w:hAnsi="Times New Roman" w:cs="Times New Roman"/>
                <w:b/>
                <w:lang w:val="ro-RO"/>
              </w:rPr>
              <w:t>5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Cifra de afaceri (producție vândută)</w:t>
            </w:r>
          </w:p>
        </w:tc>
        <w:tc>
          <w:tcPr>
            <w:tcW w:w="1276" w:type="dxa"/>
          </w:tcPr>
          <w:p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10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.000.000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materiale</w:t>
            </w:r>
          </w:p>
        </w:tc>
        <w:tc>
          <w:tcPr>
            <w:tcW w:w="1276" w:type="dxa"/>
          </w:tcPr>
          <w:p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6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.000.000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de personal</w:t>
            </w:r>
          </w:p>
        </w:tc>
        <w:tc>
          <w:tcPr>
            <w:tcW w:w="1276" w:type="dxa"/>
          </w:tcPr>
          <w:p w:rsidR="004C3814" w:rsidRPr="00876BF1" w:rsidRDefault="00542657" w:rsidP="00542657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2.5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00.000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amortizările</w:t>
            </w:r>
          </w:p>
        </w:tc>
        <w:tc>
          <w:tcPr>
            <w:tcW w:w="1276" w:type="dxa"/>
          </w:tcPr>
          <w:p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4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00.000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dobânzile</w:t>
            </w:r>
          </w:p>
        </w:tc>
        <w:tc>
          <w:tcPr>
            <w:tcW w:w="1276" w:type="dxa"/>
          </w:tcPr>
          <w:p w:rsidR="004C3814" w:rsidRPr="00876B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impozitul pe profit</w:t>
            </w:r>
          </w:p>
        </w:tc>
        <w:tc>
          <w:tcPr>
            <w:tcW w:w="1276" w:type="dxa"/>
          </w:tcPr>
          <w:p w:rsidR="004C3814" w:rsidRPr="00876BF1" w:rsidRDefault="00542657" w:rsidP="00542657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160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</w:t>
            </w:r>
          </w:p>
        </w:tc>
      </w:tr>
      <w:tr w:rsidR="004C3814" w:rsidRPr="00876BF1" w:rsidTr="00802FBF">
        <w:trPr>
          <w:jc w:val="center"/>
        </w:trPr>
        <w:tc>
          <w:tcPr>
            <w:tcW w:w="3823" w:type="dxa"/>
          </w:tcPr>
          <w:p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Profit net</w:t>
            </w:r>
          </w:p>
        </w:tc>
        <w:tc>
          <w:tcPr>
            <w:tcW w:w="1276" w:type="dxa"/>
          </w:tcPr>
          <w:p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b/>
                <w:lang w:val="ro-RO"/>
              </w:rPr>
              <w:t>84</w:t>
            </w:r>
            <w:r w:rsidR="004C3814"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0.000</w:t>
            </w:r>
          </w:p>
        </w:tc>
      </w:tr>
    </w:tbl>
    <w:p w:rsidR="00537F25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B96">
        <w:rPr>
          <w:rFonts w:ascii="Times New Roman" w:hAnsi="Times New Roman" w:cs="Times New Roman"/>
          <w:sz w:val="24"/>
          <w:szCs w:val="24"/>
        </w:rPr>
        <w:t xml:space="preserve">Rata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marjei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nete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= RN/ CA = 840.000/ 10.000.000 = 0.084 = 8,4%</w:t>
      </w:r>
    </w:p>
    <w:p w:rsidR="00063B96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B96">
        <w:rPr>
          <w:rFonts w:ascii="Times New Roman" w:hAnsi="Times New Roman" w:cs="Times New Roman"/>
          <w:sz w:val="24"/>
          <w:szCs w:val="24"/>
        </w:rPr>
        <w:t xml:space="preserve">Rata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marjei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brute = RB/CA = (840.000+160.000)/10.000.000 = 10% </w:t>
      </w:r>
    </w:p>
    <w:p w:rsidR="00063B96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3B9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rotatie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Creante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Creante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063B96">
        <w:rPr>
          <w:rFonts w:ascii="Times New Roman" w:hAnsi="Times New Roman" w:cs="Times New Roman"/>
          <w:sz w:val="24"/>
          <w:szCs w:val="24"/>
        </w:rPr>
        <w:t>CA)*</w:t>
      </w:r>
      <w:proofErr w:type="gramEnd"/>
      <w:r w:rsidRPr="00063B96">
        <w:rPr>
          <w:rFonts w:ascii="Times New Roman" w:hAnsi="Times New Roman" w:cs="Times New Roman"/>
          <w:sz w:val="24"/>
          <w:szCs w:val="24"/>
        </w:rPr>
        <w:t xml:space="preserve">360 = 800.000/ 10.000.000 *360 </w:t>
      </w:r>
    </w:p>
    <w:p w:rsidR="00063B96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B96">
        <w:rPr>
          <w:rFonts w:ascii="Times New Roman" w:hAnsi="Times New Roman" w:cs="Times New Roman"/>
          <w:sz w:val="24"/>
          <w:szCs w:val="24"/>
        </w:rPr>
        <w:t xml:space="preserve">= 28.8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zile</w:t>
      </w:r>
      <w:proofErr w:type="spellEnd"/>
    </w:p>
    <w:p w:rsidR="00063B96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3B9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rotatie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Furnizori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Fz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063B96">
        <w:rPr>
          <w:rFonts w:ascii="Times New Roman" w:hAnsi="Times New Roman" w:cs="Times New Roman"/>
          <w:sz w:val="24"/>
          <w:szCs w:val="24"/>
        </w:rPr>
        <w:t>Ca)*</w:t>
      </w:r>
      <w:proofErr w:type="gramEnd"/>
      <w:r w:rsidRPr="00063B96">
        <w:rPr>
          <w:rFonts w:ascii="Times New Roman" w:hAnsi="Times New Roman" w:cs="Times New Roman"/>
          <w:sz w:val="24"/>
          <w:szCs w:val="24"/>
        </w:rPr>
        <w:t xml:space="preserve">360 = 14,4 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B96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B96">
        <w:rPr>
          <w:rFonts w:ascii="Times New Roman" w:hAnsi="Times New Roman" w:cs="Times New Roman"/>
          <w:sz w:val="24"/>
          <w:szCs w:val="24"/>
        </w:rPr>
        <w:t xml:space="preserve">ROA = RN/A </w:t>
      </w:r>
      <w:proofErr w:type="gramStart"/>
      <w:r w:rsidRPr="00063B96">
        <w:rPr>
          <w:rFonts w:ascii="Times New Roman" w:hAnsi="Times New Roman" w:cs="Times New Roman"/>
          <w:sz w:val="24"/>
          <w:szCs w:val="24"/>
        </w:rPr>
        <w:t>total  =</w:t>
      </w:r>
      <w:proofErr w:type="gramEnd"/>
      <w:r w:rsidRPr="00063B96">
        <w:rPr>
          <w:rFonts w:ascii="Times New Roman" w:hAnsi="Times New Roman" w:cs="Times New Roman"/>
          <w:sz w:val="24"/>
          <w:szCs w:val="24"/>
        </w:rPr>
        <w:t xml:space="preserve"> 840.000/ 6.800.000 = 0.123 = 12,3%</w:t>
      </w:r>
    </w:p>
    <w:p w:rsidR="00063B96" w:rsidRP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B96">
        <w:rPr>
          <w:rFonts w:ascii="Times New Roman" w:hAnsi="Times New Roman" w:cs="Times New Roman"/>
          <w:sz w:val="24"/>
          <w:szCs w:val="24"/>
        </w:rPr>
        <w:t>ROE = RN/CPR = 840.000/ 4.800.000 = 17.5%</w:t>
      </w:r>
    </w:p>
    <w:p w:rsid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B96">
        <w:rPr>
          <w:rFonts w:ascii="Times New Roman" w:hAnsi="Times New Roman" w:cs="Times New Roman"/>
          <w:sz w:val="24"/>
          <w:szCs w:val="24"/>
        </w:rPr>
        <w:t>ROIC = (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RN+Ch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dob)/ (</w:t>
      </w:r>
      <w:proofErr w:type="spellStart"/>
      <w:r w:rsidRPr="00063B96">
        <w:rPr>
          <w:rFonts w:ascii="Times New Roman" w:hAnsi="Times New Roman" w:cs="Times New Roman"/>
          <w:sz w:val="24"/>
          <w:szCs w:val="24"/>
        </w:rPr>
        <w:t>CPR+Dat</w:t>
      </w:r>
      <w:proofErr w:type="spellEnd"/>
      <w:r w:rsidRPr="00063B96">
        <w:rPr>
          <w:rFonts w:ascii="Times New Roman" w:hAnsi="Times New Roman" w:cs="Times New Roman"/>
          <w:sz w:val="24"/>
          <w:szCs w:val="24"/>
        </w:rPr>
        <w:t xml:space="preserve"> TL) = (840.000+100.000)</w:t>
      </w:r>
      <w:proofErr w:type="gramStart"/>
      <w:r w:rsidRPr="00063B96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Pr="00063B96">
        <w:rPr>
          <w:rFonts w:ascii="Times New Roman" w:hAnsi="Times New Roman" w:cs="Times New Roman"/>
          <w:sz w:val="24"/>
          <w:szCs w:val="24"/>
        </w:rPr>
        <w:t>4.800.000+1.500.000) = 14.9%</w:t>
      </w:r>
    </w:p>
    <w:p w:rsid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dob (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= CH dob/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TL = 100.000/ </w:t>
      </w:r>
      <w:r w:rsidR="00E26569">
        <w:rPr>
          <w:rFonts w:ascii="Times New Roman" w:hAnsi="Times New Roman" w:cs="Times New Roman"/>
          <w:sz w:val="24"/>
          <w:szCs w:val="24"/>
        </w:rPr>
        <w:t>1.500.000 = 0.06666 = 6,66%</w:t>
      </w:r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ROE &gt;ROIC </w:t>
      </w:r>
      <w:proofErr w:type="gramStart"/>
      <w:r>
        <w:rPr>
          <w:rFonts w:ascii="Times New Roman" w:hAnsi="Times New Roman" w:cs="Times New Roman"/>
          <w:sz w:val="24"/>
          <w:szCs w:val="24"/>
        </w:rPr>
        <w:t>&gt;  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dob -&gt;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dorit</w:t>
      </w:r>
      <w:proofErr w:type="spellEnd"/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levier = (ROIC – R </w:t>
      </w:r>
      <w:proofErr w:type="gramStart"/>
      <w:r>
        <w:rPr>
          <w:rFonts w:ascii="Times New Roman" w:hAnsi="Times New Roman" w:cs="Times New Roman"/>
          <w:sz w:val="24"/>
          <w:szCs w:val="24"/>
        </w:rPr>
        <w:t>dob)*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TL/CPR = (14.9% - 6.66%)* 1.500.000/ 4.800.000 = 2.575%</w:t>
      </w:r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Levier =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TL/CPR = 1.500.000/4.800.000 = 0.3125= 31,25% -&gt;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supraindatorata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riscul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insolventa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(&lt;1)</w:t>
      </w:r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indatorare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Datorii</w:t>
      </w:r>
      <w:proofErr w:type="spellEnd"/>
      <w:r>
        <w:rPr>
          <w:rFonts w:ascii="Times New Roman" w:hAnsi="Times New Roman" w:cs="Times New Roman"/>
          <w:sz w:val="24"/>
          <w:szCs w:val="24"/>
        </w:rPr>
        <w:t>/ A total = 2.000.000/ 6.800.000 = 0.2941 = 29,41%</w:t>
      </w:r>
    </w:p>
    <w:p w:rsidR="00E26569" w:rsidRPr="00E26569" w:rsidRDefault="00E26569" w:rsidP="00E26569">
      <w:pPr>
        <w:pStyle w:val="ListParagraph"/>
        <w:numPr>
          <w:ilvl w:val="0"/>
          <w:numId w:val="13"/>
        </w:num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29,41% din active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risc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redus</w:t>
      </w:r>
      <w:proofErr w:type="spellEnd"/>
      <w:r>
        <w:rPr>
          <w:rFonts w:ascii="Times New Roman" w:hAnsi="Times New Roman" w:cs="Times New Roman"/>
          <w:sz w:val="24"/>
          <w:szCs w:val="24"/>
        </w:rPr>
        <w:t>, &lt;50%)</w:t>
      </w:r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Lichiditate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ACR/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TS = 1.800.000/500.000 = 3.6 &gt;1 (</w:t>
      </w:r>
      <w:proofErr w:type="spellStart"/>
      <w:r>
        <w:rPr>
          <w:rFonts w:ascii="Times New Roman" w:hAnsi="Times New Roman" w:cs="Times New Roman"/>
          <w:sz w:val="24"/>
          <w:szCs w:val="24"/>
        </w:rPr>
        <w:t>risc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lichiditate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Lichid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(ACR- </w:t>
      </w:r>
      <w:proofErr w:type="spellStart"/>
      <w:r>
        <w:rPr>
          <w:rFonts w:ascii="Times New Roman" w:hAnsi="Times New Roman" w:cs="Times New Roman"/>
          <w:sz w:val="24"/>
          <w:szCs w:val="24"/>
        </w:rPr>
        <w:t>Stocuri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)/DTS = (1.800.000-800.000)/500.000 = 2 &gt;0,8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risc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26569" w:rsidRDefault="00E26569" w:rsidP="000E176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Lichid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cash = (ACR-</w:t>
      </w:r>
      <w:proofErr w:type="spellStart"/>
      <w:r>
        <w:rPr>
          <w:rFonts w:ascii="Times New Roman" w:hAnsi="Times New Roman" w:cs="Times New Roman"/>
          <w:sz w:val="24"/>
          <w:szCs w:val="24"/>
        </w:rPr>
        <w:t>Stocuri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Creante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)/ DTS = </w:t>
      </w:r>
      <w:r w:rsidR="000E1763">
        <w:rPr>
          <w:rFonts w:ascii="Times New Roman" w:hAnsi="Times New Roman" w:cs="Times New Roman"/>
          <w:sz w:val="24"/>
          <w:szCs w:val="24"/>
        </w:rPr>
        <w:t>(1.800.000-800.000</w:t>
      </w:r>
      <w:r w:rsidR="000E1763">
        <w:rPr>
          <w:rFonts w:ascii="Times New Roman" w:hAnsi="Times New Roman" w:cs="Times New Roman"/>
          <w:sz w:val="24"/>
          <w:szCs w:val="24"/>
        </w:rPr>
        <w:t>-800.000</w:t>
      </w:r>
      <w:r w:rsidR="000E1763">
        <w:rPr>
          <w:rFonts w:ascii="Times New Roman" w:hAnsi="Times New Roman" w:cs="Times New Roman"/>
          <w:sz w:val="24"/>
          <w:szCs w:val="24"/>
        </w:rPr>
        <w:t>)/500.000</w:t>
      </w:r>
      <w:r w:rsidR="000E1763">
        <w:rPr>
          <w:rFonts w:ascii="Times New Roman" w:hAnsi="Times New Roman" w:cs="Times New Roman"/>
          <w:sz w:val="24"/>
          <w:szCs w:val="24"/>
        </w:rPr>
        <w:t xml:space="preserve"> = 0.4&gt;0,2 (</w:t>
      </w:r>
      <w:proofErr w:type="spellStart"/>
      <w:r w:rsidR="000E1763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="000E1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763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="000E1763">
        <w:rPr>
          <w:rFonts w:ascii="Times New Roman" w:hAnsi="Times New Roman" w:cs="Times New Roman"/>
          <w:sz w:val="24"/>
          <w:szCs w:val="24"/>
        </w:rPr>
        <w:t>)</w:t>
      </w:r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6569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569" w:rsidRPr="00063B96" w:rsidRDefault="00E26569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3B96" w:rsidRDefault="00063B96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63B96" w:rsidSect="007564AB">
      <w:pgSz w:w="11906" w:h="16838"/>
      <w:pgMar w:top="993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3177"/>
    <w:multiLevelType w:val="hybridMultilevel"/>
    <w:tmpl w:val="B0204DD4"/>
    <w:lvl w:ilvl="0" w:tplc="5366E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4E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65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4A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69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29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001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6B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22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E53A3F"/>
    <w:multiLevelType w:val="hybridMultilevel"/>
    <w:tmpl w:val="7F623B52"/>
    <w:lvl w:ilvl="0" w:tplc="03E25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504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A49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445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E4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74E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EC6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700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10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9DE0AD4"/>
    <w:multiLevelType w:val="hybridMultilevel"/>
    <w:tmpl w:val="27F8B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941F6"/>
    <w:multiLevelType w:val="hybridMultilevel"/>
    <w:tmpl w:val="7BC84430"/>
    <w:lvl w:ilvl="0" w:tplc="60484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27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E7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44C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E4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0B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02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CD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A1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17B6B5D"/>
    <w:multiLevelType w:val="hybridMultilevel"/>
    <w:tmpl w:val="FB86F84A"/>
    <w:lvl w:ilvl="0" w:tplc="214A7A72">
      <w:start w:val="84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900C3"/>
    <w:multiLevelType w:val="hybridMultilevel"/>
    <w:tmpl w:val="ED5EF306"/>
    <w:lvl w:ilvl="0" w:tplc="7A14CDF0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F2DC3"/>
    <w:multiLevelType w:val="hybridMultilevel"/>
    <w:tmpl w:val="BA8AF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5748B"/>
    <w:multiLevelType w:val="hybridMultilevel"/>
    <w:tmpl w:val="8B302B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70427"/>
    <w:multiLevelType w:val="hybridMultilevel"/>
    <w:tmpl w:val="6E8EB8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F0B7A"/>
    <w:multiLevelType w:val="hybridMultilevel"/>
    <w:tmpl w:val="DB34FDF2"/>
    <w:lvl w:ilvl="0" w:tplc="CEA08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CF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CA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983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A7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A9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F0F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41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7750F95"/>
    <w:multiLevelType w:val="hybridMultilevel"/>
    <w:tmpl w:val="16007624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3CA220D"/>
    <w:multiLevelType w:val="hybridMultilevel"/>
    <w:tmpl w:val="1F685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4035E"/>
    <w:multiLevelType w:val="hybridMultilevel"/>
    <w:tmpl w:val="DDFE081A"/>
    <w:lvl w:ilvl="0" w:tplc="1B725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27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0A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A5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20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0C9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C9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AA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E8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1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43D9"/>
    <w:rsid w:val="00001F15"/>
    <w:rsid w:val="00002681"/>
    <w:rsid w:val="0000280F"/>
    <w:rsid w:val="0000637E"/>
    <w:rsid w:val="00013B0A"/>
    <w:rsid w:val="00016FBF"/>
    <w:rsid w:val="00021EF2"/>
    <w:rsid w:val="000503E9"/>
    <w:rsid w:val="00053CE2"/>
    <w:rsid w:val="00063B96"/>
    <w:rsid w:val="00064612"/>
    <w:rsid w:val="00072CFB"/>
    <w:rsid w:val="00072DDB"/>
    <w:rsid w:val="000744D4"/>
    <w:rsid w:val="0008425C"/>
    <w:rsid w:val="00093B8B"/>
    <w:rsid w:val="00094E73"/>
    <w:rsid w:val="000B1A05"/>
    <w:rsid w:val="000B3487"/>
    <w:rsid w:val="000C4C5A"/>
    <w:rsid w:val="000D019F"/>
    <w:rsid w:val="000D34CC"/>
    <w:rsid w:val="000D4ED1"/>
    <w:rsid w:val="000E1763"/>
    <w:rsid w:val="000E1DB3"/>
    <w:rsid w:val="000E3688"/>
    <w:rsid w:val="000E5050"/>
    <w:rsid w:val="000F07D0"/>
    <w:rsid w:val="000F52F4"/>
    <w:rsid w:val="000F54C4"/>
    <w:rsid w:val="000F66C4"/>
    <w:rsid w:val="000F76DB"/>
    <w:rsid w:val="00102220"/>
    <w:rsid w:val="00121156"/>
    <w:rsid w:val="001250F9"/>
    <w:rsid w:val="001263D6"/>
    <w:rsid w:val="00136B91"/>
    <w:rsid w:val="00146BDB"/>
    <w:rsid w:val="0018104A"/>
    <w:rsid w:val="001842B2"/>
    <w:rsid w:val="00187E01"/>
    <w:rsid w:val="00193032"/>
    <w:rsid w:val="001962D0"/>
    <w:rsid w:val="001A0244"/>
    <w:rsid w:val="001B5047"/>
    <w:rsid w:val="001C0A02"/>
    <w:rsid w:val="001F0218"/>
    <w:rsid w:val="001F246E"/>
    <w:rsid w:val="001F3706"/>
    <w:rsid w:val="00201B9B"/>
    <w:rsid w:val="00205605"/>
    <w:rsid w:val="00217BB8"/>
    <w:rsid w:val="00221187"/>
    <w:rsid w:val="00224245"/>
    <w:rsid w:val="00225019"/>
    <w:rsid w:val="00225259"/>
    <w:rsid w:val="00227493"/>
    <w:rsid w:val="00237FAF"/>
    <w:rsid w:val="002406DF"/>
    <w:rsid w:val="00244E3A"/>
    <w:rsid w:val="002450C5"/>
    <w:rsid w:val="0024668A"/>
    <w:rsid w:val="00247B75"/>
    <w:rsid w:val="0025269C"/>
    <w:rsid w:val="00254BC6"/>
    <w:rsid w:val="0026284F"/>
    <w:rsid w:val="00264DDA"/>
    <w:rsid w:val="0029578E"/>
    <w:rsid w:val="002A77FA"/>
    <w:rsid w:val="002B4B03"/>
    <w:rsid w:val="002C399F"/>
    <w:rsid w:val="002D4A08"/>
    <w:rsid w:val="002F4A4F"/>
    <w:rsid w:val="00300045"/>
    <w:rsid w:val="00346A88"/>
    <w:rsid w:val="00347635"/>
    <w:rsid w:val="0036060B"/>
    <w:rsid w:val="00364857"/>
    <w:rsid w:val="003722DB"/>
    <w:rsid w:val="0038405E"/>
    <w:rsid w:val="003A16BE"/>
    <w:rsid w:val="003A3A35"/>
    <w:rsid w:val="003A4257"/>
    <w:rsid w:val="003A6AA3"/>
    <w:rsid w:val="003B28C2"/>
    <w:rsid w:val="003B2DD8"/>
    <w:rsid w:val="003C74CF"/>
    <w:rsid w:val="003D66CA"/>
    <w:rsid w:val="003F703E"/>
    <w:rsid w:val="00402990"/>
    <w:rsid w:val="00407F86"/>
    <w:rsid w:val="0041340C"/>
    <w:rsid w:val="00413F13"/>
    <w:rsid w:val="00414CF9"/>
    <w:rsid w:val="0041684A"/>
    <w:rsid w:val="00441DC9"/>
    <w:rsid w:val="004522C9"/>
    <w:rsid w:val="00461BAF"/>
    <w:rsid w:val="00464C7B"/>
    <w:rsid w:val="0046529F"/>
    <w:rsid w:val="00465C74"/>
    <w:rsid w:val="004704FA"/>
    <w:rsid w:val="004726C4"/>
    <w:rsid w:val="00473609"/>
    <w:rsid w:val="004749C6"/>
    <w:rsid w:val="0047668E"/>
    <w:rsid w:val="00481284"/>
    <w:rsid w:val="004A048B"/>
    <w:rsid w:val="004A30AA"/>
    <w:rsid w:val="004B251A"/>
    <w:rsid w:val="004C3814"/>
    <w:rsid w:val="004E04BF"/>
    <w:rsid w:val="004F503D"/>
    <w:rsid w:val="004F5C41"/>
    <w:rsid w:val="0050751F"/>
    <w:rsid w:val="00511982"/>
    <w:rsid w:val="0051776F"/>
    <w:rsid w:val="00525201"/>
    <w:rsid w:val="00526B6B"/>
    <w:rsid w:val="005313F7"/>
    <w:rsid w:val="00537F25"/>
    <w:rsid w:val="00542633"/>
    <w:rsid w:val="00542657"/>
    <w:rsid w:val="005568A4"/>
    <w:rsid w:val="00557084"/>
    <w:rsid w:val="00557B00"/>
    <w:rsid w:val="005656F3"/>
    <w:rsid w:val="00580268"/>
    <w:rsid w:val="005939D2"/>
    <w:rsid w:val="005A6F98"/>
    <w:rsid w:val="005B4CF8"/>
    <w:rsid w:val="005C143F"/>
    <w:rsid w:val="005D55FB"/>
    <w:rsid w:val="005D7F9C"/>
    <w:rsid w:val="005E1CB9"/>
    <w:rsid w:val="005E30D1"/>
    <w:rsid w:val="005E471E"/>
    <w:rsid w:val="005F2E02"/>
    <w:rsid w:val="006237E9"/>
    <w:rsid w:val="00630024"/>
    <w:rsid w:val="00631F26"/>
    <w:rsid w:val="006349B9"/>
    <w:rsid w:val="00637050"/>
    <w:rsid w:val="00641C38"/>
    <w:rsid w:val="00641C6D"/>
    <w:rsid w:val="006448FF"/>
    <w:rsid w:val="00645AF1"/>
    <w:rsid w:val="00647128"/>
    <w:rsid w:val="006516D5"/>
    <w:rsid w:val="006546BA"/>
    <w:rsid w:val="0065553B"/>
    <w:rsid w:val="00666862"/>
    <w:rsid w:val="00671456"/>
    <w:rsid w:val="00671646"/>
    <w:rsid w:val="006768AD"/>
    <w:rsid w:val="0069541A"/>
    <w:rsid w:val="006B314B"/>
    <w:rsid w:val="006B36C3"/>
    <w:rsid w:val="006B7523"/>
    <w:rsid w:val="006C19F2"/>
    <w:rsid w:val="006D41DB"/>
    <w:rsid w:val="006D6878"/>
    <w:rsid w:val="006D6F6A"/>
    <w:rsid w:val="006E22F8"/>
    <w:rsid w:val="006E2A46"/>
    <w:rsid w:val="006F1314"/>
    <w:rsid w:val="006F18C1"/>
    <w:rsid w:val="006F554C"/>
    <w:rsid w:val="006F6966"/>
    <w:rsid w:val="007021F0"/>
    <w:rsid w:val="00707B1A"/>
    <w:rsid w:val="0071557B"/>
    <w:rsid w:val="00730EC6"/>
    <w:rsid w:val="00732F56"/>
    <w:rsid w:val="00744943"/>
    <w:rsid w:val="007564AB"/>
    <w:rsid w:val="00761B83"/>
    <w:rsid w:val="0076231E"/>
    <w:rsid w:val="00777F74"/>
    <w:rsid w:val="00794555"/>
    <w:rsid w:val="00796FF1"/>
    <w:rsid w:val="007A7154"/>
    <w:rsid w:val="007B3AF5"/>
    <w:rsid w:val="007C24F7"/>
    <w:rsid w:val="007C40DB"/>
    <w:rsid w:val="007D5309"/>
    <w:rsid w:val="007E1D8A"/>
    <w:rsid w:val="007E3652"/>
    <w:rsid w:val="007F4406"/>
    <w:rsid w:val="007F72AE"/>
    <w:rsid w:val="0080039A"/>
    <w:rsid w:val="00802FBF"/>
    <w:rsid w:val="00803A36"/>
    <w:rsid w:val="00804062"/>
    <w:rsid w:val="00821968"/>
    <w:rsid w:val="008251FE"/>
    <w:rsid w:val="00827298"/>
    <w:rsid w:val="00846C44"/>
    <w:rsid w:val="0085746B"/>
    <w:rsid w:val="00870BFF"/>
    <w:rsid w:val="00870D54"/>
    <w:rsid w:val="00874C22"/>
    <w:rsid w:val="008766E0"/>
    <w:rsid w:val="00876BF1"/>
    <w:rsid w:val="0087750D"/>
    <w:rsid w:val="00880271"/>
    <w:rsid w:val="008A0EB3"/>
    <w:rsid w:val="008A2C95"/>
    <w:rsid w:val="008C1209"/>
    <w:rsid w:val="008C1B3D"/>
    <w:rsid w:val="008C72A1"/>
    <w:rsid w:val="008F0D3D"/>
    <w:rsid w:val="00901BD6"/>
    <w:rsid w:val="00911696"/>
    <w:rsid w:val="00921F19"/>
    <w:rsid w:val="00956FB4"/>
    <w:rsid w:val="00961446"/>
    <w:rsid w:val="00974DEA"/>
    <w:rsid w:val="009A6CA7"/>
    <w:rsid w:val="009B5852"/>
    <w:rsid w:val="009C324F"/>
    <w:rsid w:val="009D4643"/>
    <w:rsid w:val="009E39F1"/>
    <w:rsid w:val="009E614C"/>
    <w:rsid w:val="00A0237A"/>
    <w:rsid w:val="00A03319"/>
    <w:rsid w:val="00A07128"/>
    <w:rsid w:val="00A1502A"/>
    <w:rsid w:val="00A22977"/>
    <w:rsid w:val="00A26593"/>
    <w:rsid w:val="00A46BC2"/>
    <w:rsid w:val="00A4798F"/>
    <w:rsid w:val="00A520F6"/>
    <w:rsid w:val="00A52D21"/>
    <w:rsid w:val="00A60DC3"/>
    <w:rsid w:val="00A76E9E"/>
    <w:rsid w:val="00A8267F"/>
    <w:rsid w:val="00A83E66"/>
    <w:rsid w:val="00AB0C19"/>
    <w:rsid w:val="00AB4A88"/>
    <w:rsid w:val="00AB68E2"/>
    <w:rsid w:val="00AC20D9"/>
    <w:rsid w:val="00AC2292"/>
    <w:rsid w:val="00AC2591"/>
    <w:rsid w:val="00AC3BAB"/>
    <w:rsid w:val="00AE73A2"/>
    <w:rsid w:val="00AF00CC"/>
    <w:rsid w:val="00B033DE"/>
    <w:rsid w:val="00B10FEE"/>
    <w:rsid w:val="00B11049"/>
    <w:rsid w:val="00B220F1"/>
    <w:rsid w:val="00B2681F"/>
    <w:rsid w:val="00B32E63"/>
    <w:rsid w:val="00B34CA4"/>
    <w:rsid w:val="00B36CF1"/>
    <w:rsid w:val="00B37749"/>
    <w:rsid w:val="00B403B9"/>
    <w:rsid w:val="00B50A01"/>
    <w:rsid w:val="00B51F0D"/>
    <w:rsid w:val="00B60858"/>
    <w:rsid w:val="00B6418C"/>
    <w:rsid w:val="00B8083F"/>
    <w:rsid w:val="00B928D8"/>
    <w:rsid w:val="00B92B79"/>
    <w:rsid w:val="00BA26F3"/>
    <w:rsid w:val="00BA5007"/>
    <w:rsid w:val="00BB0E0A"/>
    <w:rsid w:val="00BC3FCE"/>
    <w:rsid w:val="00BE7ADB"/>
    <w:rsid w:val="00BF1502"/>
    <w:rsid w:val="00BF1520"/>
    <w:rsid w:val="00BF2549"/>
    <w:rsid w:val="00C12CCE"/>
    <w:rsid w:val="00C21E8E"/>
    <w:rsid w:val="00C36A55"/>
    <w:rsid w:val="00C36BB0"/>
    <w:rsid w:val="00C42368"/>
    <w:rsid w:val="00C523F8"/>
    <w:rsid w:val="00C615C7"/>
    <w:rsid w:val="00C80551"/>
    <w:rsid w:val="00C947A6"/>
    <w:rsid w:val="00CA5275"/>
    <w:rsid w:val="00CB5A31"/>
    <w:rsid w:val="00CB6906"/>
    <w:rsid w:val="00CC28E7"/>
    <w:rsid w:val="00CC4540"/>
    <w:rsid w:val="00CC492E"/>
    <w:rsid w:val="00CC6FC9"/>
    <w:rsid w:val="00CE15F2"/>
    <w:rsid w:val="00CF089D"/>
    <w:rsid w:val="00CF6714"/>
    <w:rsid w:val="00D00A5D"/>
    <w:rsid w:val="00D03E8F"/>
    <w:rsid w:val="00D11661"/>
    <w:rsid w:val="00D116FB"/>
    <w:rsid w:val="00D1307A"/>
    <w:rsid w:val="00D24AB0"/>
    <w:rsid w:val="00D639B7"/>
    <w:rsid w:val="00D71996"/>
    <w:rsid w:val="00D724D8"/>
    <w:rsid w:val="00D80CA0"/>
    <w:rsid w:val="00D81ED5"/>
    <w:rsid w:val="00DA00F0"/>
    <w:rsid w:val="00DB08BA"/>
    <w:rsid w:val="00DB2984"/>
    <w:rsid w:val="00DB62A4"/>
    <w:rsid w:val="00DB7789"/>
    <w:rsid w:val="00DC1A5D"/>
    <w:rsid w:val="00DD498D"/>
    <w:rsid w:val="00DF39A4"/>
    <w:rsid w:val="00E01EC8"/>
    <w:rsid w:val="00E10416"/>
    <w:rsid w:val="00E1246E"/>
    <w:rsid w:val="00E176E9"/>
    <w:rsid w:val="00E26569"/>
    <w:rsid w:val="00E443D9"/>
    <w:rsid w:val="00E5136C"/>
    <w:rsid w:val="00E516C1"/>
    <w:rsid w:val="00E520BA"/>
    <w:rsid w:val="00E57987"/>
    <w:rsid w:val="00E61934"/>
    <w:rsid w:val="00E63984"/>
    <w:rsid w:val="00E64589"/>
    <w:rsid w:val="00E65C14"/>
    <w:rsid w:val="00E6647C"/>
    <w:rsid w:val="00E87C1C"/>
    <w:rsid w:val="00EA0984"/>
    <w:rsid w:val="00EA6F8F"/>
    <w:rsid w:val="00EC0FA5"/>
    <w:rsid w:val="00EC27C2"/>
    <w:rsid w:val="00ED1000"/>
    <w:rsid w:val="00ED538C"/>
    <w:rsid w:val="00ED7F65"/>
    <w:rsid w:val="00EE3B3B"/>
    <w:rsid w:val="00EF1EA4"/>
    <w:rsid w:val="00F17772"/>
    <w:rsid w:val="00F2006B"/>
    <w:rsid w:val="00F21836"/>
    <w:rsid w:val="00F33E3F"/>
    <w:rsid w:val="00F405F2"/>
    <w:rsid w:val="00F43477"/>
    <w:rsid w:val="00F44206"/>
    <w:rsid w:val="00F477EF"/>
    <w:rsid w:val="00F6676E"/>
    <w:rsid w:val="00F67E3B"/>
    <w:rsid w:val="00F70AFA"/>
    <w:rsid w:val="00F7555A"/>
    <w:rsid w:val="00F8495C"/>
    <w:rsid w:val="00F90BC7"/>
    <w:rsid w:val="00F93A7D"/>
    <w:rsid w:val="00FB4961"/>
    <w:rsid w:val="00FD4ED9"/>
    <w:rsid w:val="00FE08EE"/>
    <w:rsid w:val="00FE2D3E"/>
    <w:rsid w:val="00FF01EC"/>
    <w:rsid w:val="00FF3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7577339"/>
  <w15:docId w15:val="{959E39F4-23EB-4C87-978D-E6937934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BB8"/>
    <w:pPr>
      <w:ind w:left="720"/>
      <w:contextualSpacing/>
    </w:pPr>
  </w:style>
  <w:style w:type="paragraph" w:customStyle="1" w:styleId="EXEMPLU">
    <w:name w:val="EXEMPLU"/>
    <w:basedOn w:val="Normal"/>
    <w:rsid w:val="00217BB8"/>
    <w:pPr>
      <w:autoSpaceDE w:val="0"/>
      <w:autoSpaceDN w:val="0"/>
      <w:adjustRightInd w:val="0"/>
      <w:spacing w:after="0" w:line="288" w:lineRule="auto"/>
      <w:ind w:left="283"/>
      <w:jc w:val="both"/>
      <w:textAlignment w:val="center"/>
    </w:pPr>
    <w:rPr>
      <w:rFonts w:ascii="Comic Sans MS" w:eastAsia="Times New Roman" w:hAnsi="Comic Sans MS" w:cs="Comic Sans MS"/>
      <w:b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C381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Light1">
    <w:name w:val="Table Grid Light1"/>
    <w:basedOn w:val="TableNormal"/>
    <w:uiPriority w:val="40"/>
    <w:rsid w:val="004C38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DB77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A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edcontent">
    <w:name w:val="markedcontent"/>
    <w:basedOn w:val="DefaultParagraphFont"/>
    <w:rsid w:val="00E5136C"/>
  </w:style>
  <w:style w:type="paragraph" w:styleId="BodyTextIndent">
    <w:name w:val="Body Text Indent"/>
    <w:aliases w:val="figura"/>
    <w:basedOn w:val="Normal"/>
    <w:link w:val="BodyTextIndentChar"/>
    <w:rsid w:val="00E87C1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BodyTextIndentChar">
    <w:name w:val="Body Text Indent Char"/>
    <w:aliases w:val="figura Char"/>
    <w:basedOn w:val="DefaultParagraphFont"/>
    <w:link w:val="BodyTextIndent"/>
    <w:rsid w:val="00E87C1C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0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44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36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03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0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07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03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90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0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7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13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ELENA</cp:lastModifiedBy>
  <cp:revision>31</cp:revision>
  <dcterms:created xsi:type="dcterms:W3CDTF">2025-02-17T13:07:00Z</dcterms:created>
  <dcterms:modified xsi:type="dcterms:W3CDTF">2026-02-20T18:42:00Z</dcterms:modified>
</cp:coreProperties>
</file>